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0B5F" w:rsidRPr="00686107" w:rsidRDefault="00A935E9" w:rsidP="00395B3C">
      <w:pPr>
        <w:tabs>
          <w:tab w:val="left" w:pos="4065"/>
        </w:tabs>
        <w:spacing w:before="100" w:beforeAutospacing="1" w:after="0" w:line="360" w:lineRule="auto"/>
        <w:jc w:val="center"/>
        <w:rPr>
          <w:rFonts w:ascii="Times New Roman" w:hAnsi="Times New Roman" w:cs="Times New Roman"/>
          <w:b/>
          <w:sz w:val="28"/>
          <w:szCs w:val="28"/>
        </w:rPr>
      </w:pPr>
      <w:r w:rsidRPr="00686107">
        <w:rPr>
          <w:rFonts w:ascii="Times New Roman" w:hAnsi="Times New Roman" w:cs="Times New Roman"/>
          <w:noProof/>
        </w:rPr>
        <w:drawing>
          <wp:inline distT="0" distB="0" distL="0" distR="0">
            <wp:extent cx="2076450" cy="1866900"/>
            <wp:effectExtent l="0" t="0" r="0" b="0"/>
            <wp:docPr id="2" name="Picture 2" descr="D:\ABC\images (1).jpeg"/>
            <wp:cNvGraphicFramePr/>
            <a:graphic xmlns:a="http://schemas.openxmlformats.org/drawingml/2006/main">
              <a:graphicData uri="http://schemas.openxmlformats.org/drawingml/2006/picture">
                <pic:pic xmlns:pic="http://schemas.openxmlformats.org/drawingml/2006/picture">
                  <pic:nvPicPr>
                    <pic:cNvPr id="2" name="Picture 2" descr="D:\ABC\images (1).jpeg"/>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76450" cy="1866900"/>
                    </a:xfrm>
                    <a:prstGeom prst="rect">
                      <a:avLst/>
                    </a:prstGeom>
                    <a:noFill/>
                    <a:ln>
                      <a:noFill/>
                    </a:ln>
                  </pic:spPr>
                </pic:pic>
              </a:graphicData>
            </a:graphic>
          </wp:inline>
        </w:drawing>
      </w:r>
    </w:p>
    <w:p w:rsidR="00A04156" w:rsidRDefault="00A04156" w:rsidP="004F1D55">
      <w:pPr>
        <w:tabs>
          <w:tab w:val="left" w:pos="4065"/>
        </w:tabs>
        <w:spacing w:after="0" w:line="360" w:lineRule="auto"/>
        <w:jc w:val="center"/>
        <w:rPr>
          <w:rFonts w:ascii="Times New Roman" w:hAnsi="Times New Roman" w:cs="Times New Roman"/>
          <w:b/>
          <w:bCs/>
          <w:kern w:val="24"/>
          <w:sz w:val="24"/>
          <w:szCs w:val="24"/>
        </w:rPr>
      </w:pPr>
      <w:r>
        <w:rPr>
          <w:rFonts w:ascii="Times New Roman" w:hAnsi="Times New Roman" w:cs="Times New Roman"/>
          <w:b/>
          <w:bCs/>
          <w:kern w:val="24"/>
          <w:sz w:val="24"/>
          <w:szCs w:val="24"/>
        </w:rPr>
        <w:t>AMBO UNIVERSITY</w:t>
      </w:r>
    </w:p>
    <w:p w:rsidR="009422BD" w:rsidRPr="00A04156" w:rsidRDefault="009422BD" w:rsidP="004F1D55">
      <w:pPr>
        <w:tabs>
          <w:tab w:val="left" w:pos="4065"/>
        </w:tabs>
        <w:spacing w:after="0" w:line="360" w:lineRule="auto"/>
        <w:jc w:val="center"/>
        <w:rPr>
          <w:rFonts w:ascii="Times New Roman" w:hAnsi="Times New Roman" w:cs="Times New Roman"/>
          <w:b/>
          <w:sz w:val="24"/>
          <w:szCs w:val="24"/>
        </w:rPr>
      </w:pPr>
      <w:r w:rsidRPr="00A04156">
        <w:rPr>
          <w:rFonts w:ascii="Times New Roman" w:hAnsi="Times New Roman" w:cs="Times New Roman"/>
          <w:b/>
          <w:bCs/>
          <w:kern w:val="24"/>
          <w:sz w:val="24"/>
          <w:szCs w:val="24"/>
        </w:rPr>
        <w:t>COLLEGE OF BUSINESS AND ECONOMICS</w:t>
      </w:r>
    </w:p>
    <w:p w:rsidR="00823E95" w:rsidRPr="00A04156" w:rsidRDefault="009422BD" w:rsidP="004F1D55">
      <w:pPr>
        <w:kinsoku w:val="0"/>
        <w:overflowPunct w:val="0"/>
        <w:spacing w:before="100" w:beforeAutospacing="1" w:after="0" w:line="360" w:lineRule="auto"/>
        <w:ind w:left="547" w:hanging="547"/>
        <w:jc w:val="center"/>
        <w:textAlignment w:val="baseline"/>
        <w:rPr>
          <w:rFonts w:ascii="Times New Roman" w:hAnsi="Times New Roman" w:cs="Times New Roman"/>
          <w:b/>
          <w:bCs/>
          <w:kern w:val="24"/>
          <w:sz w:val="24"/>
          <w:szCs w:val="24"/>
        </w:rPr>
      </w:pPr>
      <w:r w:rsidRPr="00A04156">
        <w:rPr>
          <w:rFonts w:ascii="Times New Roman" w:hAnsi="Times New Roman" w:cs="Times New Roman"/>
          <w:b/>
          <w:bCs/>
          <w:kern w:val="24"/>
          <w:sz w:val="24"/>
          <w:szCs w:val="24"/>
        </w:rPr>
        <w:t xml:space="preserve">DEPARTMENT OF </w:t>
      </w:r>
      <w:r w:rsidR="00694B58" w:rsidRPr="00A04156">
        <w:rPr>
          <w:rFonts w:ascii="Times New Roman" w:hAnsi="Times New Roman" w:cs="Times New Roman"/>
          <w:b/>
          <w:bCs/>
          <w:kern w:val="24"/>
          <w:sz w:val="24"/>
          <w:szCs w:val="24"/>
        </w:rPr>
        <w:t>MANAGEMENT</w:t>
      </w:r>
    </w:p>
    <w:p w:rsidR="00346BB6" w:rsidRPr="00A04156" w:rsidRDefault="00D9570D" w:rsidP="00282E39">
      <w:pPr>
        <w:tabs>
          <w:tab w:val="left" w:pos="9360"/>
        </w:tabs>
        <w:spacing w:before="100" w:beforeAutospacing="1" w:after="0" w:line="360" w:lineRule="auto"/>
        <w:rPr>
          <w:rFonts w:ascii="Times New Roman" w:hAnsi="Times New Roman" w:cs="Times New Roman"/>
          <w:b/>
          <w:sz w:val="24"/>
          <w:szCs w:val="24"/>
        </w:rPr>
      </w:pPr>
      <w:r w:rsidRPr="00A04156">
        <w:rPr>
          <w:rFonts w:ascii="Times New Roman" w:hAnsi="Times New Roman" w:cs="Times New Roman"/>
          <w:b/>
          <w:sz w:val="24"/>
          <w:szCs w:val="24"/>
        </w:rPr>
        <w:t>ASSESSMENT OF MATERIAL</w:t>
      </w:r>
      <w:r w:rsidR="00B97CC4" w:rsidRPr="00A04156">
        <w:rPr>
          <w:rFonts w:ascii="Times New Roman" w:hAnsi="Times New Roman" w:cs="Times New Roman"/>
          <w:b/>
          <w:sz w:val="24"/>
          <w:szCs w:val="24"/>
        </w:rPr>
        <w:t>S</w:t>
      </w:r>
      <w:r w:rsidRPr="00A04156">
        <w:rPr>
          <w:rFonts w:ascii="Times New Roman" w:hAnsi="Times New Roman" w:cs="Times New Roman"/>
          <w:b/>
          <w:sz w:val="24"/>
          <w:szCs w:val="24"/>
        </w:rPr>
        <w:t xml:space="preserve"> MANAGEMENT</w:t>
      </w:r>
      <w:r w:rsidR="00B97CC4" w:rsidRPr="00A04156">
        <w:rPr>
          <w:rFonts w:ascii="Times New Roman" w:hAnsi="Times New Roman" w:cs="Times New Roman"/>
          <w:b/>
          <w:sz w:val="24"/>
          <w:szCs w:val="24"/>
        </w:rPr>
        <w:t xml:space="preserve"> PRACTICE</w:t>
      </w:r>
      <w:r w:rsidR="00183E46" w:rsidRPr="00A04156">
        <w:rPr>
          <w:rFonts w:ascii="Times New Roman" w:hAnsi="Times New Roman" w:cs="Times New Roman"/>
          <w:b/>
          <w:sz w:val="24"/>
          <w:szCs w:val="24"/>
        </w:rPr>
        <w:t xml:space="preserve">: </w:t>
      </w:r>
      <w:r w:rsidR="0024271F" w:rsidRPr="00A04156">
        <w:rPr>
          <w:rFonts w:ascii="Times New Roman" w:hAnsi="Times New Roman" w:cs="Times New Roman"/>
          <w:b/>
          <w:sz w:val="24"/>
          <w:szCs w:val="24"/>
        </w:rPr>
        <w:t>THE</w:t>
      </w:r>
      <w:r w:rsidRPr="00A04156">
        <w:rPr>
          <w:rFonts w:ascii="Times New Roman" w:hAnsi="Times New Roman" w:cs="Times New Roman"/>
          <w:b/>
          <w:sz w:val="24"/>
          <w:szCs w:val="24"/>
        </w:rPr>
        <w:t xml:space="preserve"> CASE OF HOLETA POLY TECHNIC </w:t>
      </w:r>
      <w:r w:rsidR="00A76784" w:rsidRPr="00A04156">
        <w:rPr>
          <w:rFonts w:ascii="Times New Roman" w:hAnsi="Times New Roman" w:cs="Times New Roman"/>
          <w:b/>
          <w:sz w:val="24"/>
          <w:szCs w:val="24"/>
        </w:rPr>
        <w:t>COLLEGE, HOLETA</w:t>
      </w:r>
      <w:r w:rsidRPr="00A04156">
        <w:rPr>
          <w:rFonts w:ascii="Times New Roman" w:hAnsi="Times New Roman" w:cs="Times New Roman"/>
          <w:b/>
          <w:sz w:val="24"/>
          <w:szCs w:val="24"/>
        </w:rPr>
        <w:t xml:space="preserve"> TOWN</w:t>
      </w:r>
      <w:r w:rsidR="00D90B8A" w:rsidRPr="00A04156">
        <w:rPr>
          <w:rFonts w:ascii="Times New Roman" w:hAnsi="Times New Roman" w:cs="Times New Roman"/>
          <w:b/>
          <w:sz w:val="24"/>
          <w:szCs w:val="24"/>
        </w:rPr>
        <w:t>.</w:t>
      </w:r>
    </w:p>
    <w:p w:rsidR="00BE7D5D" w:rsidRPr="00A04156" w:rsidRDefault="006C4D2A" w:rsidP="00670193">
      <w:pPr>
        <w:spacing w:before="100" w:beforeAutospacing="1" w:after="0" w:line="360" w:lineRule="auto"/>
        <w:jc w:val="both"/>
        <w:rPr>
          <w:rFonts w:ascii="Times New Roman" w:hAnsi="Times New Roman" w:cs="Times New Roman"/>
          <w:b/>
          <w:sz w:val="24"/>
          <w:szCs w:val="24"/>
        </w:rPr>
      </w:pPr>
      <w:r w:rsidRPr="00A04156">
        <w:rPr>
          <w:rFonts w:ascii="Times New Roman" w:hAnsi="Times New Roman" w:cs="Times New Roman"/>
          <w:b/>
          <w:sz w:val="24"/>
          <w:szCs w:val="24"/>
        </w:rPr>
        <w:t xml:space="preserve">A RESEARCH </w:t>
      </w:r>
      <w:r w:rsidR="00CB3764" w:rsidRPr="00A04156">
        <w:rPr>
          <w:rFonts w:ascii="Times New Roman" w:hAnsi="Times New Roman" w:cs="Times New Roman"/>
          <w:b/>
          <w:sz w:val="24"/>
          <w:szCs w:val="24"/>
        </w:rPr>
        <w:t>THESIS</w:t>
      </w:r>
      <w:r w:rsidRPr="00A04156">
        <w:rPr>
          <w:rFonts w:ascii="Times New Roman" w:hAnsi="Times New Roman" w:cs="Times New Roman"/>
          <w:b/>
          <w:sz w:val="24"/>
          <w:szCs w:val="24"/>
        </w:rPr>
        <w:t xml:space="preserve"> SUBMITTED</w:t>
      </w:r>
      <w:r w:rsidR="00784DA8">
        <w:rPr>
          <w:rFonts w:ascii="Times New Roman" w:hAnsi="Times New Roman" w:cs="Times New Roman"/>
          <w:b/>
          <w:sz w:val="24"/>
          <w:szCs w:val="24"/>
        </w:rPr>
        <w:t xml:space="preserve"> </w:t>
      </w:r>
      <w:r w:rsidR="00823A8F" w:rsidRPr="00A04156">
        <w:rPr>
          <w:rFonts w:ascii="Times New Roman" w:hAnsi="Times New Roman" w:cs="Times New Roman"/>
          <w:b/>
          <w:sz w:val="24"/>
          <w:szCs w:val="24"/>
        </w:rPr>
        <w:t>TO</w:t>
      </w:r>
      <w:r w:rsidR="00784DA8">
        <w:rPr>
          <w:rFonts w:ascii="Times New Roman" w:hAnsi="Times New Roman" w:cs="Times New Roman"/>
          <w:b/>
          <w:sz w:val="24"/>
          <w:szCs w:val="24"/>
        </w:rPr>
        <w:t xml:space="preserve"> </w:t>
      </w:r>
      <w:r w:rsidR="000B276E" w:rsidRPr="00A04156">
        <w:rPr>
          <w:rFonts w:ascii="Times New Roman" w:hAnsi="Times New Roman" w:cs="Times New Roman"/>
          <w:b/>
          <w:sz w:val="24"/>
          <w:szCs w:val="24"/>
        </w:rPr>
        <w:t xml:space="preserve">SCHOOL OF GRADUATE STUDIES IN </w:t>
      </w:r>
      <w:r w:rsidR="00823A8F" w:rsidRPr="00A04156">
        <w:rPr>
          <w:rFonts w:ascii="Times New Roman" w:hAnsi="Times New Roman" w:cs="Times New Roman"/>
          <w:b/>
          <w:sz w:val="24"/>
          <w:szCs w:val="24"/>
        </w:rPr>
        <w:t>PARTIAL FULFILLMENT OF THE REQUIREM</w:t>
      </w:r>
      <w:r w:rsidR="002700A8" w:rsidRPr="00A04156">
        <w:rPr>
          <w:rFonts w:ascii="Times New Roman" w:hAnsi="Times New Roman" w:cs="Times New Roman"/>
          <w:b/>
          <w:sz w:val="24"/>
          <w:szCs w:val="24"/>
        </w:rPr>
        <w:t xml:space="preserve">ENTS FOR THE </w:t>
      </w:r>
      <w:r w:rsidR="000B276E" w:rsidRPr="00A04156">
        <w:rPr>
          <w:rFonts w:ascii="Times New Roman" w:hAnsi="Times New Roman" w:cs="Times New Roman"/>
          <w:b/>
          <w:sz w:val="24"/>
          <w:szCs w:val="24"/>
        </w:rPr>
        <w:t>DEGREE MASTER OF</w:t>
      </w:r>
      <w:r w:rsidR="00823A8F" w:rsidRPr="00A04156">
        <w:rPr>
          <w:rFonts w:ascii="Times New Roman" w:hAnsi="Times New Roman" w:cs="Times New Roman"/>
          <w:b/>
          <w:sz w:val="24"/>
          <w:szCs w:val="24"/>
        </w:rPr>
        <w:t>MBA IN MANAGEMENT</w:t>
      </w:r>
      <w:r w:rsidR="00346BB6" w:rsidRPr="00A04156">
        <w:rPr>
          <w:rFonts w:ascii="Times New Roman" w:hAnsi="Times New Roman" w:cs="Times New Roman"/>
          <w:b/>
          <w:sz w:val="24"/>
          <w:szCs w:val="24"/>
        </w:rPr>
        <w:t>.</w:t>
      </w:r>
    </w:p>
    <w:p w:rsidR="00346BB6" w:rsidRPr="00A04156" w:rsidRDefault="00346BB6" w:rsidP="00346BB6">
      <w:pPr>
        <w:spacing w:before="100" w:beforeAutospacing="1" w:after="0" w:line="360" w:lineRule="auto"/>
        <w:jc w:val="center"/>
        <w:rPr>
          <w:rFonts w:ascii="Times New Roman" w:hAnsi="Times New Roman" w:cs="Times New Roman"/>
          <w:b/>
          <w:sz w:val="24"/>
          <w:szCs w:val="24"/>
        </w:rPr>
      </w:pPr>
    </w:p>
    <w:p w:rsidR="0082396E" w:rsidRPr="00A04156" w:rsidRDefault="0082396E" w:rsidP="00346BB6">
      <w:pPr>
        <w:spacing w:before="100" w:beforeAutospacing="1" w:after="0" w:line="360" w:lineRule="auto"/>
        <w:jc w:val="center"/>
        <w:rPr>
          <w:rFonts w:ascii="Times New Roman" w:hAnsi="Times New Roman" w:cs="Times New Roman"/>
          <w:b/>
          <w:sz w:val="24"/>
          <w:szCs w:val="24"/>
        </w:rPr>
      </w:pPr>
    </w:p>
    <w:p w:rsidR="0082396E" w:rsidRPr="00A04156" w:rsidRDefault="0082396E" w:rsidP="0082396E">
      <w:pPr>
        <w:spacing w:before="100" w:beforeAutospacing="1" w:after="0" w:line="360" w:lineRule="auto"/>
        <w:rPr>
          <w:rFonts w:ascii="Times New Roman" w:hAnsi="Times New Roman" w:cs="Times New Roman"/>
          <w:b/>
          <w:sz w:val="24"/>
          <w:szCs w:val="24"/>
        </w:rPr>
      </w:pPr>
    </w:p>
    <w:p w:rsidR="00346BB6" w:rsidRPr="00A04156" w:rsidRDefault="00011ECB" w:rsidP="0082396E">
      <w:pPr>
        <w:spacing w:before="100" w:beforeAutospacing="1"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346BB6" w:rsidRPr="00A04156">
        <w:rPr>
          <w:rFonts w:ascii="Times New Roman" w:hAnsi="Times New Roman" w:cs="Times New Roman"/>
          <w:b/>
          <w:sz w:val="24"/>
          <w:szCs w:val="24"/>
        </w:rPr>
        <w:t>SUBMITTED BY: ASSEFA CHALA ABEBE</w:t>
      </w:r>
    </w:p>
    <w:p w:rsidR="004D71CF" w:rsidRPr="00A04156" w:rsidRDefault="00011ECB" w:rsidP="0082396E">
      <w:pPr>
        <w:spacing w:before="100" w:beforeAutospacing="1"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823A8F" w:rsidRPr="00A04156">
        <w:rPr>
          <w:rFonts w:ascii="Times New Roman" w:hAnsi="Times New Roman" w:cs="Times New Roman"/>
          <w:b/>
          <w:sz w:val="24"/>
          <w:szCs w:val="24"/>
        </w:rPr>
        <w:t xml:space="preserve">ADVISOR: BEKELE GEBISA </w:t>
      </w:r>
      <w:r w:rsidR="0071648D" w:rsidRPr="00A04156">
        <w:rPr>
          <w:rFonts w:ascii="Times New Roman" w:hAnsi="Times New Roman" w:cs="Times New Roman"/>
          <w:b/>
          <w:sz w:val="24"/>
          <w:szCs w:val="24"/>
        </w:rPr>
        <w:t>(P</w:t>
      </w:r>
      <w:r w:rsidR="007E3146" w:rsidRPr="00A04156">
        <w:rPr>
          <w:rFonts w:ascii="Times New Roman" w:hAnsi="Times New Roman" w:cs="Times New Roman"/>
          <w:b/>
          <w:sz w:val="24"/>
          <w:szCs w:val="24"/>
        </w:rPr>
        <w:t>h</w:t>
      </w:r>
      <w:r w:rsidR="0071648D" w:rsidRPr="00A04156">
        <w:rPr>
          <w:rFonts w:ascii="Times New Roman" w:hAnsi="Times New Roman" w:cs="Times New Roman"/>
          <w:b/>
          <w:sz w:val="24"/>
          <w:szCs w:val="24"/>
        </w:rPr>
        <w:t>D)</w:t>
      </w:r>
    </w:p>
    <w:p w:rsidR="00346BB6" w:rsidRPr="00A04156" w:rsidRDefault="00346BB6" w:rsidP="0063410A">
      <w:pPr>
        <w:spacing w:after="0" w:line="360" w:lineRule="auto"/>
        <w:jc w:val="right"/>
        <w:rPr>
          <w:rFonts w:ascii="Times New Roman" w:hAnsi="Times New Roman" w:cs="Times New Roman"/>
          <w:b/>
          <w:sz w:val="24"/>
          <w:szCs w:val="24"/>
        </w:rPr>
      </w:pPr>
    </w:p>
    <w:p w:rsidR="00346BB6" w:rsidRPr="00A04156" w:rsidRDefault="00346BB6" w:rsidP="0063410A">
      <w:pPr>
        <w:spacing w:after="0" w:line="360" w:lineRule="auto"/>
        <w:jc w:val="right"/>
        <w:rPr>
          <w:rFonts w:ascii="Times New Roman" w:hAnsi="Times New Roman" w:cs="Times New Roman"/>
          <w:b/>
          <w:sz w:val="24"/>
          <w:szCs w:val="24"/>
        </w:rPr>
      </w:pPr>
    </w:p>
    <w:p w:rsidR="00183E46" w:rsidRPr="00A04156" w:rsidRDefault="00183E46" w:rsidP="0063410A">
      <w:pPr>
        <w:spacing w:after="0" w:line="360" w:lineRule="auto"/>
        <w:jc w:val="right"/>
        <w:rPr>
          <w:rFonts w:ascii="Times New Roman" w:hAnsi="Times New Roman" w:cs="Times New Roman"/>
          <w:b/>
          <w:sz w:val="24"/>
          <w:szCs w:val="24"/>
        </w:rPr>
      </w:pPr>
    </w:p>
    <w:p w:rsidR="0063410A" w:rsidRPr="00A04156" w:rsidRDefault="00165AAE" w:rsidP="0082396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J</w:t>
      </w:r>
      <w:r w:rsidR="00E31560">
        <w:rPr>
          <w:rFonts w:ascii="Times New Roman" w:hAnsi="Times New Roman" w:cs="Times New Roman"/>
          <w:b/>
          <w:sz w:val="24"/>
          <w:szCs w:val="24"/>
        </w:rPr>
        <w:t>une</w:t>
      </w:r>
      <w:r w:rsidR="00183E46" w:rsidRPr="00A04156">
        <w:rPr>
          <w:rFonts w:ascii="Times New Roman" w:hAnsi="Times New Roman" w:cs="Times New Roman"/>
          <w:b/>
          <w:sz w:val="24"/>
          <w:szCs w:val="24"/>
        </w:rPr>
        <w:t>, 2022</w:t>
      </w:r>
    </w:p>
    <w:p w:rsidR="006C4D2A" w:rsidRPr="00A04156" w:rsidRDefault="00183E46" w:rsidP="0063410A">
      <w:pPr>
        <w:spacing w:after="0" w:line="360" w:lineRule="auto"/>
        <w:jc w:val="right"/>
        <w:rPr>
          <w:rFonts w:ascii="Times New Roman" w:hAnsi="Times New Roman" w:cs="Times New Roman"/>
          <w:b/>
          <w:sz w:val="24"/>
          <w:szCs w:val="24"/>
        </w:rPr>
      </w:pPr>
      <w:r w:rsidRPr="00A04156">
        <w:rPr>
          <w:rFonts w:ascii="Times New Roman" w:hAnsi="Times New Roman" w:cs="Times New Roman"/>
          <w:b/>
          <w:sz w:val="24"/>
          <w:szCs w:val="24"/>
        </w:rPr>
        <w:t>AMBO, ETHIOPIA</w:t>
      </w:r>
    </w:p>
    <w:p w:rsidR="00346BB6" w:rsidRPr="00686107" w:rsidRDefault="00346BB6" w:rsidP="00346BB6">
      <w:pPr>
        <w:spacing w:after="0" w:line="360" w:lineRule="auto"/>
        <w:jc w:val="both"/>
        <w:rPr>
          <w:rStyle w:val="fontstyle11"/>
          <w:rFonts w:ascii="Times New Roman" w:hAnsi="Times New Roman" w:cs="Times New Roman"/>
          <w:b/>
        </w:rPr>
      </w:pPr>
      <w:bookmarkStart w:id="0" w:name="_Toc78218484"/>
      <w:bookmarkStart w:id="1" w:name="_Toc81541737"/>
      <w:r w:rsidRPr="00686107">
        <w:rPr>
          <w:rStyle w:val="fontstyle01"/>
          <w:rFonts w:ascii="Times New Roman" w:eastAsiaTheme="majorEastAsia" w:hAnsi="Times New Roman" w:cs="Times New Roman"/>
        </w:rPr>
        <w:lastRenderedPageBreak/>
        <w:t>DECLARATION</w:t>
      </w:r>
      <w:r w:rsidRPr="00686107">
        <w:rPr>
          <w:rFonts w:ascii="Times New Roman" w:hAnsi="Times New Roman" w:cs="Times New Roman"/>
          <w:b/>
          <w:bCs/>
          <w:sz w:val="24"/>
          <w:szCs w:val="24"/>
        </w:rPr>
        <w:br/>
      </w:r>
      <w:r w:rsidRPr="00686107">
        <w:rPr>
          <w:rStyle w:val="fontstyle11"/>
          <w:rFonts w:ascii="Times New Roman" w:hAnsi="Times New Roman" w:cs="Times New Roman"/>
        </w:rPr>
        <w:t xml:space="preserve">This is to certify that the thesis entitled” </w:t>
      </w:r>
      <w:r w:rsidRPr="00686107">
        <w:rPr>
          <w:rFonts w:ascii="Times New Roman" w:hAnsi="Times New Roman" w:cs="Times New Roman"/>
          <w:b/>
          <w:sz w:val="24"/>
          <w:szCs w:val="24"/>
        </w:rPr>
        <w:t xml:space="preserve">Assessment of Materials Management Practice; The Case of </w:t>
      </w:r>
      <w:proofErr w:type="spellStart"/>
      <w:r w:rsidRPr="00686107">
        <w:rPr>
          <w:rFonts w:ascii="Times New Roman" w:hAnsi="Times New Roman" w:cs="Times New Roman"/>
          <w:b/>
          <w:sz w:val="24"/>
          <w:szCs w:val="24"/>
        </w:rPr>
        <w:t>Holeta</w:t>
      </w:r>
      <w:proofErr w:type="spellEnd"/>
      <w:r w:rsidRPr="00686107">
        <w:rPr>
          <w:rFonts w:ascii="Times New Roman" w:hAnsi="Times New Roman" w:cs="Times New Roman"/>
          <w:b/>
          <w:sz w:val="24"/>
          <w:szCs w:val="24"/>
        </w:rPr>
        <w:t xml:space="preserve"> Poly Technic College, </w:t>
      </w:r>
      <w:proofErr w:type="spellStart"/>
      <w:r w:rsidRPr="00686107">
        <w:rPr>
          <w:rFonts w:ascii="Times New Roman" w:hAnsi="Times New Roman" w:cs="Times New Roman"/>
          <w:b/>
          <w:sz w:val="24"/>
          <w:szCs w:val="24"/>
        </w:rPr>
        <w:t>Holeta</w:t>
      </w:r>
      <w:proofErr w:type="spellEnd"/>
      <w:r w:rsidRPr="00686107">
        <w:rPr>
          <w:rFonts w:ascii="Times New Roman" w:hAnsi="Times New Roman" w:cs="Times New Roman"/>
          <w:b/>
          <w:sz w:val="24"/>
          <w:szCs w:val="24"/>
        </w:rPr>
        <w:t xml:space="preserve"> Town</w:t>
      </w:r>
      <w:r w:rsidRPr="00686107">
        <w:rPr>
          <w:rStyle w:val="fontstyle11"/>
          <w:rFonts w:ascii="Times New Roman" w:hAnsi="Times New Roman" w:cs="Times New Roman"/>
        </w:rPr>
        <w:t xml:space="preserve">” was accepted in partial fulfillment of the requirement for the award of the masters of arts in </w:t>
      </w:r>
      <w:r w:rsidR="00C85C35" w:rsidRPr="00E0137E">
        <w:rPr>
          <w:rStyle w:val="fontstyle11"/>
          <w:rFonts w:ascii="Times New Roman" w:hAnsi="Times New Roman"/>
        </w:rPr>
        <w:t xml:space="preserve">Business </w:t>
      </w:r>
      <w:r w:rsidR="00C85C35" w:rsidRPr="002C4462">
        <w:rPr>
          <w:rStyle w:val="fontstyle11"/>
          <w:rFonts w:ascii="Times New Roman" w:hAnsi="Times New Roman" w:cs="Times New Roman"/>
        </w:rPr>
        <w:t xml:space="preserve">Administration Degree in Management </w:t>
      </w:r>
      <w:r w:rsidRPr="00686107">
        <w:rPr>
          <w:rStyle w:val="fontstyle11"/>
          <w:rFonts w:ascii="Times New Roman" w:hAnsi="Times New Roman" w:cs="Times New Roman"/>
        </w:rPr>
        <w:t>by the school of graduate studies, Ambo University, college of Business and Economics was done by As</w:t>
      </w:r>
      <w:r w:rsidR="009B3DFE">
        <w:rPr>
          <w:rStyle w:val="fontstyle11"/>
          <w:rFonts w:ascii="Times New Roman" w:hAnsi="Times New Roman" w:cs="Times New Roman"/>
        </w:rPr>
        <w:t>s</w:t>
      </w:r>
      <w:r w:rsidRPr="00686107">
        <w:rPr>
          <w:rStyle w:val="fontstyle11"/>
          <w:rFonts w:ascii="Times New Roman" w:hAnsi="Times New Roman" w:cs="Times New Roman"/>
        </w:rPr>
        <w:t>efa Chala is a genuine work carried out by him under my guidance. The matter embodied in this thesis work has not been submitted for the award of any degrees or diploma. The assistance and help received during the course of this investigation have been duly acknowledged. Therefore, I recommend that it can be accepted as fulfilling the research thesis requirement.</w:t>
      </w:r>
    </w:p>
    <w:p w:rsidR="00346BB6" w:rsidRPr="00686107" w:rsidRDefault="00346BB6" w:rsidP="00346BB6">
      <w:pPr>
        <w:spacing w:line="360" w:lineRule="auto"/>
        <w:jc w:val="both"/>
        <w:rPr>
          <w:rStyle w:val="fontstyle11"/>
          <w:rFonts w:ascii="Times New Roman" w:hAnsi="Times New Roman" w:cs="Times New Roman"/>
        </w:rPr>
      </w:pPr>
    </w:p>
    <w:p w:rsidR="00346BB6" w:rsidRPr="00686107" w:rsidRDefault="00346BB6" w:rsidP="00346BB6">
      <w:pPr>
        <w:spacing w:line="360" w:lineRule="auto"/>
        <w:jc w:val="both"/>
        <w:rPr>
          <w:rFonts w:ascii="Times New Roman" w:hAnsi="Times New Roman" w:cs="Times New Roman"/>
          <w:b/>
          <w:color w:val="000000" w:themeColor="text1"/>
          <w:sz w:val="24"/>
          <w:szCs w:val="24"/>
        </w:rPr>
      </w:pPr>
    </w:p>
    <w:p w:rsidR="003C7BE4" w:rsidRDefault="003C7BE4" w:rsidP="00346BB6">
      <w:pPr>
        <w:spacing w:line="360" w:lineRule="auto"/>
        <w:jc w:val="both"/>
        <w:rPr>
          <w:rStyle w:val="fontstyle11"/>
          <w:rFonts w:ascii="Times New Roman" w:hAnsi="Times New Roman" w:cs="Times New Roman"/>
          <w:b/>
          <w:u w:val="single"/>
        </w:rPr>
      </w:pPr>
      <w:r>
        <w:rPr>
          <w:rFonts w:ascii="Times New Roman" w:hAnsi="Times New Roman" w:cs="Times New Roman"/>
          <w:b/>
          <w:color w:val="000000" w:themeColor="text1"/>
          <w:sz w:val="24"/>
          <w:szCs w:val="24"/>
        </w:rPr>
        <w:t xml:space="preserve">         </w:t>
      </w:r>
      <w:r w:rsidR="00346BB6" w:rsidRPr="00686107">
        <w:rPr>
          <w:rFonts w:ascii="Times New Roman" w:hAnsi="Times New Roman" w:cs="Times New Roman"/>
          <w:b/>
          <w:color w:val="000000" w:themeColor="text1"/>
          <w:sz w:val="24"/>
          <w:szCs w:val="24"/>
        </w:rPr>
        <w:t xml:space="preserve">Name: </w:t>
      </w:r>
      <w:r w:rsidR="009D065B" w:rsidRPr="009D065B">
        <w:rPr>
          <w:rStyle w:val="fontstyle11"/>
          <w:rFonts w:ascii="Times New Roman" w:hAnsi="Times New Roman" w:cs="Times New Roman"/>
          <w:b/>
          <w:u w:val="single"/>
        </w:rPr>
        <w:t>As</w:t>
      </w:r>
      <w:r w:rsidR="00B9547B">
        <w:rPr>
          <w:rStyle w:val="fontstyle11"/>
          <w:rFonts w:ascii="Times New Roman" w:hAnsi="Times New Roman" w:cs="Times New Roman"/>
          <w:b/>
          <w:u w:val="single"/>
        </w:rPr>
        <w:t>s</w:t>
      </w:r>
      <w:r w:rsidR="009D065B" w:rsidRPr="009D065B">
        <w:rPr>
          <w:rStyle w:val="fontstyle11"/>
          <w:rFonts w:ascii="Times New Roman" w:hAnsi="Times New Roman" w:cs="Times New Roman"/>
          <w:b/>
          <w:u w:val="single"/>
        </w:rPr>
        <w:t>efa Chala</w:t>
      </w:r>
      <w:r>
        <w:rPr>
          <w:rStyle w:val="fontstyle11"/>
          <w:rFonts w:ascii="Times New Roman" w:hAnsi="Times New Roman" w:cs="Times New Roman"/>
          <w:b/>
          <w:u w:val="single"/>
        </w:rPr>
        <w:t xml:space="preserve"> </w:t>
      </w:r>
    </w:p>
    <w:p w:rsidR="003C7BE4" w:rsidRDefault="003C7BE4" w:rsidP="00346BB6">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712EFA" w:rsidRPr="00686107">
        <w:rPr>
          <w:rFonts w:ascii="Times New Roman" w:hAnsi="Times New Roman" w:cs="Times New Roman"/>
          <w:b/>
          <w:color w:val="000000" w:themeColor="text1"/>
          <w:sz w:val="24"/>
          <w:szCs w:val="24"/>
        </w:rPr>
        <w:t>Signature</w:t>
      </w:r>
      <w:r w:rsidR="00712EFA">
        <w:rPr>
          <w:rFonts w:ascii="Times New Roman" w:hAnsi="Times New Roman" w:cs="Times New Roman"/>
          <w:b/>
          <w:color w:val="000000" w:themeColor="text1"/>
          <w:sz w:val="24"/>
          <w:szCs w:val="24"/>
        </w:rPr>
        <w:t>:</w:t>
      </w:r>
      <w:r w:rsidR="00712EFA" w:rsidRPr="00686107">
        <w:rPr>
          <w:rFonts w:ascii="Times New Roman" w:hAnsi="Times New Roman" w:cs="Times New Roman"/>
          <w:b/>
          <w:color w:val="000000" w:themeColor="text1"/>
          <w:sz w:val="24"/>
          <w:szCs w:val="24"/>
        </w:rPr>
        <w:t xml:space="preserve"> ----------</w:t>
      </w:r>
    </w:p>
    <w:p w:rsidR="00346BB6" w:rsidRPr="00C82441" w:rsidRDefault="003C7BE4" w:rsidP="00346BB6">
      <w:pPr>
        <w:spacing w:line="360" w:lineRule="auto"/>
        <w:jc w:val="both"/>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rPr>
        <w:t xml:space="preserve">           </w:t>
      </w:r>
      <w:r w:rsidR="00712EFA" w:rsidRPr="00686107">
        <w:rPr>
          <w:rFonts w:ascii="Times New Roman" w:hAnsi="Times New Roman" w:cs="Times New Roman"/>
          <w:b/>
          <w:color w:val="000000" w:themeColor="text1"/>
          <w:sz w:val="24"/>
          <w:szCs w:val="24"/>
        </w:rPr>
        <w:t>Dat</w:t>
      </w:r>
      <w:r>
        <w:rPr>
          <w:rFonts w:ascii="Times New Roman" w:hAnsi="Times New Roman" w:cs="Times New Roman"/>
          <w:b/>
          <w:color w:val="000000" w:themeColor="text1"/>
          <w:sz w:val="24"/>
          <w:szCs w:val="24"/>
        </w:rPr>
        <w:t>e_________________</w:t>
      </w:r>
    </w:p>
    <w:p w:rsidR="00346BB6" w:rsidRPr="00686107" w:rsidRDefault="00346BB6" w:rsidP="001A007F">
      <w:pPr>
        <w:pStyle w:val="Heading1"/>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346BB6" w:rsidRDefault="00346BB6" w:rsidP="00346BB6">
      <w:pPr>
        <w:rPr>
          <w:rFonts w:ascii="Times New Roman" w:hAnsi="Times New Roman" w:cs="Times New Roman"/>
        </w:rPr>
      </w:pPr>
    </w:p>
    <w:p w:rsidR="00945E51" w:rsidRDefault="00945E51" w:rsidP="00346BB6">
      <w:pPr>
        <w:rPr>
          <w:rFonts w:ascii="Times New Roman" w:hAnsi="Times New Roman" w:cs="Times New Roman"/>
        </w:rPr>
      </w:pPr>
    </w:p>
    <w:p w:rsidR="00945E51" w:rsidRPr="00686107" w:rsidRDefault="00945E51" w:rsidP="00346BB6">
      <w:pPr>
        <w:rPr>
          <w:rFonts w:ascii="Times New Roman" w:hAnsi="Times New Roman" w:cs="Times New Roman"/>
        </w:rPr>
      </w:pPr>
    </w:p>
    <w:p w:rsidR="00346BB6" w:rsidRPr="00686107" w:rsidRDefault="00346BB6" w:rsidP="00346BB6">
      <w:pPr>
        <w:rPr>
          <w:rFonts w:ascii="Times New Roman" w:hAnsi="Times New Roman" w:cs="Times New Roman"/>
        </w:rPr>
      </w:pPr>
    </w:p>
    <w:p w:rsidR="00D9570D" w:rsidRPr="00686107" w:rsidRDefault="005E2398" w:rsidP="001A007F">
      <w:pPr>
        <w:pStyle w:val="Heading1"/>
        <w:rPr>
          <w:szCs w:val="28"/>
        </w:rPr>
      </w:pPr>
      <w:bookmarkStart w:id="2" w:name="_Toc107774946"/>
      <w:r w:rsidRPr="00686107">
        <w:t>APP</w:t>
      </w:r>
      <w:r w:rsidR="00D9570D" w:rsidRPr="00686107">
        <w:t>ROVAL SHEET</w:t>
      </w:r>
      <w:bookmarkEnd w:id="0"/>
      <w:bookmarkEnd w:id="1"/>
      <w:bookmarkEnd w:id="2"/>
    </w:p>
    <w:p w:rsidR="00785E24" w:rsidRPr="00686107" w:rsidRDefault="00785E24" w:rsidP="00395B3C">
      <w:pPr>
        <w:spacing w:line="360" w:lineRule="auto"/>
        <w:rPr>
          <w:rFonts w:ascii="Times New Roman" w:hAnsi="Times New Roman" w:cs="Times New Roman"/>
          <w:sz w:val="24"/>
          <w:szCs w:val="24"/>
        </w:rPr>
      </w:pPr>
      <w:r w:rsidRPr="00686107">
        <w:rPr>
          <w:rFonts w:ascii="Times New Roman" w:hAnsi="Times New Roman" w:cs="Times New Roman"/>
          <w:sz w:val="24"/>
          <w:szCs w:val="24"/>
        </w:rPr>
        <w:t xml:space="preserve">Here by certify that I have gone through and checked this </w:t>
      </w:r>
      <w:r w:rsidR="002C3E8B">
        <w:rPr>
          <w:rFonts w:ascii="Times New Roman" w:hAnsi="Times New Roman" w:cs="Times New Roman"/>
          <w:sz w:val="24"/>
          <w:szCs w:val="24"/>
        </w:rPr>
        <w:t xml:space="preserve">thesis </w:t>
      </w:r>
      <w:r w:rsidR="002C3E8B" w:rsidRPr="00686107">
        <w:rPr>
          <w:rFonts w:ascii="Times New Roman" w:hAnsi="Times New Roman" w:cs="Times New Roman"/>
          <w:sz w:val="24"/>
          <w:szCs w:val="24"/>
        </w:rPr>
        <w:t>and</w:t>
      </w:r>
      <w:r w:rsidRPr="00686107">
        <w:rPr>
          <w:rFonts w:ascii="Times New Roman" w:hAnsi="Times New Roman" w:cs="Times New Roman"/>
          <w:sz w:val="24"/>
          <w:szCs w:val="24"/>
        </w:rPr>
        <w:t xml:space="preserve"> here by approve the </w:t>
      </w:r>
      <w:r w:rsidR="002C3E8B">
        <w:rPr>
          <w:rFonts w:ascii="Times New Roman" w:hAnsi="Times New Roman" w:cs="Times New Roman"/>
          <w:sz w:val="24"/>
          <w:szCs w:val="24"/>
        </w:rPr>
        <w:t>thesis</w:t>
      </w:r>
      <w:r w:rsidRPr="00686107">
        <w:rPr>
          <w:rFonts w:ascii="Times New Roman" w:hAnsi="Times New Roman" w:cs="Times New Roman"/>
          <w:sz w:val="24"/>
          <w:szCs w:val="24"/>
        </w:rPr>
        <w:t xml:space="preserve"> for final presentation by the candidate.</w:t>
      </w:r>
    </w:p>
    <w:p w:rsidR="00785E24" w:rsidRPr="00686107" w:rsidRDefault="00785E24" w:rsidP="00395B3C">
      <w:pPr>
        <w:spacing w:line="360" w:lineRule="auto"/>
        <w:rPr>
          <w:rFonts w:ascii="Times New Roman" w:hAnsi="Times New Roman" w:cs="Times New Roman"/>
          <w:b/>
          <w:sz w:val="24"/>
          <w:szCs w:val="24"/>
        </w:rPr>
      </w:pPr>
      <w:r w:rsidRPr="00686107">
        <w:rPr>
          <w:rFonts w:ascii="Times New Roman" w:hAnsi="Times New Roman" w:cs="Times New Roman"/>
          <w:b/>
          <w:sz w:val="24"/>
          <w:szCs w:val="24"/>
        </w:rPr>
        <w:t>SUBMITED BY:</w:t>
      </w:r>
    </w:p>
    <w:p w:rsidR="00785E24" w:rsidRPr="00686107" w:rsidRDefault="00785E24" w:rsidP="00395B3C">
      <w:pPr>
        <w:spacing w:line="360" w:lineRule="auto"/>
        <w:rPr>
          <w:rFonts w:ascii="Times New Roman" w:hAnsi="Times New Roman" w:cs="Times New Roman"/>
          <w:sz w:val="24"/>
          <w:szCs w:val="24"/>
        </w:rPr>
      </w:pPr>
      <w:r w:rsidRPr="000B276E">
        <w:rPr>
          <w:rFonts w:ascii="Times New Roman" w:hAnsi="Times New Roman" w:cs="Times New Roman"/>
          <w:b/>
          <w:sz w:val="24"/>
          <w:szCs w:val="24"/>
          <w:u w:val="single"/>
        </w:rPr>
        <w:t>Assefa</w:t>
      </w:r>
      <w:r w:rsidR="00F431D6">
        <w:rPr>
          <w:rFonts w:ascii="Times New Roman" w:hAnsi="Times New Roman" w:cs="Times New Roman"/>
          <w:b/>
          <w:sz w:val="24"/>
          <w:szCs w:val="24"/>
          <w:u w:val="single"/>
        </w:rPr>
        <w:t xml:space="preserve"> </w:t>
      </w:r>
      <w:r w:rsidR="003612C8" w:rsidRPr="000B276E">
        <w:rPr>
          <w:rFonts w:ascii="Times New Roman" w:hAnsi="Times New Roman" w:cs="Times New Roman"/>
          <w:b/>
          <w:sz w:val="24"/>
          <w:szCs w:val="24"/>
          <w:u w:val="single"/>
        </w:rPr>
        <w:t>Chala</w:t>
      </w:r>
      <w:r w:rsidR="003612C8">
        <w:rPr>
          <w:rFonts w:ascii="Times New Roman" w:hAnsi="Times New Roman" w:cs="Times New Roman"/>
          <w:b/>
          <w:sz w:val="24"/>
          <w:szCs w:val="24"/>
          <w:u w:val="single"/>
        </w:rPr>
        <w:t xml:space="preserve"> Abebe</w:t>
      </w:r>
      <w:r w:rsidRPr="00686107">
        <w:rPr>
          <w:rFonts w:ascii="Times New Roman" w:hAnsi="Times New Roman" w:cs="Times New Roman"/>
          <w:sz w:val="24"/>
          <w:szCs w:val="24"/>
        </w:rPr>
        <w:t xml:space="preserve">                                 _________</w:t>
      </w:r>
      <w:r w:rsidR="00F431D6">
        <w:rPr>
          <w:rFonts w:ascii="Times New Roman" w:hAnsi="Times New Roman" w:cs="Times New Roman"/>
          <w:sz w:val="24"/>
          <w:szCs w:val="24"/>
        </w:rPr>
        <w:t xml:space="preserve">                 </w:t>
      </w:r>
      <w:r w:rsidR="00F431D6" w:rsidRPr="008D1828">
        <w:rPr>
          <w:rFonts w:ascii="Times New Roman" w:hAnsi="Times New Roman" w:cs="Times New Roman"/>
          <w:sz w:val="24"/>
          <w:szCs w:val="24"/>
        </w:rPr>
        <w:t xml:space="preserve"> </w:t>
      </w:r>
      <w:r w:rsidR="008D1828" w:rsidRPr="008D1828">
        <w:rPr>
          <w:rFonts w:ascii="Times New Roman" w:hAnsi="Times New Roman" w:cs="Times New Roman"/>
          <w:sz w:val="24"/>
          <w:szCs w:val="24"/>
        </w:rPr>
        <w:t>_________________</w:t>
      </w:r>
    </w:p>
    <w:p w:rsidR="000B276E" w:rsidRPr="00686107" w:rsidRDefault="00785E24" w:rsidP="00395B3C">
      <w:pPr>
        <w:spacing w:line="360" w:lineRule="auto"/>
        <w:rPr>
          <w:rFonts w:ascii="Times New Roman" w:hAnsi="Times New Roman" w:cs="Times New Roman"/>
          <w:sz w:val="24"/>
          <w:szCs w:val="24"/>
        </w:rPr>
      </w:pPr>
      <w:r w:rsidRPr="00686107">
        <w:rPr>
          <w:rFonts w:ascii="Times New Roman" w:hAnsi="Times New Roman" w:cs="Times New Roman"/>
          <w:sz w:val="24"/>
          <w:szCs w:val="24"/>
        </w:rPr>
        <w:t xml:space="preserve">Name of Student                           </w:t>
      </w:r>
      <w:r w:rsidR="00F431D6">
        <w:rPr>
          <w:rFonts w:ascii="Times New Roman" w:hAnsi="Times New Roman" w:cs="Times New Roman"/>
          <w:sz w:val="24"/>
          <w:szCs w:val="24"/>
        </w:rPr>
        <w:t xml:space="preserve">               </w:t>
      </w:r>
      <w:r w:rsidRPr="00686107">
        <w:rPr>
          <w:rFonts w:ascii="Times New Roman" w:hAnsi="Times New Roman" w:cs="Times New Roman"/>
          <w:sz w:val="24"/>
          <w:szCs w:val="24"/>
        </w:rPr>
        <w:t xml:space="preserve"> Signature                                 Date</w:t>
      </w:r>
    </w:p>
    <w:p w:rsidR="00785E24" w:rsidRDefault="00785E24" w:rsidP="00FC6E26">
      <w:pPr>
        <w:spacing w:after="0" w:line="360" w:lineRule="auto"/>
        <w:rPr>
          <w:rFonts w:ascii="Times New Roman" w:hAnsi="Times New Roman" w:cs="Times New Roman"/>
          <w:b/>
          <w:sz w:val="24"/>
          <w:szCs w:val="24"/>
        </w:rPr>
      </w:pPr>
      <w:r w:rsidRPr="00686107">
        <w:rPr>
          <w:rFonts w:ascii="Times New Roman" w:hAnsi="Times New Roman" w:cs="Times New Roman"/>
          <w:b/>
          <w:sz w:val="24"/>
          <w:szCs w:val="24"/>
        </w:rPr>
        <w:t xml:space="preserve">APPROVED BY: </w:t>
      </w:r>
    </w:p>
    <w:p w:rsidR="000B276E" w:rsidRPr="00060E67" w:rsidRDefault="000B276E" w:rsidP="00FC6E26">
      <w:pPr>
        <w:spacing w:after="0" w:line="360" w:lineRule="auto"/>
        <w:rPr>
          <w:rFonts w:ascii="Times New Roman" w:hAnsi="Times New Roman" w:cs="Times New Roman"/>
          <w:sz w:val="28"/>
          <w:szCs w:val="28"/>
          <w:u w:val="single"/>
        </w:rPr>
      </w:pPr>
      <w:r w:rsidRPr="000B276E">
        <w:rPr>
          <w:rFonts w:ascii="Times New Roman" w:hAnsi="Times New Roman" w:cs="Times New Roman"/>
          <w:b/>
          <w:sz w:val="28"/>
          <w:szCs w:val="28"/>
          <w:u w:val="single"/>
        </w:rPr>
        <w:t xml:space="preserve">Bekele </w:t>
      </w:r>
      <w:proofErr w:type="spellStart"/>
      <w:r w:rsidRPr="000B276E">
        <w:rPr>
          <w:rFonts w:ascii="Times New Roman" w:hAnsi="Times New Roman" w:cs="Times New Roman"/>
          <w:b/>
          <w:sz w:val="28"/>
          <w:szCs w:val="28"/>
          <w:u w:val="single"/>
        </w:rPr>
        <w:t>Gebisa</w:t>
      </w:r>
      <w:proofErr w:type="spellEnd"/>
      <w:r w:rsidRPr="000B276E">
        <w:rPr>
          <w:rFonts w:ascii="Times New Roman" w:hAnsi="Times New Roman" w:cs="Times New Roman"/>
          <w:b/>
          <w:sz w:val="28"/>
          <w:szCs w:val="28"/>
          <w:u w:val="single"/>
        </w:rPr>
        <w:t xml:space="preserve"> (</w:t>
      </w:r>
      <w:r w:rsidR="00C5090E" w:rsidRPr="000B276E">
        <w:rPr>
          <w:rFonts w:ascii="Times New Roman" w:hAnsi="Times New Roman" w:cs="Times New Roman"/>
          <w:b/>
          <w:sz w:val="28"/>
          <w:szCs w:val="28"/>
          <w:u w:val="single"/>
        </w:rPr>
        <w:t>PhD)</w:t>
      </w:r>
      <w:r w:rsidRPr="00686107">
        <w:rPr>
          <w:rFonts w:ascii="Times New Roman" w:hAnsi="Times New Roman" w:cs="Times New Roman"/>
          <w:sz w:val="28"/>
          <w:szCs w:val="28"/>
        </w:rPr>
        <w:t>__</w:t>
      </w:r>
      <w:r w:rsidR="002C3E8B">
        <w:rPr>
          <w:rFonts w:ascii="Times New Roman" w:hAnsi="Times New Roman" w:cs="Times New Roman"/>
          <w:sz w:val="28"/>
          <w:szCs w:val="28"/>
        </w:rPr>
        <w:t xml:space="preserve">             </w:t>
      </w:r>
      <w:r w:rsidR="00642DCA">
        <w:rPr>
          <w:noProof/>
        </w:rPr>
        <w:t>___________</w:t>
      </w:r>
      <w:r w:rsidR="002C3E8B">
        <w:rPr>
          <w:rFonts w:ascii="Times New Roman" w:hAnsi="Times New Roman" w:cs="Times New Roman"/>
          <w:sz w:val="28"/>
          <w:szCs w:val="28"/>
        </w:rPr>
        <w:t xml:space="preserve">               </w:t>
      </w:r>
      <w:r w:rsidR="00A57E78">
        <w:rPr>
          <w:rFonts w:ascii="Times New Roman" w:hAnsi="Times New Roman" w:cs="Times New Roman"/>
          <w:sz w:val="28"/>
          <w:szCs w:val="28"/>
        </w:rPr>
        <w:t xml:space="preserve">        </w:t>
      </w:r>
      <w:r w:rsidR="008D1828">
        <w:rPr>
          <w:rFonts w:ascii="Times New Roman" w:hAnsi="Times New Roman" w:cs="Times New Roman"/>
          <w:sz w:val="28"/>
          <w:szCs w:val="28"/>
        </w:rPr>
        <w:t>______________</w:t>
      </w:r>
    </w:p>
    <w:p w:rsidR="000B276E" w:rsidRDefault="002C3E8B" w:rsidP="000B276E">
      <w:pPr>
        <w:spacing w:after="0" w:line="360" w:lineRule="auto"/>
        <w:rPr>
          <w:rFonts w:ascii="Times New Roman" w:hAnsi="Times New Roman" w:cs="Times New Roman"/>
          <w:sz w:val="24"/>
          <w:szCs w:val="24"/>
        </w:rPr>
      </w:pPr>
      <w:r>
        <w:rPr>
          <w:rFonts w:ascii="Times New Roman" w:hAnsi="Times New Roman" w:cs="Times New Roman"/>
          <w:sz w:val="28"/>
          <w:szCs w:val="28"/>
        </w:rPr>
        <w:t xml:space="preserve">     </w:t>
      </w:r>
      <w:r w:rsidR="000B276E">
        <w:rPr>
          <w:rFonts w:ascii="Times New Roman" w:hAnsi="Times New Roman" w:cs="Times New Roman"/>
          <w:sz w:val="28"/>
          <w:szCs w:val="28"/>
        </w:rPr>
        <w:t>Advisor</w:t>
      </w:r>
      <w:r>
        <w:rPr>
          <w:rFonts w:ascii="Times New Roman" w:hAnsi="Times New Roman" w:cs="Times New Roman"/>
          <w:sz w:val="28"/>
          <w:szCs w:val="28"/>
        </w:rPr>
        <w:t xml:space="preserve">:                                     </w:t>
      </w:r>
      <w:r w:rsidR="000B276E" w:rsidRPr="00686107">
        <w:rPr>
          <w:rFonts w:ascii="Times New Roman" w:hAnsi="Times New Roman" w:cs="Times New Roman"/>
          <w:sz w:val="24"/>
          <w:szCs w:val="24"/>
        </w:rPr>
        <w:t>Signature                                 Date</w:t>
      </w:r>
    </w:p>
    <w:p w:rsidR="00FC6E26" w:rsidRDefault="00FC6E26" w:rsidP="00FC6E26">
      <w:pPr>
        <w:spacing w:line="360" w:lineRule="auto"/>
        <w:rPr>
          <w:rFonts w:ascii="Times New Roman" w:hAnsi="Times New Roman" w:cs="Times New Roman"/>
          <w:sz w:val="28"/>
          <w:szCs w:val="28"/>
        </w:rPr>
      </w:pPr>
      <w:r w:rsidRPr="00686107">
        <w:rPr>
          <w:rFonts w:ascii="Times New Roman" w:hAnsi="Times New Roman" w:cs="Times New Roman"/>
          <w:sz w:val="28"/>
          <w:szCs w:val="28"/>
        </w:rPr>
        <w:t>_____________</w:t>
      </w:r>
      <w:r>
        <w:rPr>
          <w:rFonts w:ascii="Times New Roman" w:hAnsi="Times New Roman" w:cs="Times New Roman"/>
          <w:sz w:val="28"/>
          <w:szCs w:val="28"/>
        </w:rPr>
        <w:t xml:space="preserve">____________       </w:t>
      </w:r>
      <w:r w:rsidRPr="00686107">
        <w:rPr>
          <w:rFonts w:ascii="Times New Roman" w:hAnsi="Times New Roman" w:cs="Times New Roman"/>
          <w:sz w:val="28"/>
          <w:szCs w:val="28"/>
        </w:rPr>
        <w:t>__________________</w:t>
      </w:r>
      <w:r>
        <w:rPr>
          <w:rFonts w:ascii="Times New Roman" w:hAnsi="Times New Roman" w:cs="Times New Roman"/>
          <w:sz w:val="28"/>
          <w:szCs w:val="28"/>
        </w:rPr>
        <w:t xml:space="preserve">__      </w:t>
      </w:r>
      <w:r w:rsidRPr="00686107">
        <w:rPr>
          <w:rFonts w:ascii="Times New Roman" w:hAnsi="Times New Roman" w:cs="Times New Roman"/>
          <w:sz w:val="28"/>
          <w:szCs w:val="28"/>
        </w:rPr>
        <w:t xml:space="preserve"> ________</w:t>
      </w:r>
    </w:p>
    <w:p w:rsidR="00FC6E26" w:rsidRDefault="00076BD8" w:rsidP="00FC6E26">
      <w:pPr>
        <w:spacing w:line="360" w:lineRule="auto"/>
        <w:rPr>
          <w:rFonts w:ascii="Times New Roman" w:hAnsi="Times New Roman" w:cs="Times New Roman"/>
          <w:sz w:val="28"/>
          <w:szCs w:val="28"/>
        </w:rPr>
      </w:pPr>
      <w:r>
        <w:rPr>
          <w:rFonts w:ascii="Times New Roman" w:hAnsi="Times New Roman" w:cs="Times New Roman"/>
          <w:sz w:val="28"/>
          <w:szCs w:val="28"/>
        </w:rPr>
        <w:t xml:space="preserve"> Internal Examiner</w:t>
      </w:r>
      <w:r w:rsidR="00FC6E26" w:rsidRPr="00686107">
        <w:rPr>
          <w:rFonts w:ascii="Times New Roman" w:hAnsi="Times New Roman" w:cs="Times New Roman"/>
          <w:sz w:val="28"/>
          <w:szCs w:val="28"/>
        </w:rPr>
        <w:t xml:space="preserve">                             Signature                                     Date</w:t>
      </w:r>
    </w:p>
    <w:p w:rsidR="00FC6E26" w:rsidRDefault="00FC6E26" w:rsidP="00FC6E26">
      <w:pPr>
        <w:spacing w:line="360" w:lineRule="auto"/>
        <w:rPr>
          <w:rFonts w:ascii="Times New Roman" w:hAnsi="Times New Roman" w:cs="Times New Roman"/>
          <w:sz w:val="28"/>
          <w:szCs w:val="28"/>
        </w:rPr>
      </w:pPr>
      <w:r w:rsidRPr="00686107">
        <w:rPr>
          <w:rFonts w:ascii="Times New Roman" w:hAnsi="Times New Roman" w:cs="Times New Roman"/>
          <w:sz w:val="28"/>
          <w:szCs w:val="28"/>
        </w:rPr>
        <w:t>_____________</w:t>
      </w:r>
      <w:r>
        <w:rPr>
          <w:rFonts w:ascii="Times New Roman" w:hAnsi="Times New Roman" w:cs="Times New Roman"/>
          <w:sz w:val="28"/>
          <w:szCs w:val="28"/>
        </w:rPr>
        <w:t xml:space="preserve">____________       </w:t>
      </w:r>
      <w:r w:rsidRPr="00686107">
        <w:rPr>
          <w:rFonts w:ascii="Times New Roman" w:hAnsi="Times New Roman" w:cs="Times New Roman"/>
          <w:sz w:val="28"/>
          <w:szCs w:val="28"/>
        </w:rPr>
        <w:t>__________________</w:t>
      </w:r>
      <w:r>
        <w:rPr>
          <w:rFonts w:ascii="Times New Roman" w:hAnsi="Times New Roman" w:cs="Times New Roman"/>
          <w:sz w:val="28"/>
          <w:szCs w:val="28"/>
        </w:rPr>
        <w:t xml:space="preserve">__      </w:t>
      </w:r>
      <w:r w:rsidRPr="00686107">
        <w:rPr>
          <w:rFonts w:ascii="Times New Roman" w:hAnsi="Times New Roman" w:cs="Times New Roman"/>
          <w:sz w:val="28"/>
          <w:szCs w:val="28"/>
        </w:rPr>
        <w:t xml:space="preserve"> ________</w:t>
      </w:r>
    </w:p>
    <w:p w:rsidR="00FC6E26" w:rsidRPr="00686107" w:rsidRDefault="00076BD8" w:rsidP="00FC6E26">
      <w:pPr>
        <w:spacing w:line="360" w:lineRule="auto"/>
        <w:rPr>
          <w:rFonts w:ascii="Times New Roman" w:hAnsi="Times New Roman" w:cs="Times New Roman"/>
          <w:sz w:val="28"/>
          <w:szCs w:val="28"/>
        </w:rPr>
      </w:pPr>
      <w:r>
        <w:rPr>
          <w:rFonts w:ascii="Times New Roman" w:hAnsi="Times New Roman" w:cs="Times New Roman"/>
          <w:sz w:val="28"/>
          <w:szCs w:val="28"/>
        </w:rPr>
        <w:t>Ex</w:t>
      </w:r>
      <w:r w:rsidR="00FC6E26">
        <w:rPr>
          <w:rFonts w:ascii="Times New Roman" w:hAnsi="Times New Roman" w:cs="Times New Roman"/>
          <w:sz w:val="28"/>
          <w:szCs w:val="28"/>
        </w:rPr>
        <w:t>ternal Examiner</w:t>
      </w:r>
      <w:r w:rsidR="00FC6E26" w:rsidRPr="00686107">
        <w:rPr>
          <w:rFonts w:ascii="Times New Roman" w:hAnsi="Times New Roman" w:cs="Times New Roman"/>
          <w:sz w:val="28"/>
          <w:szCs w:val="28"/>
        </w:rPr>
        <w:t xml:space="preserve">                             Signature                                     Date</w:t>
      </w:r>
    </w:p>
    <w:p w:rsidR="00FC6E26" w:rsidRDefault="00FC6E26" w:rsidP="00FC6E26">
      <w:pPr>
        <w:spacing w:line="360" w:lineRule="auto"/>
        <w:rPr>
          <w:rFonts w:ascii="Times New Roman" w:hAnsi="Times New Roman" w:cs="Times New Roman"/>
          <w:sz w:val="28"/>
          <w:szCs w:val="28"/>
        </w:rPr>
      </w:pPr>
      <w:r w:rsidRPr="00686107">
        <w:rPr>
          <w:rFonts w:ascii="Times New Roman" w:hAnsi="Times New Roman" w:cs="Times New Roman"/>
          <w:sz w:val="28"/>
          <w:szCs w:val="28"/>
        </w:rPr>
        <w:t>_____________</w:t>
      </w:r>
      <w:r>
        <w:rPr>
          <w:rFonts w:ascii="Times New Roman" w:hAnsi="Times New Roman" w:cs="Times New Roman"/>
          <w:sz w:val="28"/>
          <w:szCs w:val="28"/>
        </w:rPr>
        <w:t xml:space="preserve">____________       </w:t>
      </w:r>
      <w:r w:rsidRPr="00686107">
        <w:rPr>
          <w:rFonts w:ascii="Times New Roman" w:hAnsi="Times New Roman" w:cs="Times New Roman"/>
          <w:sz w:val="28"/>
          <w:szCs w:val="28"/>
        </w:rPr>
        <w:t>__________________</w:t>
      </w:r>
      <w:r>
        <w:rPr>
          <w:rFonts w:ascii="Times New Roman" w:hAnsi="Times New Roman" w:cs="Times New Roman"/>
          <w:sz w:val="28"/>
          <w:szCs w:val="28"/>
        </w:rPr>
        <w:t xml:space="preserve">__      </w:t>
      </w:r>
      <w:r w:rsidRPr="00686107">
        <w:rPr>
          <w:rFonts w:ascii="Times New Roman" w:hAnsi="Times New Roman" w:cs="Times New Roman"/>
          <w:sz w:val="28"/>
          <w:szCs w:val="28"/>
        </w:rPr>
        <w:t xml:space="preserve"> ________</w:t>
      </w:r>
    </w:p>
    <w:p w:rsidR="00FC6E26" w:rsidRPr="00686107" w:rsidRDefault="00FC6E26" w:rsidP="00FC6E26">
      <w:pPr>
        <w:spacing w:line="360" w:lineRule="auto"/>
        <w:rPr>
          <w:rFonts w:ascii="Times New Roman" w:hAnsi="Times New Roman" w:cs="Times New Roman"/>
          <w:sz w:val="28"/>
          <w:szCs w:val="28"/>
        </w:rPr>
      </w:pPr>
      <w:r>
        <w:rPr>
          <w:rFonts w:ascii="Times New Roman" w:hAnsi="Times New Roman" w:cs="Times New Roman"/>
          <w:sz w:val="28"/>
          <w:szCs w:val="28"/>
        </w:rPr>
        <w:t>Chair</w:t>
      </w:r>
      <w:r w:rsidR="003612C8">
        <w:rPr>
          <w:rFonts w:ascii="Times New Roman" w:hAnsi="Times New Roman" w:cs="Times New Roman"/>
          <w:sz w:val="28"/>
          <w:szCs w:val="28"/>
        </w:rPr>
        <w:t>person</w:t>
      </w:r>
      <w:r w:rsidRPr="0068610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86107">
        <w:rPr>
          <w:rFonts w:ascii="Times New Roman" w:hAnsi="Times New Roman" w:cs="Times New Roman"/>
          <w:sz w:val="28"/>
          <w:szCs w:val="28"/>
        </w:rPr>
        <w:t xml:space="preserve">   Signature                                     Date</w:t>
      </w:r>
    </w:p>
    <w:p w:rsidR="00785E24" w:rsidRDefault="00785E24" w:rsidP="00395B3C">
      <w:pPr>
        <w:spacing w:line="360" w:lineRule="auto"/>
        <w:rPr>
          <w:rFonts w:ascii="Times New Roman" w:hAnsi="Times New Roman" w:cs="Times New Roman"/>
          <w:sz w:val="28"/>
          <w:szCs w:val="28"/>
        </w:rPr>
      </w:pPr>
      <w:r w:rsidRPr="00686107">
        <w:rPr>
          <w:rFonts w:ascii="Times New Roman" w:hAnsi="Times New Roman" w:cs="Times New Roman"/>
          <w:sz w:val="28"/>
          <w:szCs w:val="28"/>
        </w:rPr>
        <w:t>_____________</w:t>
      </w:r>
      <w:r w:rsidR="000B276E">
        <w:rPr>
          <w:rFonts w:ascii="Times New Roman" w:hAnsi="Times New Roman" w:cs="Times New Roman"/>
          <w:sz w:val="28"/>
          <w:szCs w:val="28"/>
        </w:rPr>
        <w:t xml:space="preserve">____________       </w:t>
      </w:r>
      <w:r w:rsidR="000B276E" w:rsidRPr="00686107">
        <w:rPr>
          <w:rFonts w:ascii="Times New Roman" w:hAnsi="Times New Roman" w:cs="Times New Roman"/>
          <w:sz w:val="28"/>
          <w:szCs w:val="28"/>
        </w:rPr>
        <w:t>__________________</w:t>
      </w:r>
      <w:r w:rsidR="000B276E">
        <w:rPr>
          <w:rFonts w:ascii="Times New Roman" w:hAnsi="Times New Roman" w:cs="Times New Roman"/>
          <w:sz w:val="28"/>
          <w:szCs w:val="28"/>
        </w:rPr>
        <w:t xml:space="preserve">__      </w:t>
      </w:r>
      <w:r w:rsidR="000B276E" w:rsidRPr="00686107">
        <w:rPr>
          <w:rFonts w:ascii="Times New Roman" w:hAnsi="Times New Roman" w:cs="Times New Roman"/>
          <w:sz w:val="28"/>
          <w:szCs w:val="28"/>
        </w:rPr>
        <w:t xml:space="preserve"> ________</w:t>
      </w:r>
    </w:p>
    <w:p w:rsidR="000B276E" w:rsidRPr="00686107" w:rsidRDefault="000B276E" w:rsidP="000B276E">
      <w:pPr>
        <w:spacing w:line="360" w:lineRule="auto"/>
        <w:rPr>
          <w:rFonts w:ascii="Times New Roman" w:hAnsi="Times New Roman" w:cs="Times New Roman"/>
          <w:sz w:val="28"/>
          <w:szCs w:val="28"/>
        </w:rPr>
      </w:pPr>
      <w:r w:rsidRPr="00686107">
        <w:rPr>
          <w:rFonts w:ascii="Times New Roman" w:hAnsi="Times New Roman" w:cs="Times New Roman"/>
          <w:sz w:val="28"/>
          <w:szCs w:val="28"/>
        </w:rPr>
        <w:t>Head of Department                              Signature                                     Date</w:t>
      </w:r>
    </w:p>
    <w:p w:rsidR="000B276E" w:rsidRPr="00686107" w:rsidRDefault="00FC6E26" w:rsidP="00395B3C">
      <w:pPr>
        <w:spacing w:line="360" w:lineRule="auto"/>
        <w:rPr>
          <w:rFonts w:ascii="Times New Roman" w:hAnsi="Times New Roman" w:cs="Times New Roman"/>
          <w:sz w:val="28"/>
          <w:szCs w:val="28"/>
        </w:rPr>
      </w:pPr>
      <w:r>
        <w:rPr>
          <w:rFonts w:ascii="Times New Roman" w:hAnsi="Times New Roman" w:cs="Times New Roman"/>
          <w:sz w:val="28"/>
          <w:szCs w:val="28"/>
        </w:rPr>
        <w:t>____</w:t>
      </w:r>
      <w:r w:rsidR="000B276E" w:rsidRPr="00686107">
        <w:rPr>
          <w:rFonts w:ascii="Times New Roman" w:hAnsi="Times New Roman" w:cs="Times New Roman"/>
          <w:sz w:val="28"/>
          <w:szCs w:val="28"/>
        </w:rPr>
        <w:t>_</w:t>
      </w:r>
      <w:r w:rsidR="000B276E">
        <w:rPr>
          <w:rFonts w:ascii="Times New Roman" w:hAnsi="Times New Roman" w:cs="Times New Roman"/>
          <w:sz w:val="28"/>
          <w:szCs w:val="28"/>
        </w:rPr>
        <w:t>__________________            ___</w:t>
      </w:r>
      <w:r w:rsidR="000B276E" w:rsidRPr="00686107">
        <w:rPr>
          <w:rFonts w:ascii="Times New Roman" w:hAnsi="Times New Roman" w:cs="Times New Roman"/>
          <w:sz w:val="28"/>
          <w:szCs w:val="28"/>
        </w:rPr>
        <w:t>___________________       ________</w:t>
      </w:r>
    </w:p>
    <w:p w:rsidR="000B276E" w:rsidRPr="00686107" w:rsidRDefault="00785E24" w:rsidP="00395B3C">
      <w:pPr>
        <w:spacing w:line="360" w:lineRule="auto"/>
        <w:rPr>
          <w:rFonts w:ascii="Times New Roman" w:hAnsi="Times New Roman" w:cs="Times New Roman"/>
          <w:sz w:val="28"/>
          <w:szCs w:val="28"/>
        </w:rPr>
      </w:pPr>
      <w:r w:rsidRPr="00686107">
        <w:rPr>
          <w:rFonts w:ascii="Times New Roman" w:hAnsi="Times New Roman" w:cs="Times New Roman"/>
          <w:sz w:val="28"/>
          <w:szCs w:val="28"/>
        </w:rPr>
        <w:t>College/Institute/Dean                            Signature                                    Date</w:t>
      </w:r>
    </w:p>
    <w:p w:rsidR="00785E24" w:rsidRPr="00686107" w:rsidRDefault="00785E24" w:rsidP="00395B3C">
      <w:pPr>
        <w:spacing w:line="360" w:lineRule="auto"/>
        <w:rPr>
          <w:rFonts w:ascii="Times New Roman" w:hAnsi="Times New Roman" w:cs="Times New Roman"/>
          <w:sz w:val="28"/>
          <w:szCs w:val="28"/>
        </w:rPr>
      </w:pPr>
      <w:r w:rsidRPr="00686107">
        <w:rPr>
          <w:rFonts w:ascii="Times New Roman" w:hAnsi="Times New Roman" w:cs="Times New Roman"/>
          <w:sz w:val="28"/>
          <w:szCs w:val="28"/>
        </w:rPr>
        <w:t>________________________               ______________________       ________</w:t>
      </w:r>
    </w:p>
    <w:p w:rsidR="00785E24" w:rsidRPr="00686107" w:rsidRDefault="00785E24" w:rsidP="00395B3C">
      <w:pPr>
        <w:spacing w:line="360" w:lineRule="auto"/>
        <w:rPr>
          <w:rFonts w:ascii="Times New Roman" w:hAnsi="Times New Roman" w:cs="Times New Roman"/>
          <w:sz w:val="28"/>
          <w:szCs w:val="28"/>
        </w:rPr>
      </w:pPr>
      <w:r w:rsidRPr="00686107">
        <w:rPr>
          <w:rFonts w:ascii="Times New Roman" w:hAnsi="Times New Roman" w:cs="Times New Roman"/>
          <w:sz w:val="28"/>
          <w:szCs w:val="28"/>
        </w:rPr>
        <w:t>School of Graduate Studies Signature                                   Date</w:t>
      </w:r>
    </w:p>
    <w:p w:rsidR="007E008C" w:rsidRPr="001A007F" w:rsidRDefault="0003466A" w:rsidP="001A007F">
      <w:pPr>
        <w:pStyle w:val="Heading1"/>
      </w:pPr>
      <w:bookmarkStart w:id="3" w:name="_Toc107774947"/>
      <w:r w:rsidRPr="001A007F">
        <w:lastRenderedPageBreak/>
        <w:t>A</w:t>
      </w:r>
      <w:r w:rsidRPr="001A007F">
        <w:rPr>
          <w:spacing w:val="-1"/>
        </w:rPr>
        <w:t>C</w:t>
      </w:r>
      <w:r w:rsidRPr="001A007F">
        <w:rPr>
          <w:spacing w:val="1"/>
        </w:rPr>
        <w:t>KN</w:t>
      </w:r>
      <w:r w:rsidRPr="001A007F">
        <w:t>O</w:t>
      </w:r>
      <w:r w:rsidRPr="001A007F">
        <w:rPr>
          <w:spacing w:val="2"/>
        </w:rPr>
        <w:t>W</w:t>
      </w:r>
      <w:r w:rsidRPr="001A007F">
        <w:t>LEDG</w:t>
      </w:r>
      <w:r w:rsidRPr="001A007F">
        <w:rPr>
          <w:spacing w:val="-3"/>
        </w:rPr>
        <w:t>M</w:t>
      </w:r>
      <w:r w:rsidRPr="001A007F">
        <w:rPr>
          <w:spacing w:val="-1"/>
        </w:rPr>
        <w:t>E</w:t>
      </w:r>
      <w:r w:rsidRPr="001A007F">
        <w:rPr>
          <w:spacing w:val="1"/>
        </w:rPr>
        <w:t>N</w:t>
      </w:r>
      <w:r w:rsidRPr="001A007F">
        <w:t>T</w:t>
      </w:r>
      <w:bookmarkEnd w:id="3"/>
    </w:p>
    <w:p w:rsidR="007E008C" w:rsidRPr="0003466A" w:rsidRDefault="007E008C" w:rsidP="0003466A">
      <w:pPr>
        <w:widowControl w:val="0"/>
        <w:tabs>
          <w:tab w:val="left" w:pos="4065"/>
        </w:tabs>
        <w:autoSpaceDE w:val="0"/>
        <w:autoSpaceDN w:val="0"/>
        <w:adjustRightInd w:val="0"/>
        <w:spacing w:before="4" w:after="0" w:line="130" w:lineRule="exact"/>
        <w:rPr>
          <w:rFonts w:ascii="Times New Roman" w:hAnsi="Times New Roman" w:cs="Times New Roman"/>
          <w:sz w:val="13"/>
          <w:szCs w:val="13"/>
        </w:rPr>
      </w:pPr>
      <w:r w:rsidRPr="00686107">
        <w:rPr>
          <w:rFonts w:ascii="Times New Roman" w:hAnsi="Times New Roman" w:cs="Times New Roman"/>
          <w:sz w:val="13"/>
          <w:szCs w:val="13"/>
        </w:rPr>
        <w:tab/>
      </w:r>
    </w:p>
    <w:p w:rsidR="007E008C" w:rsidRPr="00686107" w:rsidRDefault="007E008C" w:rsidP="00183E46">
      <w:pPr>
        <w:widowControl w:val="0"/>
        <w:autoSpaceDE w:val="0"/>
        <w:autoSpaceDN w:val="0"/>
        <w:adjustRightInd w:val="0"/>
        <w:spacing w:after="0" w:line="360" w:lineRule="auto"/>
        <w:ind w:left="140" w:right="99"/>
        <w:jc w:val="both"/>
        <w:rPr>
          <w:rFonts w:ascii="Times New Roman" w:hAnsi="Times New Roman" w:cs="Times New Roman"/>
          <w:sz w:val="24"/>
          <w:szCs w:val="24"/>
        </w:rPr>
      </w:pPr>
      <w:r w:rsidRPr="00686107">
        <w:rPr>
          <w:rFonts w:ascii="Times New Roman" w:hAnsi="Times New Roman" w:cs="Times New Roman"/>
          <w:sz w:val="24"/>
          <w:szCs w:val="24"/>
        </w:rPr>
        <w:t>At</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v</w:t>
      </w:r>
      <w:r w:rsidRPr="00686107">
        <w:rPr>
          <w:rFonts w:ascii="Times New Roman" w:hAnsi="Times New Roman" w:cs="Times New Roman"/>
          <w:spacing w:val="-1"/>
          <w:sz w:val="24"/>
          <w:szCs w:val="24"/>
        </w:rPr>
        <w:t>e</w:t>
      </w:r>
      <w:r w:rsidRPr="00686107">
        <w:rPr>
          <w:rFonts w:ascii="Times New Roman" w:hAnsi="Times New Roman" w:cs="Times New Roman"/>
          <w:spacing w:val="4"/>
          <w:sz w:val="24"/>
          <w:szCs w:val="24"/>
        </w:rPr>
        <w:t>r</w:t>
      </w:r>
      <w:r w:rsidRPr="00686107">
        <w:rPr>
          <w:rFonts w:ascii="Times New Roman" w:hAnsi="Times New Roman" w:cs="Times New Roman"/>
          <w:sz w:val="24"/>
          <w:szCs w:val="24"/>
        </w:rPr>
        <w:t>y on</w:t>
      </w:r>
      <w:r w:rsidRPr="00686107">
        <w:rPr>
          <w:rFonts w:ascii="Times New Roman" w:hAnsi="Times New Roman" w:cs="Times New Roman"/>
          <w:spacing w:val="2"/>
          <w:sz w:val="24"/>
          <w:szCs w:val="24"/>
        </w:rPr>
        <w:t>s</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t,</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I</w:t>
      </w:r>
      <w:r w:rsidR="003765E2">
        <w:rPr>
          <w:rFonts w:ascii="Times New Roman" w:hAnsi="Times New Roman" w:cs="Times New Roman"/>
          <w:sz w:val="24"/>
          <w:szCs w:val="24"/>
        </w:rPr>
        <w:t xml:space="preserve"> </w:t>
      </w:r>
      <w:r w:rsidRPr="00686107">
        <w:rPr>
          <w:rFonts w:ascii="Times New Roman" w:hAnsi="Times New Roman" w:cs="Times New Roman"/>
          <w:spacing w:val="2"/>
          <w:sz w:val="24"/>
          <w:szCs w:val="24"/>
        </w:rPr>
        <w:t>n</w:t>
      </w:r>
      <w:r w:rsidRPr="00686107">
        <w:rPr>
          <w:rFonts w:ascii="Times New Roman" w:hAnsi="Times New Roman" w:cs="Times New Roman"/>
          <w:spacing w:val="-1"/>
          <w:sz w:val="24"/>
          <w:szCs w:val="24"/>
        </w:rPr>
        <w:t>ee</w:t>
      </w:r>
      <w:r w:rsidRPr="00686107">
        <w:rPr>
          <w:rFonts w:ascii="Times New Roman" w:hAnsi="Times New Roman" w:cs="Times New Roman"/>
          <w:sz w:val="24"/>
          <w:szCs w:val="24"/>
        </w:rPr>
        <w:t>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to</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pr</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ise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Alm</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gh</w:t>
      </w:r>
      <w:r w:rsidRPr="00686107">
        <w:rPr>
          <w:rFonts w:ascii="Times New Roman" w:hAnsi="Times New Roman" w:cs="Times New Roman"/>
          <w:spacing w:val="3"/>
          <w:sz w:val="24"/>
          <w:szCs w:val="24"/>
        </w:rPr>
        <w:t>t</w:t>
      </w:r>
      <w:r w:rsidRPr="00686107">
        <w:rPr>
          <w:rFonts w:ascii="Times New Roman" w:hAnsi="Times New Roman" w:cs="Times New Roman"/>
          <w:sz w:val="24"/>
          <w:szCs w:val="24"/>
        </w:rPr>
        <w:t>y God,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who did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 xml:space="preserve">and </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omp</w:t>
      </w:r>
      <w:r w:rsidRPr="00686107">
        <w:rPr>
          <w:rFonts w:ascii="Times New Roman" w:hAnsi="Times New Roman" w:cs="Times New Roman"/>
          <w:spacing w:val="1"/>
          <w:sz w:val="24"/>
          <w:szCs w:val="24"/>
        </w:rPr>
        <w:t>l</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 xml:space="preserve">ted all </w:t>
      </w:r>
      <w:r w:rsidRPr="00686107">
        <w:rPr>
          <w:rFonts w:ascii="Times New Roman" w:hAnsi="Times New Roman" w:cs="Times New Roman"/>
          <w:spacing w:val="3"/>
          <w:sz w:val="24"/>
          <w:szCs w:val="24"/>
        </w:rPr>
        <w:t>my</w:t>
      </w:r>
      <w:r w:rsidR="003765E2">
        <w:rPr>
          <w:rFonts w:ascii="Times New Roman" w:hAnsi="Times New Roman" w:cs="Times New Roman"/>
          <w:spacing w:val="3"/>
          <w:sz w:val="24"/>
          <w:szCs w:val="24"/>
        </w:rPr>
        <w:t xml:space="preserve"> </w:t>
      </w:r>
      <w:r w:rsidRPr="00686107">
        <w:rPr>
          <w:rFonts w:ascii="Times New Roman" w:hAnsi="Times New Roman" w:cs="Times New Roman"/>
          <w:sz w:val="24"/>
          <w:szCs w:val="24"/>
        </w:rPr>
        <w:t>wo</w:t>
      </w:r>
      <w:r w:rsidRPr="00686107">
        <w:rPr>
          <w:rFonts w:ascii="Times New Roman" w:hAnsi="Times New Roman" w:cs="Times New Roman"/>
          <w:spacing w:val="-1"/>
          <w:sz w:val="24"/>
          <w:szCs w:val="24"/>
        </w:rPr>
        <w:t>r</w:t>
      </w:r>
      <w:r w:rsidRPr="00686107">
        <w:rPr>
          <w:rFonts w:ascii="Times New Roman" w:hAnsi="Times New Roman" w:cs="Times New Roman"/>
          <w:sz w:val="24"/>
          <w:szCs w:val="24"/>
        </w:rPr>
        <w:t xml:space="preserve">k </w:t>
      </w:r>
      <w:r w:rsidRPr="00686107">
        <w:rPr>
          <w:rFonts w:ascii="Times New Roman" w:hAnsi="Times New Roman" w:cs="Times New Roman"/>
          <w:spacing w:val="2"/>
          <w:sz w:val="24"/>
          <w:szCs w:val="24"/>
        </w:rPr>
        <w:t>at</w:t>
      </w:r>
      <w:r w:rsidR="003765E2">
        <w:rPr>
          <w:rFonts w:ascii="Times New Roman" w:hAnsi="Times New Roman" w:cs="Times New Roman"/>
          <w:spacing w:val="2"/>
          <w:sz w:val="24"/>
          <w:szCs w:val="24"/>
        </w:rPr>
        <w:t xml:space="preserve"> </w:t>
      </w:r>
      <w:r w:rsidRPr="00686107">
        <w:rPr>
          <w:rFonts w:ascii="Times New Roman" w:hAnsi="Times New Roman" w:cs="Times New Roman"/>
          <w:spacing w:val="3"/>
          <w:sz w:val="24"/>
          <w:szCs w:val="24"/>
        </w:rPr>
        <w:t>m</w:t>
      </w:r>
      <w:r w:rsidRPr="00686107">
        <w:rPr>
          <w:rFonts w:ascii="Times New Roman" w:hAnsi="Times New Roman" w:cs="Times New Roman"/>
          <w:sz w:val="24"/>
          <w:szCs w:val="24"/>
        </w:rPr>
        <w:t>y</w:t>
      </w:r>
      <w:r w:rsidR="003765E2">
        <w:rPr>
          <w:rFonts w:ascii="Times New Roman" w:hAnsi="Times New Roman" w:cs="Times New Roman"/>
          <w:sz w:val="24"/>
          <w:szCs w:val="24"/>
        </w:rPr>
        <w:t xml:space="preserve"> </w:t>
      </w:r>
      <w:r w:rsidR="00A5687A" w:rsidRPr="00686107">
        <w:rPr>
          <w:rFonts w:ascii="Times New Roman" w:hAnsi="Times New Roman" w:cs="Times New Roman"/>
          <w:sz w:val="24"/>
          <w:szCs w:val="24"/>
        </w:rPr>
        <w:t>f</w:t>
      </w:r>
      <w:r w:rsidR="00A5687A" w:rsidRPr="00686107">
        <w:rPr>
          <w:rFonts w:ascii="Times New Roman" w:hAnsi="Times New Roman" w:cs="Times New Roman"/>
          <w:spacing w:val="-2"/>
          <w:sz w:val="24"/>
          <w:szCs w:val="24"/>
        </w:rPr>
        <w:t>a</w:t>
      </w:r>
      <w:r w:rsidR="00A5687A" w:rsidRPr="00686107">
        <w:rPr>
          <w:rFonts w:ascii="Times New Roman" w:hAnsi="Times New Roman" w:cs="Times New Roman"/>
          <w:sz w:val="24"/>
          <w:szCs w:val="24"/>
        </w:rPr>
        <w:t>vor</w:t>
      </w:r>
      <w:r w:rsidR="00A5687A">
        <w:rPr>
          <w:rFonts w:ascii="Times New Roman" w:hAnsi="Times New Roman" w:cs="Times New Roman"/>
          <w:sz w:val="24"/>
          <w:szCs w:val="24"/>
        </w:rPr>
        <w:t>. I</w:t>
      </w:r>
      <w:r w:rsidRPr="00686107">
        <w:rPr>
          <w:rFonts w:ascii="Times New Roman" w:hAnsi="Times New Roman" w:cs="Times New Roman"/>
          <w:sz w:val="24"/>
          <w:szCs w:val="24"/>
        </w:rPr>
        <w:t xml:space="preserve"> would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l</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ke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to</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xp</w:t>
      </w:r>
      <w:r w:rsidRPr="00686107">
        <w:rPr>
          <w:rFonts w:ascii="Times New Roman" w:hAnsi="Times New Roman" w:cs="Times New Roman"/>
          <w:spacing w:val="1"/>
          <w:sz w:val="24"/>
          <w:szCs w:val="24"/>
        </w:rPr>
        <w:t>r</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ss</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sp</w:t>
      </w:r>
      <w:r w:rsidRPr="00686107">
        <w:rPr>
          <w:rFonts w:ascii="Times New Roman" w:hAnsi="Times New Roman" w:cs="Times New Roman"/>
          <w:spacing w:val="-1"/>
          <w:sz w:val="24"/>
          <w:szCs w:val="24"/>
        </w:rPr>
        <w:t>ec</w:t>
      </w:r>
      <w:r w:rsidRPr="00686107">
        <w:rPr>
          <w:rFonts w:ascii="Times New Roman" w:hAnsi="Times New Roman" w:cs="Times New Roman"/>
          <w:sz w:val="24"/>
          <w:szCs w:val="24"/>
        </w:rPr>
        <w:t>ial</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gr</w:t>
      </w:r>
      <w:r w:rsidRPr="00686107">
        <w:rPr>
          <w:rFonts w:ascii="Times New Roman" w:hAnsi="Times New Roman" w:cs="Times New Roman"/>
          <w:spacing w:val="-2"/>
          <w:sz w:val="24"/>
          <w:szCs w:val="24"/>
        </w:rPr>
        <w:t>a</w:t>
      </w:r>
      <w:r w:rsidRPr="00686107">
        <w:rPr>
          <w:rFonts w:ascii="Times New Roman" w:hAnsi="Times New Roman" w:cs="Times New Roman"/>
          <w:sz w:val="24"/>
          <w:szCs w:val="24"/>
        </w:rPr>
        <w:t>t</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tude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to</w:t>
      </w:r>
      <w:r w:rsidR="003765E2">
        <w:rPr>
          <w:rFonts w:ascii="Times New Roman" w:hAnsi="Times New Roman" w:cs="Times New Roman"/>
          <w:sz w:val="24"/>
          <w:szCs w:val="24"/>
        </w:rPr>
        <w:t xml:space="preserve"> </w:t>
      </w:r>
      <w:r w:rsidRPr="00686107">
        <w:rPr>
          <w:rFonts w:ascii="Times New Roman" w:hAnsi="Times New Roman" w:cs="Times New Roman"/>
          <w:spacing w:val="3"/>
          <w:sz w:val="24"/>
          <w:szCs w:val="24"/>
        </w:rPr>
        <w:t>m</w:t>
      </w:r>
      <w:r w:rsidRPr="00686107">
        <w:rPr>
          <w:rFonts w:ascii="Times New Roman" w:hAnsi="Times New Roman" w:cs="Times New Roman"/>
          <w:sz w:val="24"/>
          <w:szCs w:val="24"/>
        </w:rPr>
        <w:t>y</w:t>
      </w:r>
      <w:r w:rsidR="003765E2">
        <w:rPr>
          <w:rFonts w:ascii="Times New Roman" w:hAnsi="Times New Roman" w:cs="Times New Roman"/>
          <w:sz w:val="24"/>
          <w:szCs w:val="24"/>
        </w:rPr>
        <w:t xml:space="preserve"> </w:t>
      </w:r>
      <w:r w:rsidR="00A5687A" w:rsidRPr="00686107">
        <w:rPr>
          <w:rFonts w:ascii="Times New Roman" w:hAnsi="Times New Roman" w:cs="Times New Roman"/>
          <w:spacing w:val="-1"/>
          <w:sz w:val="24"/>
          <w:szCs w:val="24"/>
        </w:rPr>
        <w:t>a</w:t>
      </w:r>
      <w:r w:rsidR="00A5687A" w:rsidRPr="00686107">
        <w:rPr>
          <w:rFonts w:ascii="Times New Roman" w:hAnsi="Times New Roman" w:cs="Times New Roman"/>
          <w:spacing w:val="2"/>
          <w:sz w:val="24"/>
          <w:szCs w:val="24"/>
        </w:rPr>
        <w:t>d</w:t>
      </w:r>
      <w:r w:rsidR="00A5687A" w:rsidRPr="00686107">
        <w:rPr>
          <w:rFonts w:ascii="Times New Roman" w:hAnsi="Times New Roman" w:cs="Times New Roman"/>
          <w:sz w:val="24"/>
          <w:szCs w:val="24"/>
        </w:rPr>
        <w:t>visor</w:t>
      </w:r>
      <w:r w:rsidR="00A5687A">
        <w:rPr>
          <w:rFonts w:ascii="Times New Roman" w:hAnsi="Times New Roman" w:cs="Times New Roman"/>
          <w:sz w:val="24"/>
          <w:szCs w:val="24"/>
        </w:rPr>
        <w:t xml:space="preserve"> Bekele</w:t>
      </w:r>
      <w:r w:rsidR="007433E0" w:rsidRPr="00686107">
        <w:rPr>
          <w:rFonts w:ascii="Times New Roman" w:hAnsi="Times New Roman" w:cs="Times New Roman"/>
          <w:sz w:val="24"/>
          <w:szCs w:val="24"/>
        </w:rPr>
        <w:t xml:space="preserve"> </w:t>
      </w:r>
      <w:proofErr w:type="spellStart"/>
      <w:r w:rsidR="007433E0" w:rsidRPr="00686107">
        <w:rPr>
          <w:rFonts w:ascii="Times New Roman" w:hAnsi="Times New Roman" w:cs="Times New Roman"/>
          <w:sz w:val="24"/>
          <w:szCs w:val="24"/>
        </w:rPr>
        <w:t>G</w:t>
      </w:r>
      <w:r w:rsidR="00A00CA3">
        <w:rPr>
          <w:rFonts w:ascii="Times New Roman" w:hAnsi="Times New Roman" w:cs="Times New Roman"/>
          <w:sz w:val="24"/>
          <w:szCs w:val="24"/>
        </w:rPr>
        <w:t>e</w:t>
      </w:r>
      <w:r w:rsidR="007433E0" w:rsidRPr="00686107">
        <w:rPr>
          <w:rFonts w:ascii="Times New Roman" w:hAnsi="Times New Roman" w:cs="Times New Roman"/>
          <w:sz w:val="24"/>
          <w:szCs w:val="24"/>
        </w:rPr>
        <w:t>bisa</w:t>
      </w:r>
      <w:proofErr w:type="spellEnd"/>
      <w:r w:rsidR="00A5687A">
        <w:rPr>
          <w:rFonts w:ascii="Times New Roman" w:hAnsi="Times New Roman" w:cs="Times New Roman"/>
          <w:sz w:val="24"/>
          <w:szCs w:val="24"/>
        </w:rPr>
        <w:t xml:space="preserve"> </w:t>
      </w:r>
      <w:r w:rsidR="00DD39C1">
        <w:rPr>
          <w:rFonts w:ascii="Times New Roman" w:hAnsi="Times New Roman" w:cs="Times New Roman"/>
          <w:sz w:val="24"/>
          <w:szCs w:val="24"/>
        </w:rPr>
        <w:t>(</w:t>
      </w:r>
      <w:r w:rsidR="00A5687A">
        <w:rPr>
          <w:rFonts w:ascii="Times New Roman" w:hAnsi="Times New Roman" w:cs="Times New Roman"/>
          <w:sz w:val="24"/>
          <w:szCs w:val="24"/>
        </w:rPr>
        <w:t>PhD) for</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his</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onstru</w:t>
      </w:r>
      <w:r w:rsidRPr="00686107">
        <w:rPr>
          <w:rFonts w:ascii="Times New Roman" w:hAnsi="Times New Roman" w:cs="Times New Roman"/>
          <w:spacing w:val="-2"/>
          <w:sz w:val="24"/>
          <w:szCs w:val="24"/>
        </w:rPr>
        <w:t>c</w:t>
      </w:r>
      <w:r w:rsidRPr="00686107">
        <w:rPr>
          <w:rFonts w:ascii="Times New Roman" w:hAnsi="Times New Roman" w:cs="Times New Roman"/>
          <w:sz w:val="24"/>
          <w:szCs w:val="24"/>
        </w:rPr>
        <w:t>t</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v</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 xml:space="preserve">, </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ritic</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w:t>
      </w:r>
      <w:r w:rsidRPr="00686107">
        <w:rPr>
          <w:rFonts w:ascii="Times New Roman" w:hAnsi="Times New Roman" w:cs="Times New Roman"/>
          <w:spacing w:val="1"/>
          <w:sz w:val="24"/>
          <w:szCs w:val="24"/>
        </w:rPr>
        <w:t xml:space="preserve"> a</w:t>
      </w:r>
      <w:r w:rsidRPr="00686107">
        <w:rPr>
          <w:rFonts w:ascii="Times New Roman" w:hAnsi="Times New Roman" w:cs="Times New Roman"/>
          <w:sz w:val="24"/>
          <w:szCs w:val="24"/>
        </w:rPr>
        <w:t>nd v</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w:t>
      </w:r>
      <w:r w:rsidRPr="00686107">
        <w:rPr>
          <w:rFonts w:ascii="Times New Roman" w:hAnsi="Times New Roman" w:cs="Times New Roman"/>
          <w:spacing w:val="3"/>
          <w:sz w:val="24"/>
          <w:szCs w:val="24"/>
        </w:rPr>
        <w:t>u</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ble</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om</w:t>
      </w:r>
      <w:r w:rsidRPr="00686107">
        <w:rPr>
          <w:rFonts w:ascii="Times New Roman" w:hAnsi="Times New Roman" w:cs="Times New Roman"/>
          <w:spacing w:val="1"/>
          <w:sz w:val="24"/>
          <w:szCs w:val="24"/>
        </w:rPr>
        <w:t>m</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nts</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through the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r</w:t>
      </w:r>
      <w:r w:rsidRPr="00686107">
        <w:rPr>
          <w:rFonts w:ascii="Times New Roman" w:hAnsi="Times New Roman" w:cs="Times New Roman"/>
          <w:spacing w:val="1"/>
          <w:sz w:val="24"/>
          <w:szCs w:val="24"/>
        </w:rPr>
        <w:t>e</w:t>
      </w:r>
      <w:r w:rsidRPr="00686107">
        <w:rPr>
          <w:rFonts w:ascii="Times New Roman" w:hAnsi="Times New Roman" w:cs="Times New Roman"/>
          <w:spacing w:val="2"/>
          <w:sz w:val="24"/>
          <w:szCs w:val="24"/>
        </w:rPr>
        <w:t>s</w:t>
      </w:r>
      <w:r w:rsidRPr="00686107">
        <w:rPr>
          <w:rFonts w:ascii="Times New Roman" w:hAnsi="Times New Roman" w:cs="Times New Roman"/>
          <w:spacing w:val="-1"/>
          <w:sz w:val="24"/>
          <w:szCs w:val="24"/>
        </w:rPr>
        <w:t>ea</w:t>
      </w:r>
      <w:r w:rsidRPr="00686107">
        <w:rPr>
          <w:rFonts w:ascii="Times New Roman" w:hAnsi="Times New Roman" w:cs="Times New Roman"/>
          <w:spacing w:val="1"/>
          <w:sz w:val="24"/>
          <w:szCs w:val="24"/>
        </w:rPr>
        <w:t>r</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h wo</w:t>
      </w:r>
      <w:r w:rsidRPr="00686107">
        <w:rPr>
          <w:rFonts w:ascii="Times New Roman" w:hAnsi="Times New Roman" w:cs="Times New Roman"/>
          <w:spacing w:val="-1"/>
          <w:sz w:val="24"/>
          <w:szCs w:val="24"/>
        </w:rPr>
        <w:t>r</w:t>
      </w:r>
      <w:r w:rsidRPr="00686107">
        <w:rPr>
          <w:rFonts w:ascii="Times New Roman" w:hAnsi="Times New Roman" w:cs="Times New Roman"/>
          <w:sz w:val="24"/>
          <w:szCs w:val="24"/>
        </w:rPr>
        <w:t>k</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nd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pro</w:t>
      </w:r>
      <w:r w:rsidRPr="00686107">
        <w:rPr>
          <w:rFonts w:ascii="Times New Roman" w:hAnsi="Times New Roman" w:cs="Times New Roman"/>
          <w:spacing w:val="1"/>
          <w:sz w:val="24"/>
          <w:szCs w:val="24"/>
        </w:rPr>
        <w:t>f</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ss</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on</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 xml:space="preserve">support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nd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guidan</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e that made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s wo</w:t>
      </w:r>
      <w:r w:rsidRPr="00686107">
        <w:rPr>
          <w:rFonts w:ascii="Times New Roman" w:hAnsi="Times New Roman" w:cs="Times New Roman"/>
          <w:spacing w:val="-1"/>
          <w:sz w:val="24"/>
          <w:szCs w:val="24"/>
        </w:rPr>
        <w:t>r</w:t>
      </w:r>
      <w:r w:rsidRPr="00686107">
        <w:rPr>
          <w:rFonts w:ascii="Times New Roman" w:hAnsi="Times New Roman" w:cs="Times New Roman"/>
          <w:sz w:val="24"/>
          <w:szCs w:val="24"/>
        </w:rPr>
        <w:t>k poss</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ble.</w:t>
      </w:r>
      <w:r w:rsidR="003765E2">
        <w:rPr>
          <w:rFonts w:ascii="Times New Roman" w:hAnsi="Times New Roman" w:cs="Times New Roman"/>
          <w:sz w:val="24"/>
          <w:szCs w:val="24"/>
        </w:rPr>
        <w:t xml:space="preserve"> </w:t>
      </w:r>
      <w:r w:rsidRPr="00686107">
        <w:rPr>
          <w:rFonts w:ascii="Times New Roman" w:hAnsi="Times New Roman" w:cs="Times New Roman"/>
          <w:spacing w:val="2"/>
          <w:sz w:val="24"/>
          <w:szCs w:val="24"/>
        </w:rPr>
        <w:t>M</w:t>
      </w:r>
      <w:r w:rsidRPr="00686107">
        <w:rPr>
          <w:rFonts w:ascii="Times New Roman" w:hAnsi="Times New Roman" w:cs="Times New Roman"/>
          <w:sz w:val="24"/>
          <w:szCs w:val="24"/>
        </w:rPr>
        <w:t>y thanks</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lso</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xtend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to</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ll</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of</w:t>
      </w:r>
      <w:r w:rsidRPr="00686107">
        <w:rPr>
          <w:rFonts w:ascii="Times New Roman" w:hAnsi="Times New Roman" w:cs="Times New Roman"/>
          <w:spacing w:val="-1"/>
          <w:sz w:val="24"/>
          <w:szCs w:val="24"/>
        </w:rPr>
        <w:t>f</w:t>
      </w:r>
      <w:r w:rsidRPr="00686107">
        <w:rPr>
          <w:rFonts w:ascii="Times New Roman" w:hAnsi="Times New Roman" w:cs="Times New Roman"/>
          <w:sz w:val="24"/>
          <w:szCs w:val="24"/>
        </w:rPr>
        <w:t>ic</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s</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that</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h</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ve</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c</w:t>
      </w:r>
      <w:r w:rsidRPr="00686107">
        <w:rPr>
          <w:rFonts w:ascii="Times New Roman" w:hAnsi="Times New Roman" w:cs="Times New Roman"/>
          <w:spacing w:val="2"/>
          <w:sz w:val="24"/>
          <w:szCs w:val="24"/>
        </w:rPr>
        <w:t>o</w:t>
      </w:r>
      <w:r w:rsidRPr="00686107">
        <w:rPr>
          <w:rFonts w:ascii="Times New Roman" w:hAnsi="Times New Roman" w:cs="Times New Roman"/>
          <w:sz w:val="24"/>
          <w:szCs w:val="24"/>
        </w:rPr>
        <w:t>op</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a</w:t>
      </w:r>
      <w:r w:rsidRPr="00686107">
        <w:rPr>
          <w:rFonts w:ascii="Times New Roman" w:hAnsi="Times New Roman" w:cs="Times New Roman"/>
          <w:sz w:val="24"/>
          <w:szCs w:val="24"/>
        </w:rPr>
        <w:t>ted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in</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providing</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me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e</w:t>
      </w:r>
      <w:r w:rsidRPr="00686107">
        <w:rPr>
          <w:rFonts w:ascii="Times New Roman" w:hAnsi="Times New Roman" w:cs="Times New Roman"/>
          <w:sz w:val="24"/>
          <w:szCs w:val="24"/>
        </w:rPr>
        <w:t>lev</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nt</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mat</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i</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for doing</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s</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e</w:t>
      </w:r>
      <w:r w:rsidRPr="00686107">
        <w:rPr>
          <w:rFonts w:ascii="Times New Roman" w:hAnsi="Times New Roman" w:cs="Times New Roman"/>
          <w:sz w:val="24"/>
          <w:szCs w:val="24"/>
        </w:rPr>
        <w:t>s</w:t>
      </w:r>
      <w:r w:rsidRPr="00686107">
        <w:rPr>
          <w:rFonts w:ascii="Times New Roman" w:hAnsi="Times New Roman" w:cs="Times New Roman"/>
          <w:spacing w:val="-1"/>
          <w:sz w:val="24"/>
          <w:szCs w:val="24"/>
        </w:rPr>
        <w:t>ea</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c</w:t>
      </w:r>
      <w:r w:rsidRPr="00686107">
        <w:rPr>
          <w:rFonts w:ascii="Times New Roman" w:hAnsi="Times New Roman" w:cs="Times New Roman"/>
          <w:sz w:val="24"/>
          <w:szCs w:val="24"/>
        </w:rPr>
        <w:t>h. I</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m</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lso</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indebt</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d</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to</w:t>
      </w:r>
      <w:r w:rsidR="003765E2">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ll</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es</w:t>
      </w:r>
      <w:r w:rsidRPr="00686107">
        <w:rPr>
          <w:rFonts w:ascii="Times New Roman" w:hAnsi="Times New Roman" w:cs="Times New Roman"/>
          <w:sz w:val="24"/>
          <w:szCs w:val="24"/>
        </w:rPr>
        <w:t>pon</w:t>
      </w:r>
      <w:r w:rsidRPr="00686107">
        <w:rPr>
          <w:rFonts w:ascii="Times New Roman" w:hAnsi="Times New Roman" w:cs="Times New Roman"/>
          <w:spacing w:val="2"/>
          <w:sz w:val="24"/>
          <w:szCs w:val="24"/>
        </w:rPr>
        <w:t>d</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nts</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for</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their</w:t>
      </w:r>
      <w:r w:rsidR="003765E2">
        <w:rPr>
          <w:rFonts w:ascii="Times New Roman" w:hAnsi="Times New Roman" w:cs="Times New Roman"/>
          <w:sz w:val="24"/>
          <w:szCs w:val="24"/>
        </w:rPr>
        <w:t xml:space="preserve"> </w:t>
      </w:r>
      <w:r w:rsidR="003765E2" w:rsidRPr="00686107">
        <w:rPr>
          <w:rFonts w:ascii="Times New Roman" w:hAnsi="Times New Roman" w:cs="Times New Roman"/>
          <w:sz w:val="24"/>
          <w:szCs w:val="24"/>
        </w:rPr>
        <w:t>wil</w:t>
      </w:r>
      <w:r w:rsidR="003765E2" w:rsidRPr="00686107">
        <w:rPr>
          <w:rFonts w:ascii="Times New Roman" w:hAnsi="Times New Roman" w:cs="Times New Roman"/>
          <w:spacing w:val="1"/>
          <w:sz w:val="24"/>
          <w:szCs w:val="24"/>
        </w:rPr>
        <w:t>l</w:t>
      </w:r>
      <w:r w:rsidR="003765E2" w:rsidRPr="00686107">
        <w:rPr>
          <w:rFonts w:ascii="Times New Roman" w:hAnsi="Times New Roman" w:cs="Times New Roman"/>
          <w:sz w:val="24"/>
          <w:szCs w:val="24"/>
        </w:rPr>
        <w:t>i</w:t>
      </w:r>
      <w:r w:rsidR="003765E2" w:rsidRPr="00686107">
        <w:rPr>
          <w:rFonts w:ascii="Times New Roman" w:hAnsi="Times New Roman" w:cs="Times New Roman"/>
          <w:spacing w:val="-2"/>
          <w:sz w:val="24"/>
          <w:szCs w:val="24"/>
        </w:rPr>
        <w:t>n</w:t>
      </w:r>
      <w:r w:rsidR="003765E2" w:rsidRPr="00686107">
        <w:rPr>
          <w:rFonts w:ascii="Times New Roman" w:hAnsi="Times New Roman" w:cs="Times New Roman"/>
          <w:sz w:val="24"/>
          <w:szCs w:val="24"/>
        </w:rPr>
        <w:t>gn</w:t>
      </w:r>
      <w:r w:rsidR="003765E2" w:rsidRPr="00686107">
        <w:rPr>
          <w:rFonts w:ascii="Times New Roman" w:hAnsi="Times New Roman" w:cs="Times New Roman"/>
          <w:spacing w:val="-1"/>
          <w:sz w:val="24"/>
          <w:szCs w:val="24"/>
        </w:rPr>
        <w:t>e</w:t>
      </w:r>
      <w:r w:rsidR="003765E2" w:rsidRPr="00686107">
        <w:rPr>
          <w:rFonts w:ascii="Times New Roman" w:hAnsi="Times New Roman" w:cs="Times New Roman"/>
          <w:sz w:val="24"/>
          <w:szCs w:val="24"/>
        </w:rPr>
        <w:t>ss</w:t>
      </w:r>
      <w:r w:rsidR="003765E2">
        <w:rPr>
          <w:rFonts w:ascii="Times New Roman" w:hAnsi="Times New Roman" w:cs="Times New Roman"/>
          <w:sz w:val="24"/>
          <w:szCs w:val="24"/>
        </w:rPr>
        <w:t xml:space="preserve"> to </w:t>
      </w:r>
      <w:r w:rsidRPr="00686107">
        <w:rPr>
          <w:rFonts w:ascii="Times New Roman" w:hAnsi="Times New Roman" w:cs="Times New Roman"/>
          <w:sz w:val="24"/>
          <w:szCs w:val="24"/>
        </w:rPr>
        <w:t>be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p</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rti</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ipants of the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stu</w:t>
      </w:r>
      <w:r w:rsidRPr="00686107">
        <w:rPr>
          <w:rFonts w:ascii="Times New Roman" w:hAnsi="Times New Roman" w:cs="Times New Roman"/>
          <w:spacing w:val="3"/>
          <w:sz w:val="24"/>
          <w:szCs w:val="24"/>
        </w:rPr>
        <w:t>d</w:t>
      </w:r>
      <w:r w:rsidRPr="00686107">
        <w:rPr>
          <w:rFonts w:ascii="Times New Roman" w:hAnsi="Times New Roman" w:cs="Times New Roman"/>
          <w:sz w:val="24"/>
          <w:szCs w:val="24"/>
        </w:rPr>
        <w:t>y</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in sh</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 xml:space="preserve">ring </w:t>
      </w:r>
      <w:r w:rsidR="003765E2" w:rsidRPr="00686107">
        <w:rPr>
          <w:rFonts w:ascii="Times New Roman" w:hAnsi="Times New Roman" w:cs="Times New Roman"/>
          <w:sz w:val="24"/>
          <w:szCs w:val="24"/>
        </w:rPr>
        <w:t>of</w:t>
      </w:r>
      <w:r w:rsidR="003765E2">
        <w:rPr>
          <w:rFonts w:ascii="Times New Roman" w:hAnsi="Times New Roman" w:cs="Times New Roman"/>
          <w:sz w:val="24"/>
          <w:szCs w:val="24"/>
        </w:rPr>
        <w:t xml:space="preserve"> their </w:t>
      </w:r>
      <w:r w:rsidRPr="00686107">
        <w:rPr>
          <w:rFonts w:ascii="Times New Roman" w:hAnsi="Times New Roman" w:cs="Times New Roman"/>
          <w:sz w:val="24"/>
          <w:szCs w:val="24"/>
        </w:rPr>
        <w:t>though</w:t>
      </w:r>
      <w:r w:rsidRPr="00686107">
        <w:rPr>
          <w:rFonts w:ascii="Times New Roman" w:hAnsi="Times New Roman" w:cs="Times New Roman"/>
          <w:spacing w:val="1"/>
          <w:sz w:val="24"/>
          <w:szCs w:val="24"/>
        </w:rPr>
        <w:t>t</w:t>
      </w:r>
      <w:r w:rsidRPr="00686107">
        <w:rPr>
          <w:rFonts w:ascii="Times New Roman" w:hAnsi="Times New Roman" w:cs="Times New Roman"/>
          <w:sz w:val="24"/>
          <w:szCs w:val="24"/>
        </w:rPr>
        <w:t xml:space="preserve">s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 xml:space="preserve">nd </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xp</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i</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n</w:t>
      </w:r>
      <w:r w:rsidRPr="00686107">
        <w:rPr>
          <w:rFonts w:ascii="Times New Roman" w:hAnsi="Times New Roman" w:cs="Times New Roman"/>
          <w:spacing w:val="-1"/>
          <w:sz w:val="24"/>
          <w:szCs w:val="24"/>
        </w:rPr>
        <w:t>ce</w:t>
      </w:r>
      <w:r w:rsidRPr="00686107">
        <w:rPr>
          <w:rFonts w:ascii="Times New Roman" w:hAnsi="Times New Roman" w:cs="Times New Roman"/>
          <w:sz w:val="24"/>
          <w:szCs w:val="24"/>
        </w:rPr>
        <w:t xml:space="preserve">s with </w:t>
      </w:r>
      <w:r w:rsidRPr="00686107">
        <w:rPr>
          <w:rFonts w:ascii="Times New Roman" w:hAnsi="Times New Roman" w:cs="Times New Roman"/>
          <w:spacing w:val="1"/>
          <w:sz w:val="24"/>
          <w:szCs w:val="24"/>
        </w:rPr>
        <w:t>m</w:t>
      </w:r>
      <w:r w:rsidRPr="00686107">
        <w:rPr>
          <w:rFonts w:ascii="Times New Roman" w:hAnsi="Times New Roman" w:cs="Times New Roman"/>
          <w:sz w:val="24"/>
          <w:szCs w:val="24"/>
        </w:rPr>
        <w:t>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that ma</w:t>
      </w:r>
      <w:r w:rsidRPr="00686107">
        <w:rPr>
          <w:rFonts w:ascii="Times New Roman" w:hAnsi="Times New Roman" w:cs="Times New Roman"/>
          <w:spacing w:val="2"/>
          <w:sz w:val="24"/>
          <w:szCs w:val="24"/>
        </w:rPr>
        <w:t>d</w:t>
      </w:r>
      <w:r w:rsidRPr="00686107">
        <w:rPr>
          <w:rFonts w:ascii="Times New Roman" w:hAnsi="Times New Roman" w:cs="Times New Roman"/>
          <w:sz w:val="24"/>
          <w:szCs w:val="24"/>
        </w:rPr>
        <w:t>e</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th</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s s</w:t>
      </w:r>
      <w:r w:rsidRPr="00686107">
        <w:rPr>
          <w:rFonts w:ascii="Times New Roman" w:hAnsi="Times New Roman" w:cs="Times New Roman"/>
          <w:spacing w:val="1"/>
          <w:sz w:val="24"/>
          <w:szCs w:val="24"/>
        </w:rPr>
        <w:t>t</w:t>
      </w:r>
      <w:r w:rsidRPr="00686107">
        <w:rPr>
          <w:rFonts w:ascii="Times New Roman" w:hAnsi="Times New Roman" w:cs="Times New Roman"/>
          <w:sz w:val="24"/>
          <w:szCs w:val="24"/>
        </w:rPr>
        <w:t>u</w:t>
      </w:r>
      <w:r w:rsidRPr="00686107">
        <w:rPr>
          <w:rFonts w:ascii="Times New Roman" w:hAnsi="Times New Roman" w:cs="Times New Roman"/>
          <w:spacing w:val="2"/>
          <w:sz w:val="24"/>
          <w:szCs w:val="24"/>
        </w:rPr>
        <w:t>d</w:t>
      </w:r>
      <w:r w:rsidRPr="00686107">
        <w:rPr>
          <w:rFonts w:ascii="Times New Roman" w:hAnsi="Times New Roman" w:cs="Times New Roman"/>
          <w:sz w:val="24"/>
          <w:szCs w:val="24"/>
        </w:rPr>
        <w:t>y</w:t>
      </w:r>
      <w:r w:rsidR="003765E2">
        <w:rPr>
          <w:rFonts w:ascii="Times New Roman" w:hAnsi="Times New Roman" w:cs="Times New Roman"/>
          <w:sz w:val="24"/>
          <w:szCs w:val="24"/>
        </w:rPr>
        <w:t xml:space="preserve"> </w:t>
      </w:r>
      <w:r w:rsidRPr="00686107">
        <w:rPr>
          <w:rFonts w:ascii="Times New Roman" w:hAnsi="Times New Roman" w:cs="Times New Roman"/>
          <w:sz w:val="24"/>
          <w:szCs w:val="24"/>
        </w:rPr>
        <w:t>poss</w:t>
      </w:r>
      <w:r w:rsidRPr="00686107">
        <w:rPr>
          <w:rFonts w:ascii="Times New Roman" w:hAnsi="Times New Roman" w:cs="Times New Roman"/>
          <w:spacing w:val="1"/>
          <w:sz w:val="24"/>
          <w:szCs w:val="24"/>
        </w:rPr>
        <w:t>i</w:t>
      </w:r>
      <w:r w:rsidRPr="00686107">
        <w:rPr>
          <w:rFonts w:ascii="Times New Roman" w:hAnsi="Times New Roman" w:cs="Times New Roman"/>
          <w:sz w:val="24"/>
          <w:szCs w:val="24"/>
        </w:rPr>
        <w:t>ble.</w:t>
      </w:r>
    </w:p>
    <w:p w:rsidR="007E008C" w:rsidRPr="00686107" w:rsidRDefault="007E008C" w:rsidP="00183E46">
      <w:pPr>
        <w:widowControl w:val="0"/>
        <w:autoSpaceDE w:val="0"/>
        <w:autoSpaceDN w:val="0"/>
        <w:adjustRightInd w:val="0"/>
        <w:spacing w:before="6" w:after="0" w:line="360" w:lineRule="auto"/>
        <w:jc w:val="both"/>
        <w:rPr>
          <w:rFonts w:ascii="Times New Roman" w:hAnsi="Times New Roman" w:cs="Times New Roman"/>
          <w:sz w:val="20"/>
          <w:szCs w:val="20"/>
        </w:rPr>
      </w:pPr>
    </w:p>
    <w:p w:rsidR="007E008C" w:rsidRPr="00686107" w:rsidRDefault="007E008C" w:rsidP="00183E46">
      <w:pPr>
        <w:spacing w:line="360" w:lineRule="auto"/>
        <w:jc w:val="both"/>
        <w:rPr>
          <w:rFonts w:ascii="Times New Roman" w:hAnsi="Times New Roman" w:cs="Times New Roman"/>
          <w:sz w:val="28"/>
          <w:szCs w:val="28"/>
        </w:rPr>
      </w:pPr>
      <w:r w:rsidRPr="00686107">
        <w:rPr>
          <w:rFonts w:ascii="Times New Roman" w:hAnsi="Times New Roman" w:cs="Times New Roman"/>
          <w:spacing w:val="1"/>
          <w:sz w:val="24"/>
          <w:szCs w:val="24"/>
        </w:rPr>
        <w:t>F</w:t>
      </w:r>
      <w:r w:rsidRPr="00686107">
        <w:rPr>
          <w:rFonts w:ascii="Times New Roman" w:hAnsi="Times New Roman" w:cs="Times New Roman"/>
          <w:sz w:val="24"/>
          <w:szCs w:val="24"/>
        </w:rPr>
        <w:t>inal</w:t>
      </w:r>
      <w:r w:rsidRPr="00686107">
        <w:rPr>
          <w:rFonts w:ascii="Times New Roman" w:hAnsi="Times New Roman" w:cs="Times New Roman"/>
          <w:spacing w:val="3"/>
          <w:sz w:val="24"/>
          <w:szCs w:val="24"/>
        </w:rPr>
        <w:t>l</w:t>
      </w:r>
      <w:r w:rsidRPr="00686107">
        <w:rPr>
          <w:rFonts w:ascii="Times New Roman" w:hAnsi="Times New Roman" w:cs="Times New Roman"/>
          <w:spacing w:val="-7"/>
          <w:sz w:val="24"/>
          <w:szCs w:val="24"/>
        </w:rPr>
        <w:t>y</w:t>
      </w:r>
      <w:r w:rsidR="00DD39C1" w:rsidRPr="00686107">
        <w:rPr>
          <w:rFonts w:ascii="Times New Roman" w:hAnsi="Times New Roman" w:cs="Times New Roman"/>
          <w:sz w:val="24"/>
          <w:szCs w:val="24"/>
        </w:rPr>
        <w:t xml:space="preserve">, </w:t>
      </w:r>
      <w:r w:rsidR="00DD39C1" w:rsidRPr="00686107">
        <w:rPr>
          <w:rFonts w:ascii="Times New Roman" w:hAnsi="Times New Roman" w:cs="Times New Roman"/>
          <w:spacing w:val="5"/>
          <w:sz w:val="24"/>
          <w:szCs w:val="24"/>
        </w:rPr>
        <w:t>my</w:t>
      </w:r>
      <w:r w:rsidR="00DD39C1" w:rsidRPr="00686107">
        <w:rPr>
          <w:rFonts w:ascii="Times New Roman" w:hAnsi="Times New Roman" w:cs="Times New Roman"/>
          <w:sz w:val="24"/>
          <w:szCs w:val="24"/>
        </w:rPr>
        <w:t xml:space="preserve"> deepest</w:t>
      </w:r>
      <w:r w:rsidRPr="00686107">
        <w:rPr>
          <w:rFonts w:ascii="Times New Roman" w:hAnsi="Times New Roman" w:cs="Times New Roman"/>
          <w:sz w:val="24"/>
          <w:szCs w:val="24"/>
        </w:rPr>
        <w:t xml:space="preserve"> </w:t>
      </w:r>
      <w:r w:rsidRPr="00686107">
        <w:rPr>
          <w:rFonts w:ascii="Times New Roman" w:hAnsi="Times New Roman" w:cs="Times New Roman"/>
          <w:spacing w:val="-1"/>
          <w:sz w:val="24"/>
          <w:szCs w:val="24"/>
        </w:rPr>
        <w:t>a</w:t>
      </w:r>
      <w:r w:rsidRPr="00686107">
        <w:rPr>
          <w:rFonts w:ascii="Times New Roman" w:hAnsi="Times New Roman" w:cs="Times New Roman"/>
          <w:spacing w:val="2"/>
          <w:sz w:val="24"/>
          <w:szCs w:val="24"/>
        </w:rPr>
        <w:t>p</w:t>
      </w:r>
      <w:r w:rsidRPr="00686107">
        <w:rPr>
          <w:rFonts w:ascii="Times New Roman" w:hAnsi="Times New Roman" w:cs="Times New Roman"/>
          <w:sz w:val="24"/>
          <w:szCs w:val="24"/>
        </w:rPr>
        <w:t>pr</w:t>
      </w:r>
      <w:r w:rsidRPr="00686107">
        <w:rPr>
          <w:rFonts w:ascii="Times New Roman" w:hAnsi="Times New Roman" w:cs="Times New Roman"/>
          <w:spacing w:val="-2"/>
          <w:sz w:val="24"/>
          <w:szCs w:val="24"/>
        </w:rPr>
        <w:t>e</w:t>
      </w:r>
      <w:r w:rsidRPr="00686107">
        <w:rPr>
          <w:rFonts w:ascii="Times New Roman" w:hAnsi="Times New Roman" w:cs="Times New Roman"/>
          <w:spacing w:val="-1"/>
          <w:sz w:val="24"/>
          <w:szCs w:val="24"/>
        </w:rPr>
        <w:t>c</w:t>
      </w:r>
      <w:r w:rsidRPr="00686107">
        <w:rPr>
          <w:rFonts w:ascii="Times New Roman" w:hAnsi="Times New Roman" w:cs="Times New Roman"/>
          <w:sz w:val="24"/>
          <w:szCs w:val="24"/>
        </w:rPr>
        <w:t xml:space="preserve">iation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 xml:space="preserve">nd thanks </w:t>
      </w:r>
      <w:r w:rsidRPr="00686107">
        <w:rPr>
          <w:rFonts w:ascii="Times New Roman" w:hAnsi="Times New Roman" w:cs="Times New Roman"/>
          <w:spacing w:val="2"/>
          <w:sz w:val="24"/>
          <w:szCs w:val="24"/>
        </w:rPr>
        <w:t>g</w:t>
      </w:r>
      <w:r w:rsidRPr="00686107">
        <w:rPr>
          <w:rFonts w:ascii="Times New Roman" w:hAnsi="Times New Roman" w:cs="Times New Roman"/>
          <w:sz w:val="24"/>
          <w:szCs w:val="24"/>
        </w:rPr>
        <w:t>o</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 xml:space="preserve">s to </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 xml:space="preserve">ll </w:t>
      </w:r>
      <w:r w:rsidRPr="00686107">
        <w:rPr>
          <w:rFonts w:ascii="Times New Roman" w:hAnsi="Times New Roman" w:cs="Times New Roman"/>
          <w:spacing w:val="3"/>
          <w:sz w:val="24"/>
          <w:szCs w:val="24"/>
        </w:rPr>
        <w:t>m</w:t>
      </w:r>
      <w:r w:rsidRPr="00686107">
        <w:rPr>
          <w:rFonts w:ascii="Times New Roman" w:hAnsi="Times New Roman" w:cs="Times New Roman"/>
          <w:sz w:val="24"/>
          <w:szCs w:val="24"/>
        </w:rPr>
        <w:t>y f</w:t>
      </w:r>
      <w:r w:rsidRPr="00686107">
        <w:rPr>
          <w:rFonts w:ascii="Times New Roman" w:hAnsi="Times New Roman" w:cs="Times New Roman"/>
          <w:spacing w:val="-1"/>
          <w:sz w:val="24"/>
          <w:szCs w:val="24"/>
        </w:rPr>
        <w:t>r</w:t>
      </w:r>
      <w:r w:rsidRPr="00686107">
        <w:rPr>
          <w:rFonts w:ascii="Times New Roman" w:hAnsi="Times New Roman" w:cs="Times New Roman"/>
          <w:spacing w:val="3"/>
          <w:sz w:val="24"/>
          <w:szCs w:val="24"/>
        </w:rPr>
        <w:t>i</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nds for the</w:t>
      </w:r>
      <w:r w:rsidRPr="00686107">
        <w:rPr>
          <w:rFonts w:ascii="Times New Roman" w:hAnsi="Times New Roman" w:cs="Times New Roman"/>
          <w:spacing w:val="2"/>
          <w:sz w:val="24"/>
          <w:szCs w:val="24"/>
        </w:rPr>
        <w:t>i</w:t>
      </w:r>
      <w:r w:rsidRPr="00686107">
        <w:rPr>
          <w:rFonts w:ascii="Times New Roman" w:hAnsi="Times New Roman" w:cs="Times New Roman"/>
          <w:sz w:val="24"/>
          <w:szCs w:val="24"/>
        </w:rPr>
        <w:t xml:space="preserve">r supporting </w:t>
      </w:r>
      <w:r w:rsidRPr="00686107">
        <w:rPr>
          <w:rFonts w:ascii="Times New Roman" w:hAnsi="Times New Roman" w:cs="Times New Roman"/>
          <w:spacing w:val="1"/>
          <w:sz w:val="24"/>
          <w:szCs w:val="24"/>
        </w:rPr>
        <w:t>m</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te</w:t>
      </w:r>
      <w:r w:rsidRPr="00686107">
        <w:rPr>
          <w:rFonts w:ascii="Times New Roman" w:hAnsi="Times New Roman" w:cs="Times New Roman"/>
          <w:spacing w:val="-1"/>
          <w:sz w:val="24"/>
          <w:szCs w:val="24"/>
        </w:rPr>
        <w:t>r</w:t>
      </w:r>
      <w:r w:rsidRPr="00686107">
        <w:rPr>
          <w:rFonts w:ascii="Times New Roman" w:hAnsi="Times New Roman" w:cs="Times New Roman"/>
          <w:sz w:val="24"/>
          <w:szCs w:val="24"/>
        </w:rPr>
        <w:t xml:space="preserve">ials   </w:t>
      </w:r>
      <w:r w:rsidRPr="00686107">
        <w:rPr>
          <w:rFonts w:ascii="Times New Roman" w:hAnsi="Times New Roman" w:cs="Times New Roman"/>
          <w:spacing w:val="-1"/>
          <w:sz w:val="24"/>
          <w:szCs w:val="24"/>
        </w:rPr>
        <w:t>a</w:t>
      </w:r>
      <w:r w:rsidRPr="00686107">
        <w:rPr>
          <w:rFonts w:ascii="Times New Roman" w:hAnsi="Times New Roman" w:cs="Times New Roman"/>
          <w:spacing w:val="3"/>
          <w:sz w:val="24"/>
          <w:szCs w:val="24"/>
        </w:rPr>
        <w:t>n</w:t>
      </w:r>
      <w:r w:rsidRPr="00686107">
        <w:rPr>
          <w:rFonts w:ascii="Times New Roman" w:hAnsi="Times New Roman" w:cs="Times New Roman"/>
          <w:sz w:val="24"/>
          <w:szCs w:val="24"/>
        </w:rPr>
        <w:t>d sh</w:t>
      </w:r>
      <w:r w:rsidRPr="00686107">
        <w:rPr>
          <w:rFonts w:ascii="Times New Roman" w:hAnsi="Times New Roman" w:cs="Times New Roman"/>
          <w:spacing w:val="-1"/>
          <w:sz w:val="24"/>
          <w:szCs w:val="24"/>
        </w:rPr>
        <w:t>a</w:t>
      </w:r>
      <w:r w:rsidRPr="00686107">
        <w:rPr>
          <w:rFonts w:ascii="Times New Roman" w:hAnsi="Times New Roman" w:cs="Times New Roman"/>
          <w:sz w:val="24"/>
          <w:szCs w:val="24"/>
        </w:rPr>
        <w:t>ring ide</w:t>
      </w:r>
      <w:r w:rsidRPr="00686107">
        <w:rPr>
          <w:rFonts w:ascii="Times New Roman" w:hAnsi="Times New Roman" w:cs="Times New Roman"/>
          <w:spacing w:val="-2"/>
          <w:sz w:val="24"/>
          <w:szCs w:val="24"/>
        </w:rPr>
        <w:t>a</w:t>
      </w:r>
      <w:r w:rsidRPr="00686107">
        <w:rPr>
          <w:rFonts w:ascii="Times New Roman" w:hAnsi="Times New Roman" w:cs="Times New Roman"/>
          <w:sz w:val="24"/>
          <w:szCs w:val="24"/>
        </w:rPr>
        <w:t>s f</w:t>
      </w:r>
      <w:r w:rsidRPr="00686107">
        <w:rPr>
          <w:rFonts w:ascii="Times New Roman" w:hAnsi="Times New Roman" w:cs="Times New Roman"/>
          <w:spacing w:val="2"/>
          <w:sz w:val="24"/>
          <w:szCs w:val="24"/>
        </w:rPr>
        <w:t>o</w:t>
      </w:r>
      <w:r w:rsidRPr="00686107">
        <w:rPr>
          <w:rFonts w:ascii="Times New Roman" w:hAnsi="Times New Roman" w:cs="Times New Roman"/>
          <w:sz w:val="24"/>
          <w:szCs w:val="24"/>
        </w:rPr>
        <w:t>r this r</w:t>
      </w:r>
      <w:r w:rsidRPr="00686107">
        <w:rPr>
          <w:rFonts w:ascii="Times New Roman" w:hAnsi="Times New Roman" w:cs="Times New Roman"/>
          <w:spacing w:val="1"/>
          <w:sz w:val="24"/>
          <w:szCs w:val="24"/>
        </w:rPr>
        <w:t>e</w:t>
      </w:r>
      <w:r w:rsidRPr="00686107">
        <w:rPr>
          <w:rFonts w:ascii="Times New Roman" w:hAnsi="Times New Roman" w:cs="Times New Roman"/>
          <w:sz w:val="24"/>
          <w:szCs w:val="24"/>
        </w:rPr>
        <w:t>s</w:t>
      </w:r>
      <w:r w:rsidRPr="00686107">
        <w:rPr>
          <w:rFonts w:ascii="Times New Roman" w:hAnsi="Times New Roman" w:cs="Times New Roman"/>
          <w:spacing w:val="-1"/>
          <w:sz w:val="24"/>
          <w:szCs w:val="24"/>
        </w:rPr>
        <w:t>ea</w:t>
      </w:r>
      <w:r w:rsidRPr="00686107">
        <w:rPr>
          <w:rFonts w:ascii="Times New Roman" w:hAnsi="Times New Roman" w:cs="Times New Roman"/>
          <w:sz w:val="24"/>
          <w:szCs w:val="24"/>
        </w:rPr>
        <w:t>r</w:t>
      </w:r>
      <w:r w:rsidRPr="00686107">
        <w:rPr>
          <w:rFonts w:ascii="Times New Roman" w:hAnsi="Times New Roman" w:cs="Times New Roman"/>
          <w:spacing w:val="-2"/>
          <w:sz w:val="24"/>
          <w:szCs w:val="24"/>
        </w:rPr>
        <w:t>c</w:t>
      </w:r>
      <w:r w:rsidRPr="00686107">
        <w:rPr>
          <w:rFonts w:ascii="Times New Roman" w:hAnsi="Times New Roman" w:cs="Times New Roman"/>
          <w:sz w:val="24"/>
          <w:szCs w:val="24"/>
        </w:rPr>
        <w:t>h.</w:t>
      </w:r>
    </w:p>
    <w:p w:rsidR="007E008C" w:rsidRPr="00686107" w:rsidRDefault="007E008C" w:rsidP="00395B3C">
      <w:pPr>
        <w:spacing w:line="360" w:lineRule="auto"/>
        <w:rPr>
          <w:rFonts w:ascii="Times New Roman" w:hAnsi="Times New Roman" w:cs="Times New Roman"/>
          <w:sz w:val="28"/>
          <w:szCs w:val="28"/>
        </w:rPr>
        <w:sectPr w:rsidR="007E008C" w:rsidRPr="00686107" w:rsidSect="00A11454">
          <w:footerReference w:type="default" r:id="rId9"/>
          <w:pgSz w:w="12240" w:h="15840" w:code="1"/>
          <w:pgMar w:top="1440" w:right="1440" w:bottom="1440" w:left="1440" w:header="720" w:footer="720" w:gutter="0"/>
          <w:pgNumType w:fmt="lowerRoman" w:start="1"/>
          <w:cols w:space="720"/>
          <w:titlePg/>
          <w:docGrid w:linePitch="360"/>
        </w:sectPr>
      </w:pPr>
    </w:p>
    <w:sdt>
      <w:sdtPr>
        <w:rPr>
          <w:rFonts w:asciiTheme="minorHAnsi" w:hAnsiTheme="minorHAnsi" w:cstheme="minorBidi"/>
          <w:b w:val="0"/>
          <w:sz w:val="22"/>
          <w:szCs w:val="22"/>
        </w:rPr>
        <w:id w:val="-262302660"/>
        <w:docPartObj>
          <w:docPartGallery w:val="Table of Contents"/>
          <w:docPartUnique/>
        </w:docPartObj>
      </w:sdtPr>
      <w:sdtEndPr>
        <w:rPr>
          <w:rFonts w:cs="Times New Roman"/>
          <w:bCs/>
          <w:noProof/>
        </w:rPr>
      </w:sdtEndPr>
      <w:sdtContent>
        <w:p w:rsidR="006E0575" w:rsidRPr="00F948B0" w:rsidRDefault="006E0575" w:rsidP="001A007F">
          <w:pPr>
            <w:pStyle w:val="TOCHeading"/>
            <w:rPr>
              <w:b w:val="0"/>
            </w:rPr>
          </w:pPr>
          <w:r w:rsidRPr="00F948B0">
            <w:rPr>
              <w:b w:val="0"/>
            </w:rPr>
            <w:t>Table of Contents</w:t>
          </w:r>
        </w:p>
        <w:p w:rsidR="00C6581F" w:rsidRPr="00C6581F" w:rsidRDefault="00274142">
          <w:pPr>
            <w:pStyle w:val="TOC1"/>
            <w:rPr>
              <w:rFonts w:asciiTheme="minorHAnsi" w:eastAsiaTheme="minorEastAsia" w:hAnsiTheme="minorHAnsi" w:cstheme="minorBidi"/>
              <w:b w:val="0"/>
              <w:sz w:val="22"/>
              <w:szCs w:val="22"/>
            </w:rPr>
          </w:pPr>
          <w:r w:rsidRPr="00C6581F">
            <w:rPr>
              <w:b w:val="0"/>
              <w:bCs/>
            </w:rPr>
            <w:fldChar w:fldCharType="begin"/>
          </w:r>
          <w:r w:rsidR="006E0575" w:rsidRPr="00C6581F">
            <w:rPr>
              <w:b w:val="0"/>
              <w:bCs/>
            </w:rPr>
            <w:instrText xml:space="preserve"> TOC \o "1-3" \h \z \u </w:instrText>
          </w:r>
          <w:r w:rsidRPr="00C6581F">
            <w:rPr>
              <w:b w:val="0"/>
              <w:bCs/>
            </w:rPr>
            <w:fldChar w:fldCharType="separate"/>
          </w:r>
          <w:hyperlink w:anchor="_Toc107774946" w:history="1">
            <w:r w:rsidR="00C6581F" w:rsidRPr="00C6581F">
              <w:rPr>
                <w:rStyle w:val="Hyperlink"/>
                <w:b w:val="0"/>
              </w:rPr>
              <w:t>APPROVAL SHEET</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_Toc107774946 \h </w:instrText>
            </w:r>
            <w:r w:rsidR="00C6581F" w:rsidRPr="00C6581F">
              <w:rPr>
                <w:b w:val="0"/>
                <w:webHidden/>
              </w:rPr>
            </w:r>
            <w:r w:rsidR="00C6581F" w:rsidRPr="00C6581F">
              <w:rPr>
                <w:b w:val="0"/>
                <w:webHidden/>
              </w:rPr>
              <w:fldChar w:fldCharType="separate"/>
            </w:r>
            <w:r w:rsidR="00C179CE">
              <w:rPr>
                <w:b w:val="0"/>
                <w:webHidden/>
              </w:rPr>
              <w:t>iii</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47" w:history="1">
            <w:r w:rsidR="00C6581F" w:rsidRPr="00C6581F">
              <w:rPr>
                <w:rStyle w:val="Hyperlink"/>
                <w:b w:val="0"/>
              </w:rPr>
              <w:t>A</w:t>
            </w:r>
            <w:r w:rsidR="00C6581F" w:rsidRPr="00C6581F">
              <w:rPr>
                <w:rStyle w:val="Hyperlink"/>
                <w:b w:val="0"/>
                <w:spacing w:val="-1"/>
              </w:rPr>
              <w:t>C</w:t>
            </w:r>
            <w:r w:rsidR="00C6581F" w:rsidRPr="00C6581F">
              <w:rPr>
                <w:rStyle w:val="Hyperlink"/>
                <w:b w:val="0"/>
                <w:spacing w:val="1"/>
              </w:rPr>
              <w:t>KN</w:t>
            </w:r>
            <w:r w:rsidR="00C6581F" w:rsidRPr="00C6581F">
              <w:rPr>
                <w:rStyle w:val="Hyperlink"/>
                <w:b w:val="0"/>
              </w:rPr>
              <w:t>O</w:t>
            </w:r>
            <w:r w:rsidR="00C6581F" w:rsidRPr="00C6581F">
              <w:rPr>
                <w:rStyle w:val="Hyperlink"/>
                <w:b w:val="0"/>
                <w:spacing w:val="2"/>
              </w:rPr>
              <w:t>W</w:t>
            </w:r>
            <w:r w:rsidR="00C6581F" w:rsidRPr="00C6581F">
              <w:rPr>
                <w:rStyle w:val="Hyperlink"/>
                <w:b w:val="0"/>
              </w:rPr>
              <w:t>LEDG</w:t>
            </w:r>
            <w:r w:rsidR="00C6581F" w:rsidRPr="00C6581F">
              <w:rPr>
                <w:rStyle w:val="Hyperlink"/>
                <w:b w:val="0"/>
                <w:spacing w:val="-3"/>
              </w:rPr>
              <w:t>M</w:t>
            </w:r>
            <w:r w:rsidR="00C6581F" w:rsidRPr="00C6581F">
              <w:rPr>
                <w:rStyle w:val="Hyperlink"/>
                <w:b w:val="0"/>
                <w:spacing w:val="-1"/>
              </w:rPr>
              <w:t>E</w:t>
            </w:r>
            <w:r w:rsidR="00C6581F" w:rsidRPr="00C6581F">
              <w:rPr>
                <w:rStyle w:val="Hyperlink"/>
                <w:b w:val="0"/>
                <w:spacing w:val="1"/>
              </w:rPr>
              <w:t>N</w:t>
            </w:r>
            <w:r w:rsidR="00C6581F" w:rsidRPr="00C6581F">
              <w:rPr>
                <w:rStyle w:val="Hyperlink"/>
                <w:b w:val="0"/>
              </w:rPr>
              <w:t>T</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_Toc107774947 \h </w:instrText>
            </w:r>
            <w:r w:rsidR="00C6581F" w:rsidRPr="00C6581F">
              <w:rPr>
                <w:b w:val="0"/>
                <w:webHidden/>
              </w:rPr>
            </w:r>
            <w:r w:rsidR="00C6581F" w:rsidRPr="00C6581F">
              <w:rPr>
                <w:b w:val="0"/>
                <w:webHidden/>
              </w:rPr>
              <w:fldChar w:fldCharType="separate"/>
            </w:r>
            <w:r w:rsidR="00C179CE">
              <w:rPr>
                <w:b w:val="0"/>
                <w:webHidden/>
              </w:rPr>
              <w:t>iv</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48" w:history="1">
            <w:r w:rsidR="00C6581F" w:rsidRPr="00C6581F">
              <w:rPr>
                <w:rStyle w:val="Hyperlink"/>
                <w:b w:val="0"/>
              </w:rPr>
              <w:t>LIST OF FIGURES</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_Toc107774948 \h </w:instrText>
            </w:r>
            <w:r w:rsidR="00C6581F" w:rsidRPr="00C6581F">
              <w:rPr>
                <w:b w:val="0"/>
                <w:webHidden/>
              </w:rPr>
            </w:r>
            <w:r w:rsidR="00C6581F" w:rsidRPr="00C6581F">
              <w:rPr>
                <w:b w:val="0"/>
                <w:webHidden/>
              </w:rPr>
              <w:fldChar w:fldCharType="separate"/>
            </w:r>
            <w:r w:rsidR="00C179CE">
              <w:rPr>
                <w:b w:val="0"/>
                <w:webHidden/>
              </w:rPr>
              <w:t>v</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50" w:history="1">
            <w:r w:rsidR="00C6581F" w:rsidRPr="00C6581F">
              <w:rPr>
                <w:rStyle w:val="Hyperlink"/>
                <w:b w:val="0"/>
              </w:rPr>
              <w:t>LIST OF TABLES</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_Toc107774950 \h </w:instrText>
            </w:r>
            <w:r w:rsidR="00C6581F" w:rsidRPr="00C6581F">
              <w:rPr>
                <w:b w:val="0"/>
                <w:webHidden/>
              </w:rPr>
            </w:r>
            <w:r w:rsidR="00C6581F" w:rsidRPr="00C6581F">
              <w:rPr>
                <w:b w:val="0"/>
                <w:webHidden/>
              </w:rPr>
              <w:fldChar w:fldCharType="separate"/>
            </w:r>
            <w:r w:rsidR="00C179CE">
              <w:rPr>
                <w:b w:val="0"/>
                <w:webHidden/>
              </w:rPr>
              <w:t>vi</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59" w:history="1">
            <w:r w:rsidR="00C6581F" w:rsidRPr="00C6581F">
              <w:rPr>
                <w:rStyle w:val="Hyperlink"/>
                <w:b w:val="0"/>
              </w:rPr>
              <w:t>ABSTRACT</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_Toc107774959 \h </w:instrText>
            </w:r>
            <w:r w:rsidR="00C6581F" w:rsidRPr="00C6581F">
              <w:rPr>
                <w:b w:val="0"/>
                <w:webHidden/>
              </w:rPr>
            </w:r>
            <w:r w:rsidR="00C6581F" w:rsidRPr="00C6581F">
              <w:rPr>
                <w:b w:val="0"/>
                <w:webHidden/>
              </w:rPr>
              <w:fldChar w:fldCharType="separate"/>
            </w:r>
            <w:r w:rsidR="00C179CE">
              <w:rPr>
                <w:b w:val="0"/>
                <w:webHidden/>
              </w:rPr>
              <w:t>viii</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60" w:history="1">
            <w:r w:rsidR="00C6581F" w:rsidRPr="00C6581F">
              <w:rPr>
                <w:rStyle w:val="Hyperlink"/>
                <w:b w:val="0"/>
              </w:rPr>
              <w:t>CHAPTER ONE</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_Toc107774960 \h </w:instrText>
            </w:r>
            <w:r w:rsidR="00C6581F" w:rsidRPr="00C6581F">
              <w:rPr>
                <w:b w:val="0"/>
                <w:webHidden/>
              </w:rPr>
            </w:r>
            <w:r w:rsidR="00C6581F" w:rsidRPr="00C6581F">
              <w:rPr>
                <w:b w:val="0"/>
                <w:webHidden/>
              </w:rPr>
              <w:fldChar w:fldCharType="separate"/>
            </w:r>
            <w:r w:rsidR="00C179CE">
              <w:rPr>
                <w:b w:val="0"/>
                <w:webHidden/>
              </w:rPr>
              <w:t>1</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61" w:history="1">
            <w:r w:rsidR="00C6581F" w:rsidRPr="00C6581F">
              <w:rPr>
                <w:rStyle w:val="Hyperlink"/>
                <w:b w:val="0"/>
              </w:rPr>
              <w:t>INTRODUCTION</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_Toc107774961 \h </w:instrText>
            </w:r>
            <w:r w:rsidR="00C6581F" w:rsidRPr="00C6581F">
              <w:rPr>
                <w:b w:val="0"/>
                <w:webHidden/>
              </w:rPr>
            </w:r>
            <w:r w:rsidR="00C6581F" w:rsidRPr="00C6581F">
              <w:rPr>
                <w:b w:val="0"/>
                <w:webHidden/>
              </w:rPr>
              <w:fldChar w:fldCharType="separate"/>
            </w:r>
            <w:r w:rsidR="00C179CE">
              <w:rPr>
                <w:b w:val="0"/>
                <w:webHidden/>
              </w:rPr>
              <w:t>1</w:t>
            </w:r>
            <w:r w:rsidR="00C6581F" w:rsidRPr="00C6581F">
              <w:rPr>
                <w:b w:val="0"/>
                <w:webHidden/>
              </w:rPr>
              <w:fldChar w:fldCharType="end"/>
            </w:r>
          </w:hyperlink>
        </w:p>
        <w:p w:rsidR="00C6581F" w:rsidRPr="00C6581F" w:rsidRDefault="00EE4147">
          <w:pPr>
            <w:pStyle w:val="TOC2"/>
            <w:rPr>
              <w:rFonts w:eastAsiaTheme="minorEastAsia"/>
              <w:noProof/>
            </w:rPr>
          </w:pPr>
          <w:hyperlink w:anchor="_Toc107774962" w:history="1">
            <w:r w:rsidR="00C6581F" w:rsidRPr="00C6581F">
              <w:rPr>
                <w:rStyle w:val="Hyperlink"/>
                <w:noProof/>
              </w:rPr>
              <w:t>1.1. Background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_Toc107774962 \h </w:instrText>
            </w:r>
            <w:r w:rsidR="00C6581F" w:rsidRPr="00C6581F">
              <w:rPr>
                <w:noProof/>
                <w:webHidden/>
              </w:rPr>
            </w:r>
            <w:r w:rsidR="00C6581F" w:rsidRPr="00C6581F">
              <w:rPr>
                <w:noProof/>
                <w:webHidden/>
              </w:rPr>
              <w:fldChar w:fldCharType="separate"/>
            </w:r>
            <w:r w:rsidR="00C179CE">
              <w:rPr>
                <w:noProof/>
                <w:webHidden/>
              </w:rPr>
              <w:t>1</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63" w:history="1">
            <w:r w:rsidR="00C6581F" w:rsidRPr="00C6581F">
              <w:rPr>
                <w:rStyle w:val="Hyperlink"/>
                <w:noProof/>
              </w:rPr>
              <w:t>1.2. Background of the Study Area</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_Toc107774963 \h </w:instrText>
            </w:r>
            <w:r w:rsidR="00C6581F" w:rsidRPr="00C6581F">
              <w:rPr>
                <w:noProof/>
                <w:webHidden/>
              </w:rPr>
            </w:r>
            <w:r w:rsidR="00C6581F" w:rsidRPr="00C6581F">
              <w:rPr>
                <w:noProof/>
                <w:webHidden/>
              </w:rPr>
              <w:fldChar w:fldCharType="separate"/>
            </w:r>
            <w:r w:rsidR="00C179CE">
              <w:rPr>
                <w:noProof/>
                <w:webHidden/>
              </w:rPr>
              <w:t>3</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64" w:history="1">
            <w:r w:rsidR="00C6581F" w:rsidRPr="00C6581F">
              <w:rPr>
                <w:rStyle w:val="Hyperlink"/>
                <w:noProof/>
              </w:rPr>
              <w:t>1.3. Statement of the Problem</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_Toc107774964 \h </w:instrText>
            </w:r>
            <w:r w:rsidR="00C6581F" w:rsidRPr="00C6581F">
              <w:rPr>
                <w:noProof/>
                <w:webHidden/>
              </w:rPr>
            </w:r>
            <w:r w:rsidR="00C6581F" w:rsidRPr="00C6581F">
              <w:rPr>
                <w:noProof/>
                <w:webHidden/>
              </w:rPr>
              <w:fldChar w:fldCharType="separate"/>
            </w:r>
            <w:r w:rsidR="00C179CE">
              <w:rPr>
                <w:noProof/>
                <w:webHidden/>
              </w:rPr>
              <w:t>4</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65" w:history="1">
            <w:r w:rsidR="00C6581F" w:rsidRPr="00C6581F">
              <w:rPr>
                <w:rStyle w:val="Hyperlink"/>
                <w:noProof/>
              </w:rPr>
              <w:t>1.4. Objectives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_Toc107774965 \h </w:instrText>
            </w:r>
            <w:r w:rsidR="00C6581F" w:rsidRPr="00C6581F">
              <w:rPr>
                <w:noProof/>
                <w:webHidden/>
              </w:rPr>
            </w:r>
            <w:r w:rsidR="00C6581F" w:rsidRPr="00C6581F">
              <w:rPr>
                <w:noProof/>
                <w:webHidden/>
              </w:rPr>
              <w:fldChar w:fldCharType="separate"/>
            </w:r>
            <w:r w:rsidR="00C179CE">
              <w:rPr>
                <w:noProof/>
                <w:webHidden/>
              </w:rPr>
              <w:t>5</w:t>
            </w:r>
            <w:r w:rsidR="00C6581F" w:rsidRPr="00C6581F">
              <w:rPr>
                <w:noProof/>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66" w:history="1">
            <w:r w:rsidR="00C6581F" w:rsidRPr="00C6581F">
              <w:rPr>
                <w:rStyle w:val="Hyperlink"/>
              </w:rPr>
              <w:t>1.4.1. General Objective</w:t>
            </w:r>
            <w:r w:rsidR="00C6581F" w:rsidRPr="00C6581F">
              <w:rPr>
                <w:webHidden/>
              </w:rPr>
              <w:tab/>
            </w:r>
            <w:r w:rsidR="00C6581F" w:rsidRPr="00C6581F">
              <w:rPr>
                <w:webHidden/>
              </w:rPr>
              <w:fldChar w:fldCharType="begin"/>
            </w:r>
            <w:r w:rsidR="00C6581F" w:rsidRPr="00C6581F">
              <w:rPr>
                <w:webHidden/>
              </w:rPr>
              <w:instrText xml:space="preserve"> PAGEREF _Toc107774966 \h </w:instrText>
            </w:r>
            <w:r w:rsidR="00C6581F" w:rsidRPr="00C6581F">
              <w:rPr>
                <w:webHidden/>
              </w:rPr>
            </w:r>
            <w:r w:rsidR="00C6581F" w:rsidRPr="00C6581F">
              <w:rPr>
                <w:webHidden/>
              </w:rPr>
              <w:fldChar w:fldCharType="separate"/>
            </w:r>
            <w:r w:rsidR="00C179CE">
              <w:rPr>
                <w:webHidden/>
              </w:rPr>
              <w:t>5</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67" w:history="1">
            <w:r w:rsidR="00C6581F" w:rsidRPr="00C6581F">
              <w:rPr>
                <w:rStyle w:val="Hyperlink"/>
              </w:rPr>
              <w:t>1.4.2. Specific objectives</w:t>
            </w:r>
            <w:r w:rsidR="00C6581F" w:rsidRPr="00C6581F">
              <w:rPr>
                <w:webHidden/>
              </w:rPr>
              <w:tab/>
            </w:r>
            <w:r w:rsidR="00C6581F" w:rsidRPr="00C6581F">
              <w:rPr>
                <w:webHidden/>
              </w:rPr>
              <w:fldChar w:fldCharType="begin"/>
            </w:r>
            <w:r w:rsidR="00C6581F" w:rsidRPr="00C6581F">
              <w:rPr>
                <w:webHidden/>
              </w:rPr>
              <w:instrText xml:space="preserve"> PAGEREF _Toc107774967 \h </w:instrText>
            </w:r>
            <w:r w:rsidR="00C6581F" w:rsidRPr="00C6581F">
              <w:rPr>
                <w:webHidden/>
              </w:rPr>
            </w:r>
            <w:r w:rsidR="00C6581F" w:rsidRPr="00C6581F">
              <w:rPr>
                <w:webHidden/>
              </w:rPr>
              <w:fldChar w:fldCharType="separate"/>
            </w:r>
            <w:r w:rsidR="00C179CE">
              <w:rPr>
                <w:webHidden/>
              </w:rPr>
              <w:t>5</w:t>
            </w:r>
            <w:r w:rsidR="00C6581F" w:rsidRPr="00C6581F">
              <w:rPr>
                <w:webHidden/>
              </w:rPr>
              <w:fldChar w:fldCharType="end"/>
            </w:r>
          </w:hyperlink>
        </w:p>
        <w:p w:rsidR="00C6581F" w:rsidRPr="00C6581F" w:rsidRDefault="00EE4147">
          <w:pPr>
            <w:pStyle w:val="TOC2"/>
            <w:rPr>
              <w:rFonts w:eastAsiaTheme="minorEastAsia"/>
              <w:noProof/>
            </w:rPr>
          </w:pPr>
          <w:hyperlink w:anchor="_Toc107774968" w:history="1">
            <w:r w:rsidR="00C6581F" w:rsidRPr="00C6581F">
              <w:rPr>
                <w:rStyle w:val="Hyperlink"/>
                <w:noProof/>
              </w:rPr>
              <w:t>1.5. Significant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_Toc107774968 \h </w:instrText>
            </w:r>
            <w:r w:rsidR="00C6581F" w:rsidRPr="00C6581F">
              <w:rPr>
                <w:noProof/>
                <w:webHidden/>
              </w:rPr>
            </w:r>
            <w:r w:rsidR="00C6581F" w:rsidRPr="00C6581F">
              <w:rPr>
                <w:noProof/>
                <w:webHidden/>
              </w:rPr>
              <w:fldChar w:fldCharType="separate"/>
            </w:r>
            <w:r w:rsidR="00C179CE">
              <w:rPr>
                <w:noProof/>
                <w:webHidden/>
              </w:rPr>
              <w:t>6</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69" w:history="1">
            <w:r w:rsidR="00C6581F" w:rsidRPr="00C6581F">
              <w:rPr>
                <w:rStyle w:val="Hyperlink"/>
                <w:noProof/>
              </w:rPr>
              <w:t>1.6. Delimitation/ Scope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_Toc107774969 \h </w:instrText>
            </w:r>
            <w:r w:rsidR="00C6581F" w:rsidRPr="00C6581F">
              <w:rPr>
                <w:noProof/>
                <w:webHidden/>
              </w:rPr>
            </w:r>
            <w:r w:rsidR="00C6581F" w:rsidRPr="00C6581F">
              <w:rPr>
                <w:noProof/>
                <w:webHidden/>
              </w:rPr>
              <w:fldChar w:fldCharType="separate"/>
            </w:r>
            <w:r w:rsidR="00C179CE">
              <w:rPr>
                <w:noProof/>
                <w:webHidden/>
              </w:rPr>
              <w:t>6</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70" w:history="1">
            <w:r w:rsidR="00C6581F" w:rsidRPr="00C6581F">
              <w:rPr>
                <w:rStyle w:val="Hyperlink"/>
                <w:noProof/>
              </w:rPr>
              <w:t>1.7. Limitation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_Toc107774970 \h </w:instrText>
            </w:r>
            <w:r w:rsidR="00C6581F" w:rsidRPr="00C6581F">
              <w:rPr>
                <w:noProof/>
                <w:webHidden/>
              </w:rPr>
            </w:r>
            <w:r w:rsidR="00C6581F" w:rsidRPr="00C6581F">
              <w:rPr>
                <w:noProof/>
                <w:webHidden/>
              </w:rPr>
              <w:fldChar w:fldCharType="separate"/>
            </w:r>
            <w:r w:rsidR="00C179CE">
              <w:rPr>
                <w:noProof/>
                <w:webHidden/>
              </w:rPr>
              <w:t>7</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71" w:history="1">
            <w:r w:rsidR="00C6581F" w:rsidRPr="00C6581F">
              <w:rPr>
                <w:rStyle w:val="Hyperlink"/>
                <w:noProof/>
              </w:rPr>
              <w:t>1.8. Operational Definitions of Key Terms</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_Toc107774971 \h </w:instrText>
            </w:r>
            <w:r w:rsidR="00C6581F" w:rsidRPr="00C6581F">
              <w:rPr>
                <w:noProof/>
                <w:webHidden/>
              </w:rPr>
            </w:r>
            <w:r w:rsidR="00C6581F" w:rsidRPr="00C6581F">
              <w:rPr>
                <w:noProof/>
                <w:webHidden/>
              </w:rPr>
              <w:fldChar w:fldCharType="separate"/>
            </w:r>
            <w:r w:rsidR="00C179CE">
              <w:rPr>
                <w:noProof/>
                <w:webHidden/>
              </w:rPr>
              <w:t>7</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72" w:history="1">
            <w:r w:rsidR="00C6581F" w:rsidRPr="00C6581F">
              <w:rPr>
                <w:rStyle w:val="Hyperlink"/>
                <w:noProof/>
              </w:rPr>
              <w:t>1.9. Organization of the paper</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_Toc107774972 \h </w:instrText>
            </w:r>
            <w:r w:rsidR="00C6581F" w:rsidRPr="00C6581F">
              <w:rPr>
                <w:noProof/>
                <w:webHidden/>
              </w:rPr>
            </w:r>
            <w:r w:rsidR="00C6581F" w:rsidRPr="00C6581F">
              <w:rPr>
                <w:noProof/>
                <w:webHidden/>
              </w:rPr>
              <w:fldChar w:fldCharType="separate"/>
            </w:r>
            <w:r w:rsidR="00C179CE">
              <w:rPr>
                <w:noProof/>
                <w:webHidden/>
              </w:rPr>
              <w:t>8</w:t>
            </w:r>
            <w:r w:rsidR="00C6581F" w:rsidRPr="00C6581F">
              <w:rPr>
                <w:noProof/>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73" w:history="1">
            <w:r w:rsidR="00C6581F" w:rsidRPr="00C6581F">
              <w:rPr>
                <w:rStyle w:val="Hyperlink"/>
                <w:b w:val="0"/>
              </w:rPr>
              <w:t>CHAPTER TWO</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_Toc107774973 \h </w:instrText>
            </w:r>
            <w:r w:rsidR="00C6581F" w:rsidRPr="00C6581F">
              <w:rPr>
                <w:b w:val="0"/>
                <w:webHidden/>
              </w:rPr>
            </w:r>
            <w:r w:rsidR="00C6581F" w:rsidRPr="00C6581F">
              <w:rPr>
                <w:b w:val="0"/>
                <w:webHidden/>
              </w:rPr>
              <w:fldChar w:fldCharType="separate"/>
            </w:r>
            <w:r w:rsidR="00C179CE">
              <w:rPr>
                <w:b w:val="0"/>
                <w:webHidden/>
              </w:rPr>
              <w:t>9</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74" w:history="1">
            <w:r w:rsidR="00C6581F" w:rsidRPr="00C6581F">
              <w:rPr>
                <w:rStyle w:val="Hyperlink"/>
                <w:b w:val="0"/>
              </w:rPr>
              <w:t>REVIEW OF RELATED LITERATURE</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_Toc107774974 \h </w:instrText>
            </w:r>
            <w:r w:rsidR="00C6581F" w:rsidRPr="00C6581F">
              <w:rPr>
                <w:b w:val="0"/>
                <w:webHidden/>
              </w:rPr>
            </w:r>
            <w:r w:rsidR="00C6581F" w:rsidRPr="00C6581F">
              <w:rPr>
                <w:b w:val="0"/>
                <w:webHidden/>
              </w:rPr>
              <w:fldChar w:fldCharType="separate"/>
            </w:r>
            <w:r w:rsidR="00C179CE">
              <w:rPr>
                <w:b w:val="0"/>
                <w:webHidden/>
              </w:rPr>
              <w:t>9</w:t>
            </w:r>
            <w:r w:rsidR="00C6581F" w:rsidRPr="00C6581F">
              <w:rPr>
                <w:b w:val="0"/>
                <w:webHidden/>
              </w:rPr>
              <w:fldChar w:fldCharType="end"/>
            </w:r>
          </w:hyperlink>
        </w:p>
        <w:p w:rsidR="00C6581F" w:rsidRPr="00C6581F" w:rsidRDefault="00EE4147">
          <w:pPr>
            <w:pStyle w:val="TOC2"/>
            <w:rPr>
              <w:rFonts w:eastAsiaTheme="minorEastAsia"/>
              <w:noProof/>
            </w:rPr>
          </w:pPr>
          <w:hyperlink w:anchor="_Toc107774975" w:history="1">
            <w:r w:rsidR="00C6581F" w:rsidRPr="00C6581F">
              <w:rPr>
                <w:rStyle w:val="Hyperlink"/>
                <w:noProof/>
              </w:rPr>
              <w:t>2.1. Theoreticalliterature</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_Toc107774975 \h </w:instrText>
            </w:r>
            <w:r w:rsidR="00C6581F" w:rsidRPr="00C6581F">
              <w:rPr>
                <w:noProof/>
                <w:webHidden/>
              </w:rPr>
            </w:r>
            <w:r w:rsidR="00C6581F" w:rsidRPr="00C6581F">
              <w:rPr>
                <w:noProof/>
                <w:webHidden/>
              </w:rPr>
              <w:fldChar w:fldCharType="separate"/>
            </w:r>
            <w:r w:rsidR="00C179CE">
              <w:rPr>
                <w:noProof/>
                <w:webHidden/>
              </w:rPr>
              <w:t>9</w:t>
            </w:r>
            <w:r w:rsidR="00C6581F" w:rsidRPr="00C6581F">
              <w:rPr>
                <w:noProof/>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76" w:history="1">
            <w:r w:rsidR="00C6581F" w:rsidRPr="00C6581F">
              <w:rPr>
                <w:rStyle w:val="Hyperlink"/>
              </w:rPr>
              <w:t>2.1.1. Concept of Material management</w:t>
            </w:r>
            <w:r w:rsidR="00C6581F" w:rsidRPr="00C6581F">
              <w:rPr>
                <w:webHidden/>
              </w:rPr>
              <w:tab/>
            </w:r>
            <w:r w:rsidR="00C6581F" w:rsidRPr="00C6581F">
              <w:rPr>
                <w:webHidden/>
              </w:rPr>
              <w:fldChar w:fldCharType="begin"/>
            </w:r>
            <w:r w:rsidR="00C6581F" w:rsidRPr="00C6581F">
              <w:rPr>
                <w:webHidden/>
              </w:rPr>
              <w:instrText xml:space="preserve"> PAGEREF _Toc107774976 \h </w:instrText>
            </w:r>
            <w:r w:rsidR="00C6581F" w:rsidRPr="00C6581F">
              <w:rPr>
                <w:webHidden/>
              </w:rPr>
            </w:r>
            <w:r w:rsidR="00C6581F" w:rsidRPr="00C6581F">
              <w:rPr>
                <w:webHidden/>
              </w:rPr>
              <w:fldChar w:fldCharType="separate"/>
            </w:r>
            <w:r w:rsidR="00C179CE">
              <w:rPr>
                <w:webHidden/>
              </w:rPr>
              <w:t>9</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77" w:history="1">
            <w:r w:rsidR="00C6581F" w:rsidRPr="00C6581F">
              <w:rPr>
                <w:rStyle w:val="Hyperlink"/>
              </w:rPr>
              <w:t>2.1.3.Warehousing/Storekeeping Materials</w:t>
            </w:r>
            <w:r w:rsidR="00C6581F" w:rsidRPr="00C6581F">
              <w:rPr>
                <w:webHidden/>
              </w:rPr>
              <w:tab/>
            </w:r>
            <w:r w:rsidR="00C6581F" w:rsidRPr="00C6581F">
              <w:rPr>
                <w:webHidden/>
              </w:rPr>
              <w:fldChar w:fldCharType="begin"/>
            </w:r>
            <w:r w:rsidR="00C6581F" w:rsidRPr="00C6581F">
              <w:rPr>
                <w:webHidden/>
              </w:rPr>
              <w:instrText xml:space="preserve"> PAGEREF _Toc107774977 \h </w:instrText>
            </w:r>
            <w:r w:rsidR="00C6581F" w:rsidRPr="00C6581F">
              <w:rPr>
                <w:webHidden/>
              </w:rPr>
            </w:r>
            <w:r w:rsidR="00C6581F" w:rsidRPr="00C6581F">
              <w:rPr>
                <w:webHidden/>
              </w:rPr>
              <w:fldChar w:fldCharType="separate"/>
            </w:r>
            <w:r w:rsidR="00C179CE">
              <w:rPr>
                <w:webHidden/>
              </w:rPr>
              <w:t>11</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78" w:history="1">
            <w:r w:rsidR="00C6581F" w:rsidRPr="00C6581F">
              <w:rPr>
                <w:rStyle w:val="Hyperlink"/>
              </w:rPr>
              <w:t>2.1.4. The Functions of Materials Management</w:t>
            </w:r>
            <w:r w:rsidR="00C6581F" w:rsidRPr="00C6581F">
              <w:rPr>
                <w:webHidden/>
              </w:rPr>
              <w:tab/>
            </w:r>
            <w:r w:rsidR="00C6581F" w:rsidRPr="00C6581F">
              <w:rPr>
                <w:webHidden/>
              </w:rPr>
              <w:fldChar w:fldCharType="begin"/>
            </w:r>
            <w:r w:rsidR="00C6581F" w:rsidRPr="00C6581F">
              <w:rPr>
                <w:webHidden/>
              </w:rPr>
              <w:instrText xml:space="preserve"> PAGEREF _Toc107774978 \h </w:instrText>
            </w:r>
            <w:r w:rsidR="00C6581F" w:rsidRPr="00C6581F">
              <w:rPr>
                <w:webHidden/>
              </w:rPr>
            </w:r>
            <w:r w:rsidR="00C6581F" w:rsidRPr="00C6581F">
              <w:rPr>
                <w:webHidden/>
              </w:rPr>
              <w:fldChar w:fldCharType="separate"/>
            </w:r>
            <w:r w:rsidR="00C179CE">
              <w:rPr>
                <w:webHidden/>
              </w:rPr>
              <w:t>12</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79" w:history="1">
            <w:r w:rsidR="00C6581F" w:rsidRPr="00C6581F">
              <w:rPr>
                <w:rStyle w:val="Hyperlink"/>
              </w:rPr>
              <w:t>2.1.5. Material management planning</w:t>
            </w:r>
            <w:r w:rsidR="00C6581F" w:rsidRPr="00C6581F">
              <w:rPr>
                <w:webHidden/>
              </w:rPr>
              <w:tab/>
            </w:r>
            <w:r w:rsidR="00C6581F" w:rsidRPr="00C6581F">
              <w:rPr>
                <w:webHidden/>
              </w:rPr>
              <w:fldChar w:fldCharType="begin"/>
            </w:r>
            <w:r w:rsidR="00C6581F" w:rsidRPr="00C6581F">
              <w:rPr>
                <w:webHidden/>
              </w:rPr>
              <w:instrText xml:space="preserve"> PAGEREF _Toc107774979 \h </w:instrText>
            </w:r>
            <w:r w:rsidR="00C6581F" w:rsidRPr="00C6581F">
              <w:rPr>
                <w:webHidden/>
              </w:rPr>
            </w:r>
            <w:r w:rsidR="00C6581F" w:rsidRPr="00C6581F">
              <w:rPr>
                <w:webHidden/>
              </w:rPr>
              <w:fldChar w:fldCharType="separate"/>
            </w:r>
            <w:r w:rsidR="00C179CE">
              <w:rPr>
                <w:webHidden/>
              </w:rPr>
              <w:t>14</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0" w:history="1">
            <w:r w:rsidR="00C6581F" w:rsidRPr="00C6581F">
              <w:rPr>
                <w:rStyle w:val="Hyperlink"/>
              </w:rPr>
              <w:t>2.1.6. Purchasing of Materials</w:t>
            </w:r>
            <w:r w:rsidR="00C6581F" w:rsidRPr="00C6581F">
              <w:rPr>
                <w:webHidden/>
              </w:rPr>
              <w:tab/>
            </w:r>
            <w:r w:rsidR="00C6581F" w:rsidRPr="00C6581F">
              <w:rPr>
                <w:webHidden/>
              </w:rPr>
              <w:fldChar w:fldCharType="begin"/>
            </w:r>
            <w:r w:rsidR="00C6581F" w:rsidRPr="00C6581F">
              <w:rPr>
                <w:webHidden/>
              </w:rPr>
              <w:instrText xml:space="preserve"> PAGEREF _Toc107774980 \h </w:instrText>
            </w:r>
            <w:r w:rsidR="00C6581F" w:rsidRPr="00C6581F">
              <w:rPr>
                <w:webHidden/>
              </w:rPr>
            </w:r>
            <w:r w:rsidR="00C6581F" w:rsidRPr="00C6581F">
              <w:rPr>
                <w:webHidden/>
              </w:rPr>
              <w:fldChar w:fldCharType="separate"/>
            </w:r>
            <w:r w:rsidR="00C179CE">
              <w:rPr>
                <w:webHidden/>
              </w:rPr>
              <w:t>14</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1" w:history="1">
            <w:r w:rsidR="00C6581F" w:rsidRPr="00C6581F">
              <w:rPr>
                <w:rStyle w:val="Hyperlink"/>
              </w:rPr>
              <w:t>2.1.7. Purchasing of material procedures</w:t>
            </w:r>
            <w:r w:rsidR="00C6581F" w:rsidRPr="00C6581F">
              <w:rPr>
                <w:webHidden/>
              </w:rPr>
              <w:tab/>
            </w:r>
            <w:r w:rsidR="00C6581F" w:rsidRPr="00C6581F">
              <w:rPr>
                <w:webHidden/>
              </w:rPr>
              <w:fldChar w:fldCharType="begin"/>
            </w:r>
            <w:r w:rsidR="00C6581F" w:rsidRPr="00C6581F">
              <w:rPr>
                <w:webHidden/>
              </w:rPr>
              <w:instrText xml:space="preserve"> PAGEREF _Toc107774981 \h </w:instrText>
            </w:r>
            <w:r w:rsidR="00C6581F" w:rsidRPr="00C6581F">
              <w:rPr>
                <w:webHidden/>
              </w:rPr>
            </w:r>
            <w:r w:rsidR="00C6581F" w:rsidRPr="00C6581F">
              <w:rPr>
                <w:webHidden/>
              </w:rPr>
              <w:fldChar w:fldCharType="separate"/>
            </w:r>
            <w:r w:rsidR="00C179CE">
              <w:rPr>
                <w:webHidden/>
              </w:rPr>
              <w:t>15</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2" w:history="1">
            <w:r w:rsidR="00C6581F" w:rsidRPr="00C6581F">
              <w:rPr>
                <w:rStyle w:val="Hyperlink"/>
              </w:rPr>
              <w:t>2.1.8. Material management handling</w:t>
            </w:r>
            <w:r w:rsidR="00C6581F" w:rsidRPr="00C6581F">
              <w:rPr>
                <w:webHidden/>
              </w:rPr>
              <w:tab/>
            </w:r>
            <w:r w:rsidR="00C6581F" w:rsidRPr="00C6581F">
              <w:rPr>
                <w:webHidden/>
              </w:rPr>
              <w:fldChar w:fldCharType="begin"/>
            </w:r>
            <w:r w:rsidR="00C6581F" w:rsidRPr="00C6581F">
              <w:rPr>
                <w:webHidden/>
              </w:rPr>
              <w:instrText xml:space="preserve"> PAGEREF _Toc107774982 \h </w:instrText>
            </w:r>
            <w:r w:rsidR="00C6581F" w:rsidRPr="00C6581F">
              <w:rPr>
                <w:webHidden/>
              </w:rPr>
            </w:r>
            <w:r w:rsidR="00C6581F" w:rsidRPr="00C6581F">
              <w:rPr>
                <w:webHidden/>
              </w:rPr>
              <w:fldChar w:fldCharType="separate"/>
            </w:r>
            <w:r w:rsidR="00C179CE">
              <w:rPr>
                <w:webHidden/>
              </w:rPr>
              <w:t>16</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3" w:history="1">
            <w:r w:rsidR="00C6581F" w:rsidRPr="00C6581F">
              <w:rPr>
                <w:rStyle w:val="Hyperlink"/>
              </w:rPr>
              <w:t>2.1.9. Distribution of Materials</w:t>
            </w:r>
            <w:r w:rsidR="00C6581F" w:rsidRPr="00C6581F">
              <w:rPr>
                <w:webHidden/>
              </w:rPr>
              <w:tab/>
            </w:r>
            <w:r w:rsidR="00C6581F" w:rsidRPr="00C6581F">
              <w:rPr>
                <w:webHidden/>
              </w:rPr>
              <w:fldChar w:fldCharType="begin"/>
            </w:r>
            <w:r w:rsidR="00C6581F" w:rsidRPr="00C6581F">
              <w:rPr>
                <w:webHidden/>
              </w:rPr>
              <w:instrText xml:space="preserve"> PAGEREF _Toc107774983 \h </w:instrText>
            </w:r>
            <w:r w:rsidR="00C6581F" w:rsidRPr="00C6581F">
              <w:rPr>
                <w:webHidden/>
              </w:rPr>
            </w:r>
            <w:r w:rsidR="00C6581F" w:rsidRPr="00C6581F">
              <w:rPr>
                <w:webHidden/>
              </w:rPr>
              <w:fldChar w:fldCharType="separate"/>
            </w:r>
            <w:r w:rsidR="00C179CE">
              <w:rPr>
                <w:webHidden/>
              </w:rPr>
              <w:t>16</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4" w:history="1">
            <w:r w:rsidR="00C6581F" w:rsidRPr="00C6581F">
              <w:rPr>
                <w:rStyle w:val="Hyperlink"/>
              </w:rPr>
              <w:t>2.1.10. ProperUtilization of Material</w:t>
            </w:r>
            <w:r w:rsidR="00C6581F" w:rsidRPr="00C6581F">
              <w:rPr>
                <w:webHidden/>
              </w:rPr>
              <w:tab/>
            </w:r>
            <w:r w:rsidR="00C6581F" w:rsidRPr="00C6581F">
              <w:rPr>
                <w:webHidden/>
              </w:rPr>
              <w:fldChar w:fldCharType="begin"/>
            </w:r>
            <w:r w:rsidR="00C6581F" w:rsidRPr="00C6581F">
              <w:rPr>
                <w:webHidden/>
              </w:rPr>
              <w:instrText xml:space="preserve"> PAGEREF _Toc107774984 \h </w:instrText>
            </w:r>
            <w:r w:rsidR="00C6581F" w:rsidRPr="00C6581F">
              <w:rPr>
                <w:webHidden/>
              </w:rPr>
            </w:r>
            <w:r w:rsidR="00C6581F" w:rsidRPr="00C6581F">
              <w:rPr>
                <w:webHidden/>
              </w:rPr>
              <w:fldChar w:fldCharType="separate"/>
            </w:r>
            <w:r w:rsidR="00C179CE">
              <w:rPr>
                <w:webHidden/>
              </w:rPr>
              <w:t>17</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5" w:history="1">
            <w:r w:rsidR="00C6581F" w:rsidRPr="00C6581F">
              <w:rPr>
                <w:rStyle w:val="Hyperlink"/>
              </w:rPr>
              <w:t>2.1.11. Material ofInventory Control</w:t>
            </w:r>
            <w:r w:rsidR="00C6581F" w:rsidRPr="00C6581F">
              <w:rPr>
                <w:webHidden/>
              </w:rPr>
              <w:tab/>
            </w:r>
            <w:r w:rsidR="00C6581F" w:rsidRPr="00C6581F">
              <w:rPr>
                <w:webHidden/>
              </w:rPr>
              <w:fldChar w:fldCharType="begin"/>
            </w:r>
            <w:r w:rsidR="00C6581F" w:rsidRPr="00C6581F">
              <w:rPr>
                <w:webHidden/>
              </w:rPr>
              <w:instrText xml:space="preserve"> PAGEREF _Toc107774985 \h </w:instrText>
            </w:r>
            <w:r w:rsidR="00C6581F" w:rsidRPr="00C6581F">
              <w:rPr>
                <w:webHidden/>
              </w:rPr>
            </w:r>
            <w:r w:rsidR="00C6581F" w:rsidRPr="00C6581F">
              <w:rPr>
                <w:webHidden/>
              </w:rPr>
              <w:fldChar w:fldCharType="separate"/>
            </w:r>
            <w:r w:rsidR="00C179CE">
              <w:rPr>
                <w:webHidden/>
              </w:rPr>
              <w:t>18</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6" w:history="1">
            <w:r w:rsidR="00C6581F" w:rsidRPr="00C6581F">
              <w:rPr>
                <w:rStyle w:val="Hyperlink"/>
              </w:rPr>
              <w:t>2.1.12. Types ofmaterial Inventory</w:t>
            </w:r>
            <w:r w:rsidR="00C6581F" w:rsidRPr="00C6581F">
              <w:rPr>
                <w:webHidden/>
              </w:rPr>
              <w:tab/>
            </w:r>
            <w:r w:rsidR="00C6581F" w:rsidRPr="00C6581F">
              <w:rPr>
                <w:webHidden/>
              </w:rPr>
              <w:fldChar w:fldCharType="begin"/>
            </w:r>
            <w:r w:rsidR="00C6581F" w:rsidRPr="00C6581F">
              <w:rPr>
                <w:webHidden/>
              </w:rPr>
              <w:instrText xml:space="preserve"> PAGEREF _Toc107774986 \h </w:instrText>
            </w:r>
            <w:r w:rsidR="00C6581F" w:rsidRPr="00C6581F">
              <w:rPr>
                <w:webHidden/>
              </w:rPr>
            </w:r>
            <w:r w:rsidR="00C6581F" w:rsidRPr="00C6581F">
              <w:rPr>
                <w:webHidden/>
              </w:rPr>
              <w:fldChar w:fldCharType="separate"/>
            </w:r>
            <w:r w:rsidR="00C179CE">
              <w:rPr>
                <w:webHidden/>
              </w:rPr>
              <w:t>19</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87" w:history="1">
            <w:r w:rsidR="00C6581F" w:rsidRPr="00C6581F">
              <w:rPr>
                <w:rStyle w:val="Hyperlink"/>
              </w:rPr>
              <w:t>2.1.13. Stakeholders in the Material Management</w:t>
            </w:r>
            <w:r w:rsidR="00C6581F" w:rsidRPr="00C6581F">
              <w:rPr>
                <w:webHidden/>
              </w:rPr>
              <w:tab/>
            </w:r>
            <w:r w:rsidR="00C6581F" w:rsidRPr="00C6581F">
              <w:rPr>
                <w:webHidden/>
              </w:rPr>
              <w:fldChar w:fldCharType="begin"/>
            </w:r>
            <w:r w:rsidR="00C6581F" w:rsidRPr="00C6581F">
              <w:rPr>
                <w:webHidden/>
              </w:rPr>
              <w:instrText xml:space="preserve"> PAGEREF _Toc107774987 \h </w:instrText>
            </w:r>
            <w:r w:rsidR="00C6581F" w:rsidRPr="00C6581F">
              <w:rPr>
                <w:webHidden/>
              </w:rPr>
            </w:r>
            <w:r w:rsidR="00C6581F" w:rsidRPr="00C6581F">
              <w:rPr>
                <w:webHidden/>
              </w:rPr>
              <w:fldChar w:fldCharType="separate"/>
            </w:r>
            <w:r w:rsidR="00C179CE">
              <w:rPr>
                <w:webHidden/>
              </w:rPr>
              <w:t>19</w:t>
            </w:r>
            <w:r w:rsidR="00C6581F" w:rsidRPr="00C6581F">
              <w:rPr>
                <w:webHidden/>
              </w:rPr>
              <w:fldChar w:fldCharType="end"/>
            </w:r>
          </w:hyperlink>
        </w:p>
        <w:p w:rsidR="00C6581F" w:rsidRPr="00C6581F" w:rsidRDefault="00EE4147">
          <w:pPr>
            <w:pStyle w:val="TOC2"/>
            <w:rPr>
              <w:rFonts w:eastAsiaTheme="minorEastAsia"/>
              <w:noProof/>
            </w:rPr>
          </w:pPr>
          <w:hyperlink w:anchor="_Toc107774988" w:history="1">
            <w:r w:rsidR="00C6581F" w:rsidRPr="00C6581F">
              <w:rPr>
                <w:rStyle w:val="Hyperlink"/>
                <w:noProof/>
              </w:rPr>
              <w:t>2.2 Empirical Literature review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_Toc107774988 \h </w:instrText>
            </w:r>
            <w:r w:rsidR="00C6581F" w:rsidRPr="00C6581F">
              <w:rPr>
                <w:noProof/>
                <w:webHidden/>
              </w:rPr>
            </w:r>
            <w:r w:rsidR="00C6581F" w:rsidRPr="00C6581F">
              <w:rPr>
                <w:noProof/>
                <w:webHidden/>
              </w:rPr>
              <w:fldChar w:fldCharType="separate"/>
            </w:r>
            <w:r w:rsidR="00C179CE">
              <w:rPr>
                <w:noProof/>
                <w:webHidden/>
              </w:rPr>
              <w:t>21</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89" w:history="1">
            <w:r w:rsidR="00C6581F" w:rsidRPr="00C6581F">
              <w:rPr>
                <w:rStyle w:val="Hyperlink"/>
                <w:noProof/>
              </w:rPr>
              <w:t>2.3. Conceptual Framework</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_Toc107774989 \h </w:instrText>
            </w:r>
            <w:r w:rsidR="00C6581F" w:rsidRPr="00C6581F">
              <w:rPr>
                <w:noProof/>
                <w:webHidden/>
              </w:rPr>
            </w:r>
            <w:r w:rsidR="00C6581F" w:rsidRPr="00C6581F">
              <w:rPr>
                <w:noProof/>
                <w:webHidden/>
              </w:rPr>
              <w:fldChar w:fldCharType="separate"/>
            </w:r>
            <w:r w:rsidR="00C179CE">
              <w:rPr>
                <w:noProof/>
                <w:webHidden/>
              </w:rPr>
              <w:t>23</w:t>
            </w:r>
            <w:r w:rsidR="00C6581F" w:rsidRPr="00C6581F">
              <w:rPr>
                <w:noProof/>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90" w:history="1">
            <w:r w:rsidR="00C6581F" w:rsidRPr="00C6581F">
              <w:rPr>
                <w:rStyle w:val="Hyperlink"/>
                <w:b w:val="0"/>
              </w:rPr>
              <w:t>CHAPTER THREE</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_Toc107774990 \h </w:instrText>
            </w:r>
            <w:r w:rsidR="00C6581F" w:rsidRPr="00C6581F">
              <w:rPr>
                <w:b w:val="0"/>
                <w:webHidden/>
              </w:rPr>
            </w:r>
            <w:r w:rsidR="00C6581F" w:rsidRPr="00C6581F">
              <w:rPr>
                <w:b w:val="0"/>
                <w:webHidden/>
              </w:rPr>
              <w:fldChar w:fldCharType="separate"/>
            </w:r>
            <w:r w:rsidR="00C179CE">
              <w:rPr>
                <w:b w:val="0"/>
                <w:webHidden/>
              </w:rPr>
              <w:t>24</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4991" w:history="1">
            <w:r w:rsidR="00C6581F" w:rsidRPr="00C6581F">
              <w:rPr>
                <w:rStyle w:val="Hyperlink"/>
                <w:b w:val="0"/>
              </w:rPr>
              <w:t>RESEARCH METHODOLOGY</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_Toc107774991 \h </w:instrText>
            </w:r>
            <w:r w:rsidR="00C6581F" w:rsidRPr="00C6581F">
              <w:rPr>
                <w:b w:val="0"/>
                <w:webHidden/>
              </w:rPr>
            </w:r>
            <w:r w:rsidR="00C6581F" w:rsidRPr="00C6581F">
              <w:rPr>
                <w:b w:val="0"/>
                <w:webHidden/>
              </w:rPr>
              <w:fldChar w:fldCharType="separate"/>
            </w:r>
            <w:r w:rsidR="00C179CE">
              <w:rPr>
                <w:b w:val="0"/>
                <w:webHidden/>
              </w:rPr>
              <w:t>24</w:t>
            </w:r>
            <w:r w:rsidR="00C6581F" w:rsidRPr="00C6581F">
              <w:rPr>
                <w:b w:val="0"/>
                <w:webHidden/>
              </w:rPr>
              <w:fldChar w:fldCharType="end"/>
            </w:r>
          </w:hyperlink>
        </w:p>
        <w:p w:rsidR="00C6581F" w:rsidRPr="00C6581F" w:rsidRDefault="00EE4147">
          <w:pPr>
            <w:pStyle w:val="TOC2"/>
            <w:tabs>
              <w:tab w:val="left" w:pos="794"/>
            </w:tabs>
            <w:rPr>
              <w:rFonts w:eastAsiaTheme="minorEastAsia"/>
              <w:noProof/>
            </w:rPr>
          </w:pPr>
          <w:hyperlink w:anchor="_Toc107774992" w:history="1">
            <w:r w:rsidR="00C6581F" w:rsidRPr="00C6581F">
              <w:rPr>
                <w:rStyle w:val="Hyperlink"/>
                <w:noProof/>
              </w:rPr>
              <w:t>3.1.</w:t>
            </w:r>
            <w:r w:rsidR="00C6581F" w:rsidRPr="00C6581F">
              <w:rPr>
                <w:rFonts w:eastAsiaTheme="minorEastAsia"/>
                <w:noProof/>
              </w:rPr>
              <w:tab/>
            </w:r>
            <w:r w:rsidR="00C6581F" w:rsidRPr="00C6581F">
              <w:rPr>
                <w:rStyle w:val="Hyperlink"/>
                <w:noProof/>
              </w:rPr>
              <w:t>Location of Holeta Poly Technic College</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_Toc107774992 \h </w:instrText>
            </w:r>
            <w:r w:rsidR="00C6581F" w:rsidRPr="00C6581F">
              <w:rPr>
                <w:noProof/>
                <w:webHidden/>
              </w:rPr>
            </w:r>
            <w:r w:rsidR="00C6581F" w:rsidRPr="00C6581F">
              <w:rPr>
                <w:noProof/>
                <w:webHidden/>
              </w:rPr>
              <w:fldChar w:fldCharType="separate"/>
            </w:r>
            <w:r w:rsidR="00C179CE">
              <w:rPr>
                <w:noProof/>
                <w:webHidden/>
              </w:rPr>
              <w:t>24</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93" w:history="1">
            <w:r w:rsidR="00C6581F" w:rsidRPr="00C6581F">
              <w:rPr>
                <w:rStyle w:val="Hyperlink"/>
                <w:noProof/>
              </w:rPr>
              <w:t>3.1. The Research Design</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_Toc107774993 \h </w:instrText>
            </w:r>
            <w:r w:rsidR="00C6581F" w:rsidRPr="00C6581F">
              <w:rPr>
                <w:noProof/>
                <w:webHidden/>
              </w:rPr>
            </w:r>
            <w:r w:rsidR="00C6581F" w:rsidRPr="00C6581F">
              <w:rPr>
                <w:noProof/>
                <w:webHidden/>
              </w:rPr>
              <w:fldChar w:fldCharType="separate"/>
            </w:r>
            <w:r w:rsidR="00C179CE">
              <w:rPr>
                <w:noProof/>
                <w:webHidden/>
              </w:rPr>
              <w:t>25</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94" w:history="1">
            <w:r w:rsidR="00C6581F" w:rsidRPr="00C6581F">
              <w:rPr>
                <w:rStyle w:val="Hyperlink"/>
                <w:noProof/>
              </w:rPr>
              <w:t>3.2 Research Approach</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_Toc107774994 \h </w:instrText>
            </w:r>
            <w:r w:rsidR="00C6581F" w:rsidRPr="00C6581F">
              <w:rPr>
                <w:noProof/>
                <w:webHidden/>
              </w:rPr>
            </w:r>
            <w:r w:rsidR="00C6581F" w:rsidRPr="00C6581F">
              <w:rPr>
                <w:noProof/>
                <w:webHidden/>
              </w:rPr>
              <w:fldChar w:fldCharType="separate"/>
            </w:r>
            <w:r w:rsidR="00C179CE">
              <w:rPr>
                <w:noProof/>
                <w:webHidden/>
              </w:rPr>
              <w:t>25</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95" w:history="1">
            <w:r w:rsidR="00C6581F" w:rsidRPr="00C6581F">
              <w:rPr>
                <w:rStyle w:val="Hyperlink"/>
                <w:noProof/>
              </w:rPr>
              <w:t>3.3. Sources of Data</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_Toc107774995 \h </w:instrText>
            </w:r>
            <w:r w:rsidR="00C6581F" w:rsidRPr="00C6581F">
              <w:rPr>
                <w:noProof/>
                <w:webHidden/>
              </w:rPr>
            </w:r>
            <w:r w:rsidR="00C6581F" w:rsidRPr="00C6581F">
              <w:rPr>
                <w:noProof/>
                <w:webHidden/>
              </w:rPr>
              <w:fldChar w:fldCharType="separate"/>
            </w:r>
            <w:r w:rsidR="00C179CE">
              <w:rPr>
                <w:noProof/>
                <w:webHidden/>
              </w:rPr>
              <w:t>25</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96" w:history="1">
            <w:r w:rsidR="00C6581F" w:rsidRPr="00C6581F">
              <w:rPr>
                <w:rStyle w:val="Hyperlink"/>
                <w:noProof/>
              </w:rPr>
              <w:t>3.4. Population, Sample and Sampling Techniques of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_Toc107774996 \h </w:instrText>
            </w:r>
            <w:r w:rsidR="00C6581F" w:rsidRPr="00C6581F">
              <w:rPr>
                <w:noProof/>
                <w:webHidden/>
              </w:rPr>
            </w:r>
            <w:r w:rsidR="00C6581F" w:rsidRPr="00C6581F">
              <w:rPr>
                <w:noProof/>
                <w:webHidden/>
              </w:rPr>
              <w:fldChar w:fldCharType="separate"/>
            </w:r>
            <w:r w:rsidR="00C179CE">
              <w:rPr>
                <w:noProof/>
                <w:webHidden/>
              </w:rPr>
              <w:t>25</w:t>
            </w:r>
            <w:r w:rsidR="00C6581F" w:rsidRPr="00C6581F">
              <w:rPr>
                <w:noProof/>
                <w:webHidden/>
              </w:rPr>
              <w:fldChar w:fldCharType="end"/>
            </w:r>
          </w:hyperlink>
        </w:p>
        <w:p w:rsidR="00C6581F" w:rsidRPr="00C6581F" w:rsidRDefault="00EE4147">
          <w:pPr>
            <w:pStyle w:val="TOC2"/>
            <w:rPr>
              <w:rFonts w:eastAsiaTheme="minorEastAsia"/>
              <w:noProof/>
            </w:rPr>
          </w:pPr>
          <w:hyperlink w:anchor="_Toc107774997" w:history="1">
            <w:r w:rsidR="00C6581F" w:rsidRPr="00C6581F">
              <w:rPr>
                <w:rStyle w:val="Hyperlink"/>
                <w:noProof/>
              </w:rPr>
              <w:t>3.5. Data Collection Instruments</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_Toc107774997 \h </w:instrText>
            </w:r>
            <w:r w:rsidR="00C6581F" w:rsidRPr="00C6581F">
              <w:rPr>
                <w:noProof/>
                <w:webHidden/>
              </w:rPr>
            </w:r>
            <w:r w:rsidR="00C6581F" w:rsidRPr="00C6581F">
              <w:rPr>
                <w:noProof/>
                <w:webHidden/>
              </w:rPr>
              <w:fldChar w:fldCharType="separate"/>
            </w:r>
            <w:r w:rsidR="00C179CE">
              <w:rPr>
                <w:noProof/>
                <w:webHidden/>
              </w:rPr>
              <w:t>26</w:t>
            </w:r>
            <w:r w:rsidR="00C6581F" w:rsidRPr="00C6581F">
              <w:rPr>
                <w:noProof/>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98" w:history="1">
            <w:r w:rsidR="00C6581F" w:rsidRPr="00C6581F">
              <w:rPr>
                <w:rStyle w:val="Hyperlink"/>
              </w:rPr>
              <w:t>3.5.1. Questionnaire</w:t>
            </w:r>
            <w:r w:rsidR="00C6581F" w:rsidRPr="00C6581F">
              <w:rPr>
                <w:webHidden/>
              </w:rPr>
              <w:tab/>
            </w:r>
            <w:r w:rsidR="00C6581F" w:rsidRPr="00C6581F">
              <w:rPr>
                <w:webHidden/>
              </w:rPr>
              <w:fldChar w:fldCharType="begin"/>
            </w:r>
            <w:r w:rsidR="00C6581F" w:rsidRPr="00C6581F">
              <w:rPr>
                <w:webHidden/>
              </w:rPr>
              <w:instrText xml:space="preserve"> PAGEREF _Toc107774998 \h </w:instrText>
            </w:r>
            <w:r w:rsidR="00C6581F" w:rsidRPr="00C6581F">
              <w:rPr>
                <w:webHidden/>
              </w:rPr>
            </w:r>
            <w:r w:rsidR="00C6581F" w:rsidRPr="00C6581F">
              <w:rPr>
                <w:webHidden/>
              </w:rPr>
              <w:fldChar w:fldCharType="separate"/>
            </w:r>
            <w:r w:rsidR="00C179CE">
              <w:rPr>
                <w:webHidden/>
              </w:rPr>
              <w:t>26</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4999" w:history="1">
            <w:r w:rsidR="00C6581F" w:rsidRPr="00C6581F">
              <w:rPr>
                <w:rStyle w:val="Hyperlink"/>
              </w:rPr>
              <w:t>3.5.2. Interview</w:t>
            </w:r>
            <w:r w:rsidR="00C6581F" w:rsidRPr="00C6581F">
              <w:rPr>
                <w:webHidden/>
              </w:rPr>
              <w:tab/>
            </w:r>
            <w:r w:rsidR="00C6581F" w:rsidRPr="00C6581F">
              <w:rPr>
                <w:webHidden/>
              </w:rPr>
              <w:fldChar w:fldCharType="begin"/>
            </w:r>
            <w:r w:rsidR="00C6581F" w:rsidRPr="00C6581F">
              <w:rPr>
                <w:webHidden/>
              </w:rPr>
              <w:instrText xml:space="preserve"> PAGEREF _Toc107774999 \h </w:instrText>
            </w:r>
            <w:r w:rsidR="00C6581F" w:rsidRPr="00C6581F">
              <w:rPr>
                <w:webHidden/>
              </w:rPr>
            </w:r>
            <w:r w:rsidR="00C6581F" w:rsidRPr="00C6581F">
              <w:rPr>
                <w:webHidden/>
              </w:rPr>
              <w:fldChar w:fldCharType="separate"/>
            </w:r>
            <w:r w:rsidR="00C179CE">
              <w:rPr>
                <w:webHidden/>
              </w:rPr>
              <w:t>26</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5000" w:history="1">
            <w:r w:rsidR="00C6581F" w:rsidRPr="00C6581F">
              <w:rPr>
                <w:rStyle w:val="Hyperlink"/>
              </w:rPr>
              <w:t>3.5.3. Observation</w:t>
            </w:r>
            <w:r w:rsidR="00C6581F" w:rsidRPr="00C6581F">
              <w:rPr>
                <w:webHidden/>
              </w:rPr>
              <w:tab/>
            </w:r>
            <w:r w:rsidR="00C6581F" w:rsidRPr="00C6581F">
              <w:rPr>
                <w:webHidden/>
              </w:rPr>
              <w:fldChar w:fldCharType="begin"/>
            </w:r>
            <w:r w:rsidR="00C6581F" w:rsidRPr="00C6581F">
              <w:rPr>
                <w:webHidden/>
              </w:rPr>
              <w:instrText xml:space="preserve"> PAGEREF _Toc107775000 \h </w:instrText>
            </w:r>
            <w:r w:rsidR="00C6581F" w:rsidRPr="00C6581F">
              <w:rPr>
                <w:webHidden/>
              </w:rPr>
            </w:r>
            <w:r w:rsidR="00C6581F" w:rsidRPr="00C6581F">
              <w:rPr>
                <w:webHidden/>
              </w:rPr>
              <w:fldChar w:fldCharType="separate"/>
            </w:r>
            <w:r w:rsidR="00C179CE">
              <w:rPr>
                <w:webHidden/>
              </w:rPr>
              <w:t>27</w:t>
            </w:r>
            <w:r w:rsidR="00C6581F" w:rsidRPr="00C6581F">
              <w:rPr>
                <w:webHidden/>
              </w:rPr>
              <w:fldChar w:fldCharType="end"/>
            </w:r>
          </w:hyperlink>
        </w:p>
        <w:p w:rsidR="00C6581F" w:rsidRPr="00C6581F" w:rsidRDefault="00EE4147">
          <w:pPr>
            <w:pStyle w:val="TOC3"/>
            <w:rPr>
              <w:rFonts w:asciiTheme="minorHAnsi" w:eastAsiaTheme="minorEastAsia" w:hAnsiTheme="minorHAnsi" w:cstheme="minorBidi"/>
            </w:rPr>
          </w:pPr>
          <w:hyperlink w:anchor="_Toc107775001" w:history="1">
            <w:r w:rsidR="00C6581F" w:rsidRPr="00C6581F">
              <w:rPr>
                <w:rStyle w:val="Hyperlink"/>
              </w:rPr>
              <w:t>3.5.4. Documents</w:t>
            </w:r>
            <w:r w:rsidR="00C6581F" w:rsidRPr="00C6581F">
              <w:rPr>
                <w:webHidden/>
              </w:rPr>
              <w:tab/>
            </w:r>
            <w:r w:rsidR="00C6581F" w:rsidRPr="00C6581F">
              <w:rPr>
                <w:webHidden/>
              </w:rPr>
              <w:fldChar w:fldCharType="begin"/>
            </w:r>
            <w:r w:rsidR="00C6581F" w:rsidRPr="00C6581F">
              <w:rPr>
                <w:webHidden/>
              </w:rPr>
              <w:instrText xml:space="preserve"> PAGEREF _Toc107775001 \h </w:instrText>
            </w:r>
            <w:r w:rsidR="00C6581F" w:rsidRPr="00C6581F">
              <w:rPr>
                <w:webHidden/>
              </w:rPr>
            </w:r>
            <w:r w:rsidR="00C6581F" w:rsidRPr="00C6581F">
              <w:rPr>
                <w:webHidden/>
              </w:rPr>
              <w:fldChar w:fldCharType="separate"/>
            </w:r>
            <w:r w:rsidR="00C179CE">
              <w:rPr>
                <w:webHidden/>
              </w:rPr>
              <w:t>27</w:t>
            </w:r>
            <w:r w:rsidR="00C6581F" w:rsidRPr="00C6581F">
              <w:rPr>
                <w:webHidden/>
              </w:rPr>
              <w:fldChar w:fldCharType="end"/>
            </w:r>
          </w:hyperlink>
        </w:p>
        <w:p w:rsidR="00C6581F" w:rsidRPr="00C6581F" w:rsidRDefault="00EE4147">
          <w:pPr>
            <w:pStyle w:val="TOC2"/>
            <w:rPr>
              <w:rFonts w:eastAsiaTheme="minorEastAsia"/>
              <w:noProof/>
            </w:rPr>
          </w:pPr>
          <w:hyperlink w:anchor="_Toc107775002" w:history="1">
            <w:r w:rsidR="00C6581F" w:rsidRPr="00C6581F">
              <w:rPr>
                <w:rStyle w:val="Hyperlink"/>
                <w:noProof/>
              </w:rPr>
              <w:t>3.7. Variables in the Study</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_Toc107775002 \h </w:instrText>
            </w:r>
            <w:r w:rsidR="00C6581F" w:rsidRPr="00C6581F">
              <w:rPr>
                <w:noProof/>
                <w:webHidden/>
              </w:rPr>
            </w:r>
            <w:r w:rsidR="00C6581F" w:rsidRPr="00C6581F">
              <w:rPr>
                <w:noProof/>
                <w:webHidden/>
              </w:rPr>
              <w:fldChar w:fldCharType="separate"/>
            </w:r>
            <w:r w:rsidR="00C179CE">
              <w:rPr>
                <w:noProof/>
                <w:webHidden/>
              </w:rPr>
              <w:t>27</w:t>
            </w:r>
            <w:r w:rsidR="00C6581F" w:rsidRPr="00C6581F">
              <w:rPr>
                <w:noProof/>
                <w:webHidden/>
              </w:rPr>
              <w:fldChar w:fldCharType="end"/>
            </w:r>
          </w:hyperlink>
        </w:p>
        <w:p w:rsidR="00C6581F" w:rsidRPr="00C6581F" w:rsidRDefault="00EE4147">
          <w:pPr>
            <w:pStyle w:val="TOC2"/>
            <w:rPr>
              <w:rFonts w:eastAsiaTheme="minorEastAsia"/>
              <w:noProof/>
            </w:rPr>
          </w:pPr>
          <w:hyperlink w:anchor="_Toc107775003" w:history="1">
            <w:r w:rsidR="00C6581F" w:rsidRPr="00C6581F">
              <w:rPr>
                <w:rStyle w:val="Hyperlink"/>
                <w:noProof/>
              </w:rPr>
              <w:t>3.9Procedures of Data Collection</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_Toc107775003 \h </w:instrText>
            </w:r>
            <w:r w:rsidR="00C6581F" w:rsidRPr="00C6581F">
              <w:rPr>
                <w:noProof/>
                <w:webHidden/>
              </w:rPr>
            </w:r>
            <w:r w:rsidR="00C6581F" w:rsidRPr="00C6581F">
              <w:rPr>
                <w:noProof/>
                <w:webHidden/>
              </w:rPr>
              <w:fldChar w:fldCharType="separate"/>
            </w:r>
            <w:r w:rsidR="00C179CE">
              <w:rPr>
                <w:noProof/>
                <w:webHidden/>
              </w:rPr>
              <w:t>27</w:t>
            </w:r>
            <w:r w:rsidR="00C6581F" w:rsidRPr="00C6581F">
              <w:rPr>
                <w:noProof/>
                <w:webHidden/>
              </w:rPr>
              <w:fldChar w:fldCharType="end"/>
            </w:r>
          </w:hyperlink>
        </w:p>
        <w:p w:rsidR="00C6581F" w:rsidRPr="00C6581F" w:rsidRDefault="00EE4147">
          <w:pPr>
            <w:pStyle w:val="TOC2"/>
            <w:rPr>
              <w:rFonts w:eastAsiaTheme="minorEastAsia"/>
              <w:noProof/>
            </w:rPr>
          </w:pPr>
          <w:hyperlink w:anchor="_Toc107775004" w:history="1">
            <w:r w:rsidR="00C6581F" w:rsidRPr="00C6581F">
              <w:rPr>
                <w:rStyle w:val="Hyperlink"/>
                <w:noProof/>
              </w:rPr>
              <w:t>3.10. Methods of Data Analysis</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_Toc107775004 \h </w:instrText>
            </w:r>
            <w:r w:rsidR="00C6581F" w:rsidRPr="00C6581F">
              <w:rPr>
                <w:noProof/>
                <w:webHidden/>
              </w:rPr>
            </w:r>
            <w:r w:rsidR="00C6581F" w:rsidRPr="00C6581F">
              <w:rPr>
                <w:noProof/>
                <w:webHidden/>
              </w:rPr>
              <w:fldChar w:fldCharType="separate"/>
            </w:r>
            <w:r w:rsidR="00C179CE">
              <w:rPr>
                <w:noProof/>
                <w:webHidden/>
              </w:rPr>
              <w:t>28</w:t>
            </w:r>
            <w:r w:rsidR="00C6581F" w:rsidRPr="00C6581F">
              <w:rPr>
                <w:noProof/>
                <w:webHidden/>
              </w:rPr>
              <w:fldChar w:fldCharType="end"/>
            </w:r>
          </w:hyperlink>
        </w:p>
        <w:p w:rsidR="00C6581F" w:rsidRPr="00C6581F" w:rsidRDefault="00EE4147">
          <w:pPr>
            <w:pStyle w:val="TOC2"/>
            <w:rPr>
              <w:rFonts w:eastAsiaTheme="minorEastAsia"/>
              <w:noProof/>
            </w:rPr>
          </w:pPr>
          <w:hyperlink w:anchor="_Toc107775005" w:history="1">
            <w:r w:rsidR="00C6581F" w:rsidRPr="00C6581F">
              <w:rPr>
                <w:rStyle w:val="Hyperlink"/>
                <w:noProof/>
              </w:rPr>
              <w:t>3.11. Ethical Considerations</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_Toc107775005 \h </w:instrText>
            </w:r>
            <w:r w:rsidR="00C6581F" w:rsidRPr="00C6581F">
              <w:rPr>
                <w:noProof/>
                <w:webHidden/>
              </w:rPr>
            </w:r>
            <w:r w:rsidR="00C6581F" w:rsidRPr="00C6581F">
              <w:rPr>
                <w:noProof/>
                <w:webHidden/>
              </w:rPr>
              <w:fldChar w:fldCharType="separate"/>
            </w:r>
            <w:r w:rsidR="00C179CE">
              <w:rPr>
                <w:noProof/>
                <w:webHidden/>
              </w:rPr>
              <w:t>28</w:t>
            </w:r>
            <w:r w:rsidR="00C6581F" w:rsidRPr="00C6581F">
              <w:rPr>
                <w:noProof/>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06" w:history="1">
            <w:r w:rsidR="00C6581F" w:rsidRPr="00C6581F">
              <w:rPr>
                <w:rStyle w:val="Hyperlink"/>
                <w:b w:val="0"/>
              </w:rPr>
              <w:t>CHAPTER FOUR</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_Toc107775006 \h </w:instrText>
            </w:r>
            <w:r w:rsidR="00C6581F" w:rsidRPr="00C6581F">
              <w:rPr>
                <w:b w:val="0"/>
                <w:webHidden/>
              </w:rPr>
            </w:r>
            <w:r w:rsidR="00C6581F" w:rsidRPr="00C6581F">
              <w:rPr>
                <w:b w:val="0"/>
                <w:webHidden/>
              </w:rPr>
              <w:fldChar w:fldCharType="separate"/>
            </w:r>
            <w:r w:rsidR="00C179CE">
              <w:rPr>
                <w:b w:val="0"/>
                <w:webHidden/>
              </w:rPr>
              <w:t>30</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07" w:history="1">
            <w:r w:rsidR="00C6581F" w:rsidRPr="00C6581F">
              <w:rPr>
                <w:rStyle w:val="Hyperlink"/>
                <w:b w:val="0"/>
              </w:rPr>
              <w:t>RESULT AND DISCUSSION</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_Toc107775007 \h </w:instrText>
            </w:r>
            <w:r w:rsidR="00C6581F" w:rsidRPr="00C6581F">
              <w:rPr>
                <w:b w:val="0"/>
                <w:webHidden/>
              </w:rPr>
            </w:r>
            <w:r w:rsidR="00C6581F" w:rsidRPr="00C6581F">
              <w:rPr>
                <w:b w:val="0"/>
                <w:webHidden/>
              </w:rPr>
              <w:fldChar w:fldCharType="separate"/>
            </w:r>
            <w:r w:rsidR="00C179CE">
              <w:rPr>
                <w:b w:val="0"/>
                <w:webHidden/>
              </w:rPr>
              <w:t>30</w:t>
            </w:r>
            <w:r w:rsidR="00C6581F" w:rsidRPr="00C6581F">
              <w:rPr>
                <w:b w:val="0"/>
                <w:webHidden/>
              </w:rPr>
              <w:fldChar w:fldCharType="end"/>
            </w:r>
          </w:hyperlink>
        </w:p>
        <w:p w:rsidR="00C6581F" w:rsidRPr="00C6581F" w:rsidRDefault="00EE4147">
          <w:pPr>
            <w:pStyle w:val="TOC2"/>
            <w:rPr>
              <w:rFonts w:eastAsiaTheme="minorEastAsia"/>
              <w:noProof/>
            </w:rPr>
          </w:pPr>
          <w:hyperlink w:anchor="_Toc107775008" w:history="1">
            <w:r w:rsidR="00C6581F" w:rsidRPr="00C6581F">
              <w:rPr>
                <w:rStyle w:val="Hyperlink"/>
                <w:noProof/>
              </w:rPr>
              <w:t>SUMMARY OF THE FINDING</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_Toc107775008 \h </w:instrText>
            </w:r>
            <w:r w:rsidR="00C6581F" w:rsidRPr="00C6581F">
              <w:rPr>
                <w:noProof/>
                <w:webHidden/>
              </w:rPr>
            </w:r>
            <w:r w:rsidR="00C6581F" w:rsidRPr="00C6581F">
              <w:rPr>
                <w:noProof/>
                <w:webHidden/>
              </w:rPr>
              <w:fldChar w:fldCharType="separate"/>
            </w:r>
            <w:r w:rsidR="00C179CE">
              <w:rPr>
                <w:noProof/>
                <w:webHidden/>
              </w:rPr>
              <w:t>43</w:t>
            </w:r>
            <w:r w:rsidR="00C6581F" w:rsidRPr="00C6581F">
              <w:rPr>
                <w:noProof/>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09" w:history="1">
            <w:r w:rsidR="00C6581F" w:rsidRPr="00C6581F">
              <w:rPr>
                <w:rStyle w:val="Hyperlink"/>
                <w:b w:val="0"/>
              </w:rPr>
              <w:t>CHAPTER FIVE</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_Toc107775009 \h </w:instrText>
            </w:r>
            <w:r w:rsidR="00C6581F" w:rsidRPr="00C6581F">
              <w:rPr>
                <w:b w:val="0"/>
                <w:webHidden/>
              </w:rPr>
            </w:r>
            <w:r w:rsidR="00C6581F" w:rsidRPr="00C6581F">
              <w:rPr>
                <w:b w:val="0"/>
                <w:webHidden/>
              </w:rPr>
              <w:fldChar w:fldCharType="separate"/>
            </w:r>
            <w:r w:rsidR="00C179CE">
              <w:rPr>
                <w:b w:val="0"/>
                <w:webHidden/>
              </w:rPr>
              <w:t>43</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10" w:history="1">
            <w:r w:rsidR="00C6581F" w:rsidRPr="00C6581F">
              <w:rPr>
                <w:rStyle w:val="Hyperlink"/>
                <w:b w:val="0"/>
              </w:rPr>
              <w:t>CONCLUSION AND RECOMMENDATION</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_Toc107775010 \h </w:instrText>
            </w:r>
            <w:r w:rsidR="00C6581F" w:rsidRPr="00C6581F">
              <w:rPr>
                <w:b w:val="0"/>
                <w:webHidden/>
              </w:rPr>
            </w:r>
            <w:r w:rsidR="00C6581F" w:rsidRPr="00C6581F">
              <w:rPr>
                <w:b w:val="0"/>
                <w:webHidden/>
              </w:rPr>
              <w:fldChar w:fldCharType="separate"/>
            </w:r>
            <w:r w:rsidR="00C179CE">
              <w:rPr>
                <w:b w:val="0"/>
                <w:webHidden/>
              </w:rPr>
              <w:t>43</w:t>
            </w:r>
            <w:r w:rsidR="00C6581F" w:rsidRPr="00C6581F">
              <w:rPr>
                <w:b w:val="0"/>
                <w:webHidden/>
              </w:rPr>
              <w:fldChar w:fldCharType="end"/>
            </w:r>
          </w:hyperlink>
        </w:p>
        <w:p w:rsidR="00C6581F" w:rsidRPr="00C6581F" w:rsidRDefault="00EE4147">
          <w:pPr>
            <w:pStyle w:val="TOC2"/>
            <w:rPr>
              <w:rFonts w:eastAsiaTheme="minorEastAsia"/>
              <w:noProof/>
            </w:rPr>
          </w:pPr>
          <w:hyperlink w:anchor="_Toc107775011" w:history="1">
            <w:r w:rsidR="00C6581F" w:rsidRPr="00C6581F">
              <w:rPr>
                <w:rStyle w:val="Hyperlink"/>
                <w:noProof/>
              </w:rPr>
              <w:t xml:space="preserve">5.1 </w:t>
            </w:r>
            <w:r w:rsidR="00C034FC">
              <w:rPr>
                <w:rStyle w:val="Hyperlink"/>
                <w:noProof/>
              </w:rPr>
              <w:t>.</w:t>
            </w:r>
            <w:r w:rsidR="00C6581F" w:rsidRPr="00C6581F">
              <w:rPr>
                <w:rStyle w:val="Hyperlink"/>
                <w:noProof/>
              </w:rPr>
              <w:t>CONCLUSION</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_Toc107775011 \h </w:instrText>
            </w:r>
            <w:r w:rsidR="00C6581F" w:rsidRPr="00C6581F">
              <w:rPr>
                <w:noProof/>
                <w:webHidden/>
              </w:rPr>
            </w:r>
            <w:r w:rsidR="00C6581F" w:rsidRPr="00C6581F">
              <w:rPr>
                <w:noProof/>
                <w:webHidden/>
              </w:rPr>
              <w:fldChar w:fldCharType="separate"/>
            </w:r>
            <w:r w:rsidR="00C179CE">
              <w:rPr>
                <w:noProof/>
                <w:webHidden/>
              </w:rPr>
              <w:t>44</w:t>
            </w:r>
            <w:r w:rsidR="00C6581F" w:rsidRPr="00C6581F">
              <w:rPr>
                <w:noProof/>
                <w:webHidden/>
              </w:rPr>
              <w:fldChar w:fldCharType="end"/>
            </w:r>
          </w:hyperlink>
        </w:p>
        <w:p w:rsidR="00C6581F" w:rsidRPr="00C6581F" w:rsidRDefault="00EE4147">
          <w:pPr>
            <w:pStyle w:val="TOC2"/>
            <w:rPr>
              <w:rFonts w:eastAsiaTheme="minorEastAsia"/>
              <w:noProof/>
            </w:rPr>
          </w:pPr>
          <w:hyperlink w:anchor="_Toc107775012" w:history="1">
            <w:r w:rsidR="00C6581F" w:rsidRPr="00C6581F">
              <w:rPr>
                <w:rStyle w:val="Hyperlink"/>
                <w:noProof/>
              </w:rPr>
              <w:t xml:space="preserve">5.3 </w:t>
            </w:r>
            <w:r w:rsidR="00C034FC">
              <w:rPr>
                <w:rStyle w:val="Hyperlink"/>
                <w:noProof/>
              </w:rPr>
              <w:t>.</w:t>
            </w:r>
            <w:r w:rsidR="00C6581F" w:rsidRPr="00C6581F">
              <w:rPr>
                <w:rStyle w:val="Hyperlink"/>
                <w:noProof/>
              </w:rPr>
              <w:t>RECOMMENDATION</w:t>
            </w:r>
            <w:r w:rsidR="00C6581F" w:rsidRPr="00C6581F">
              <w:rPr>
                <w:noProof/>
                <w:webHidden/>
              </w:rPr>
              <w:tab/>
            </w:r>
            <w:r w:rsidR="00C6581F" w:rsidRPr="00C6581F">
              <w:rPr>
                <w:noProof/>
                <w:webHidden/>
              </w:rPr>
              <w:fldChar w:fldCharType="begin"/>
            </w:r>
            <w:r w:rsidR="00C6581F" w:rsidRPr="00C6581F">
              <w:rPr>
                <w:noProof/>
                <w:webHidden/>
              </w:rPr>
              <w:instrText xml:space="preserve"> PAGEREF _Toc107775012 \h </w:instrText>
            </w:r>
            <w:r w:rsidR="00C6581F" w:rsidRPr="00C6581F">
              <w:rPr>
                <w:noProof/>
                <w:webHidden/>
              </w:rPr>
            </w:r>
            <w:r w:rsidR="00C6581F" w:rsidRPr="00C6581F">
              <w:rPr>
                <w:noProof/>
                <w:webHidden/>
              </w:rPr>
              <w:fldChar w:fldCharType="separate"/>
            </w:r>
            <w:r w:rsidR="00C179CE">
              <w:rPr>
                <w:noProof/>
                <w:webHidden/>
              </w:rPr>
              <w:t>45</w:t>
            </w:r>
            <w:r w:rsidR="00C6581F" w:rsidRPr="00C6581F">
              <w:rPr>
                <w:noProof/>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13" w:history="1">
            <w:r w:rsidR="00C6581F" w:rsidRPr="00C6581F">
              <w:rPr>
                <w:rStyle w:val="Hyperlink"/>
                <w:b w:val="0"/>
              </w:rPr>
              <w:t>REFERENCE</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_Toc107775013 \h </w:instrText>
            </w:r>
            <w:r w:rsidR="00C6581F" w:rsidRPr="00C6581F">
              <w:rPr>
                <w:b w:val="0"/>
                <w:webHidden/>
              </w:rPr>
            </w:r>
            <w:r w:rsidR="00C6581F" w:rsidRPr="00C6581F">
              <w:rPr>
                <w:b w:val="0"/>
                <w:webHidden/>
              </w:rPr>
              <w:fldChar w:fldCharType="separate"/>
            </w:r>
            <w:r w:rsidR="00C179CE">
              <w:rPr>
                <w:b w:val="0"/>
                <w:webHidden/>
              </w:rPr>
              <w:t>46</w:t>
            </w:r>
            <w:r w:rsidR="00C6581F" w:rsidRPr="00C6581F">
              <w:rPr>
                <w:b w:val="0"/>
                <w:webHidden/>
              </w:rPr>
              <w:fldChar w:fldCharType="end"/>
            </w:r>
          </w:hyperlink>
        </w:p>
        <w:p w:rsidR="00C6581F" w:rsidRPr="00C6581F" w:rsidRDefault="00EE4147">
          <w:pPr>
            <w:pStyle w:val="TOC1"/>
            <w:rPr>
              <w:rFonts w:asciiTheme="minorHAnsi" w:eastAsiaTheme="minorEastAsia" w:hAnsiTheme="minorHAnsi" w:cstheme="minorBidi"/>
              <w:b w:val="0"/>
              <w:sz w:val="22"/>
              <w:szCs w:val="22"/>
            </w:rPr>
          </w:pPr>
          <w:hyperlink w:anchor="_Toc107775014" w:history="1">
            <w:r w:rsidR="00C6581F" w:rsidRPr="00C6581F">
              <w:rPr>
                <w:rStyle w:val="Hyperlink"/>
                <w:b w:val="0"/>
              </w:rPr>
              <w:t>APPENDIX</w:t>
            </w:r>
            <w:r w:rsidR="00C6581F" w:rsidRPr="00C6581F">
              <w:rPr>
                <w:b w:val="0"/>
                <w:webHidden/>
              </w:rPr>
              <w:tab/>
            </w:r>
            <w:r w:rsidR="00C6581F" w:rsidRPr="00C6581F">
              <w:rPr>
                <w:b w:val="0"/>
                <w:webHidden/>
              </w:rPr>
              <w:fldChar w:fldCharType="begin"/>
            </w:r>
            <w:r w:rsidR="00C6581F" w:rsidRPr="00C6581F">
              <w:rPr>
                <w:b w:val="0"/>
                <w:webHidden/>
              </w:rPr>
              <w:instrText xml:space="preserve"> PAGEREF _Toc107775014 \h </w:instrText>
            </w:r>
            <w:r w:rsidR="00C6581F" w:rsidRPr="00C6581F">
              <w:rPr>
                <w:b w:val="0"/>
                <w:webHidden/>
              </w:rPr>
            </w:r>
            <w:r w:rsidR="00C6581F" w:rsidRPr="00C6581F">
              <w:rPr>
                <w:b w:val="0"/>
                <w:webHidden/>
              </w:rPr>
              <w:fldChar w:fldCharType="separate"/>
            </w:r>
            <w:r w:rsidR="00C179CE">
              <w:rPr>
                <w:b w:val="0"/>
                <w:webHidden/>
              </w:rPr>
              <w:t>50</w:t>
            </w:r>
            <w:r w:rsidR="00C6581F" w:rsidRPr="00C6581F">
              <w:rPr>
                <w:b w:val="0"/>
                <w:webHidden/>
              </w:rPr>
              <w:fldChar w:fldCharType="end"/>
            </w:r>
          </w:hyperlink>
        </w:p>
        <w:p w:rsidR="006E0575" w:rsidRPr="00C6581F" w:rsidRDefault="00274142" w:rsidP="00395B3C">
          <w:pPr>
            <w:spacing w:line="360" w:lineRule="auto"/>
            <w:rPr>
              <w:rFonts w:ascii="Times New Roman" w:hAnsi="Times New Roman" w:cs="Times New Roman"/>
            </w:rPr>
          </w:pPr>
          <w:r w:rsidRPr="00C6581F">
            <w:rPr>
              <w:rFonts w:ascii="Times New Roman" w:hAnsi="Times New Roman" w:cs="Times New Roman"/>
              <w:bCs/>
              <w:noProof/>
            </w:rPr>
            <w:fldChar w:fldCharType="end"/>
          </w:r>
        </w:p>
      </w:sdtContent>
    </w:sdt>
    <w:p w:rsidR="000D1B1E" w:rsidRPr="00686107" w:rsidRDefault="000D1B1E" w:rsidP="001A007F">
      <w:pPr>
        <w:pStyle w:val="Heading1"/>
      </w:pPr>
    </w:p>
    <w:p w:rsidR="005F43D6" w:rsidRPr="00686107" w:rsidRDefault="00927BC0" w:rsidP="006E013D">
      <w:pPr>
        <w:spacing w:after="0"/>
        <w:rPr>
          <w:rFonts w:ascii="Times New Roman" w:hAnsi="Times New Roman" w:cs="Times New Roman"/>
          <w:i/>
          <w:iCs/>
          <w:color w:val="44546A" w:themeColor="text2"/>
          <w:sz w:val="18"/>
          <w:szCs w:val="18"/>
        </w:rPr>
      </w:pPr>
      <w:r w:rsidRPr="00686107">
        <w:rPr>
          <w:rFonts w:ascii="Times New Roman" w:hAnsi="Times New Roman" w:cs="Times New Roman"/>
        </w:rPr>
        <w:br w:type="page"/>
      </w:r>
    </w:p>
    <w:p w:rsidR="00BE0A8B" w:rsidRDefault="00F812D3" w:rsidP="00C6581F">
      <w:pPr>
        <w:pStyle w:val="TableofFigures"/>
      </w:pPr>
      <w:bookmarkStart w:id="4" w:name="_Toc107774948"/>
      <w:r w:rsidRPr="001A007F">
        <w:lastRenderedPageBreak/>
        <w:t>LIST OF FIGURES</w:t>
      </w:r>
      <w:bookmarkEnd w:id="4"/>
    </w:p>
    <w:p w:rsidR="00C6581F" w:rsidRPr="00C6581F" w:rsidRDefault="00C6581F" w:rsidP="00C6581F"/>
    <w:p w:rsidR="00C6581F" w:rsidRDefault="00C6581F" w:rsidP="00C6581F">
      <w:pPr>
        <w:pStyle w:val="TableofFigures"/>
        <w:outlineLvl w:val="9"/>
        <w:rPr>
          <w:rFonts w:asciiTheme="minorHAnsi" w:eastAsiaTheme="minorEastAsia" w:hAnsiTheme="minorHAnsi" w:cstheme="minorBidi"/>
          <w:b w:val="0"/>
          <w:noProof/>
          <w:sz w:val="22"/>
          <w:szCs w:val="22"/>
        </w:rPr>
      </w:pPr>
      <w:r>
        <w:fldChar w:fldCharType="begin"/>
      </w:r>
      <w:r>
        <w:instrText xml:space="preserve"> TOC \h \z \c "Figure" </w:instrText>
      </w:r>
      <w:r>
        <w:fldChar w:fldCharType="separate"/>
      </w:r>
      <w:hyperlink w:anchor="_Toc107774915" w:history="1">
        <w:bookmarkStart w:id="5" w:name="_Toc107774949"/>
        <w:r w:rsidRPr="00147EE9">
          <w:rPr>
            <w:rStyle w:val="Hyperlink"/>
            <w:noProof/>
          </w:rPr>
          <w:t>Figure 1: Location of Holeta Poly Technic College</w:t>
        </w:r>
        <w:r>
          <w:rPr>
            <w:noProof/>
            <w:webHidden/>
          </w:rPr>
          <w:tab/>
        </w:r>
        <w:r>
          <w:rPr>
            <w:noProof/>
            <w:webHidden/>
          </w:rPr>
          <w:fldChar w:fldCharType="begin"/>
        </w:r>
        <w:r>
          <w:rPr>
            <w:noProof/>
            <w:webHidden/>
          </w:rPr>
          <w:instrText xml:space="preserve"> PAGEREF _Toc107774915 \h </w:instrText>
        </w:r>
        <w:r>
          <w:rPr>
            <w:noProof/>
            <w:webHidden/>
          </w:rPr>
        </w:r>
        <w:r>
          <w:rPr>
            <w:noProof/>
            <w:webHidden/>
          </w:rPr>
          <w:fldChar w:fldCharType="separate"/>
        </w:r>
        <w:r w:rsidR="00C179CE">
          <w:rPr>
            <w:noProof/>
            <w:webHidden/>
          </w:rPr>
          <w:t>24</w:t>
        </w:r>
        <w:bookmarkEnd w:id="5"/>
        <w:r>
          <w:rPr>
            <w:noProof/>
            <w:webHidden/>
          </w:rPr>
          <w:fldChar w:fldCharType="end"/>
        </w:r>
      </w:hyperlink>
    </w:p>
    <w:p w:rsidR="00290D18" w:rsidRPr="00344637" w:rsidRDefault="00C6581F" w:rsidP="00C6581F">
      <w:r>
        <w:fldChar w:fldCharType="end"/>
      </w:r>
    </w:p>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Default="00290D18" w:rsidP="00290D18"/>
    <w:p w:rsidR="00290D18" w:rsidRPr="00290D18" w:rsidRDefault="00290D18" w:rsidP="00290D18"/>
    <w:p w:rsidR="00685A99" w:rsidRDefault="00685A99" w:rsidP="001A007F">
      <w:pPr>
        <w:pStyle w:val="TableofFigures"/>
      </w:pPr>
    </w:p>
    <w:p w:rsidR="00685A99" w:rsidRDefault="00685A99" w:rsidP="001A007F">
      <w:pPr>
        <w:pStyle w:val="TableofFigures"/>
      </w:pPr>
    </w:p>
    <w:p w:rsidR="00685A99" w:rsidRDefault="00685A99" w:rsidP="001A007F">
      <w:pPr>
        <w:pStyle w:val="TableofFigures"/>
      </w:pPr>
    </w:p>
    <w:p w:rsidR="00685A99" w:rsidRDefault="00685A99" w:rsidP="001A007F">
      <w:pPr>
        <w:pStyle w:val="TableofFigures"/>
      </w:pPr>
    </w:p>
    <w:p w:rsidR="00685A99" w:rsidRDefault="00685A99" w:rsidP="001A007F">
      <w:pPr>
        <w:pStyle w:val="TableofFigures"/>
      </w:pPr>
    </w:p>
    <w:p w:rsidR="00685A99" w:rsidRDefault="00685A99" w:rsidP="001A007F">
      <w:pPr>
        <w:pStyle w:val="TableofFigures"/>
      </w:pPr>
    </w:p>
    <w:p w:rsidR="00685A99" w:rsidRDefault="00685A99" w:rsidP="001A007F">
      <w:pPr>
        <w:pStyle w:val="TableofFigures"/>
      </w:pPr>
    </w:p>
    <w:p w:rsidR="00344637" w:rsidRDefault="00344637" w:rsidP="001A007F">
      <w:pPr>
        <w:pStyle w:val="TableofFigures"/>
      </w:pPr>
    </w:p>
    <w:p w:rsidR="00344637" w:rsidRDefault="00344637" w:rsidP="001A007F">
      <w:pPr>
        <w:pStyle w:val="TableofFigures"/>
      </w:pPr>
    </w:p>
    <w:p w:rsidR="00344637" w:rsidRDefault="00344637" w:rsidP="001A007F">
      <w:pPr>
        <w:pStyle w:val="TableofFigures"/>
      </w:pPr>
    </w:p>
    <w:p w:rsidR="00685A99" w:rsidRDefault="00F812D3" w:rsidP="001A007F">
      <w:pPr>
        <w:pStyle w:val="TableofFigures"/>
      </w:pPr>
      <w:bookmarkStart w:id="6" w:name="_Toc107774950"/>
      <w:r>
        <w:lastRenderedPageBreak/>
        <w:t>LIST OF TABLES</w:t>
      </w:r>
      <w:bookmarkEnd w:id="6"/>
    </w:p>
    <w:p w:rsidR="00C6581F" w:rsidRPr="00C6581F" w:rsidRDefault="00C6581F" w:rsidP="00C6581F"/>
    <w:p w:rsidR="00344637" w:rsidRPr="00344637" w:rsidRDefault="00274142" w:rsidP="00C6581F">
      <w:pPr>
        <w:pStyle w:val="TableofFigures"/>
        <w:outlineLvl w:val="9"/>
        <w:rPr>
          <w:rFonts w:asciiTheme="minorHAnsi" w:eastAsiaTheme="minorEastAsia" w:hAnsiTheme="minorHAnsi" w:cstheme="minorBidi"/>
          <w:noProof/>
          <w:sz w:val="22"/>
          <w:szCs w:val="22"/>
        </w:rPr>
      </w:pPr>
      <w:r>
        <w:rPr>
          <w:szCs w:val="24"/>
        </w:rPr>
        <w:fldChar w:fldCharType="begin"/>
      </w:r>
      <w:r w:rsidR="00344637">
        <w:rPr>
          <w:szCs w:val="24"/>
        </w:rPr>
        <w:instrText xml:space="preserve"> TOC \h \z \c "Table" </w:instrText>
      </w:r>
      <w:r>
        <w:rPr>
          <w:szCs w:val="24"/>
        </w:rPr>
        <w:fldChar w:fldCharType="separate"/>
      </w:r>
      <w:hyperlink w:anchor="_Toc102927244" w:history="1">
        <w:bookmarkStart w:id="7" w:name="_Toc102927502"/>
        <w:bookmarkStart w:id="8" w:name="_Toc102993711"/>
        <w:bookmarkStart w:id="9" w:name="_Toc107774951"/>
        <w:r w:rsidR="00344637" w:rsidRPr="00344637">
          <w:rPr>
            <w:rStyle w:val="Hyperlink"/>
            <w:b w:val="0"/>
            <w:noProof/>
          </w:rPr>
          <w:t>Table 1: Human resources of Holeta Poly Technic College</w:t>
        </w:r>
        <w:r w:rsidR="00344637" w:rsidRPr="00344637">
          <w:rPr>
            <w:noProof/>
            <w:webHidden/>
          </w:rPr>
          <w:tab/>
        </w:r>
        <w:r w:rsidRPr="00344637">
          <w:rPr>
            <w:noProof/>
            <w:webHidden/>
          </w:rPr>
          <w:fldChar w:fldCharType="begin"/>
        </w:r>
        <w:r w:rsidR="00344637" w:rsidRPr="00344637">
          <w:rPr>
            <w:noProof/>
            <w:webHidden/>
          </w:rPr>
          <w:instrText xml:space="preserve"> PAGEREF _Toc102927244 \h </w:instrText>
        </w:r>
        <w:r w:rsidRPr="00344637">
          <w:rPr>
            <w:noProof/>
            <w:webHidden/>
          </w:rPr>
        </w:r>
        <w:r w:rsidRPr="00344637">
          <w:rPr>
            <w:noProof/>
            <w:webHidden/>
          </w:rPr>
          <w:fldChar w:fldCharType="separate"/>
        </w:r>
        <w:r w:rsidR="00C179CE">
          <w:rPr>
            <w:noProof/>
            <w:webHidden/>
          </w:rPr>
          <w:t>26</w:t>
        </w:r>
        <w:bookmarkEnd w:id="7"/>
        <w:bookmarkEnd w:id="8"/>
        <w:bookmarkEnd w:id="9"/>
        <w:r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45" w:history="1">
        <w:bookmarkStart w:id="10" w:name="_Toc102927503"/>
        <w:bookmarkStart w:id="11" w:name="_Toc102993712"/>
        <w:bookmarkStart w:id="12" w:name="_Toc107774952"/>
        <w:r w:rsidR="00344637" w:rsidRPr="00344637">
          <w:rPr>
            <w:rStyle w:val="Hyperlink"/>
            <w:b w:val="0"/>
            <w:noProof/>
          </w:rPr>
          <w:t>Table 2: Demographic Characteristics</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_Toc102927245 \h </w:instrText>
        </w:r>
        <w:r w:rsidR="00274142" w:rsidRPr="00344637">
          <w:rPr>
            <w:noProof/>
            <w:webHidden/>
          </w:rPr>
        </w:r>
        <w:r w:rsidR="00274142" w:rsidRPr="00344637">
          <w:rPr>
            <w:noProof/>
            <w:webHidden/>
          </w:rPr>
          <w:fldChar w:fldCharType="separate"/>
        </w:r>
        <w:r w:rsidR="00C179CE">
          <w:rPr>
            <w:noProof/>
            <w:webHidden/>
          </w:rPr>
          <w:t>30</w:t>
        </w:r>
        <w:bookmarkEnd w:id="10"/>
        <w:bookmarkEnd w:id="11"/>
        <w:bookmarkEnd w:id="12"/>
        <w:r w:rsidR="00274142"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46" w:history="1">
        <w:bookmarkStart w:id="13" w:name="_Toc102927504"/>
        <w:bookmarkStart w:id="14" w:name="_Toc102993713"/>
        <w:bookmarkStart w:id="15" w:name="_Toc107774953"/>
        <w:r w:rsidR="00344637" w:rsidRPr="00344637">
          <w:rPr>
            <w:rStyle w:val="Hyperlink"/>
            <w:b w:val="0"/>
            <w:noProof/>
          </w:rPr>
          <w:t>Table 3: Result of Materials handling</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_Toc102927246 \h </w:instrText>
        </w:r>
        <w:r w:rsidR="00274142" w:rsidRPr="00344637">
          <w:rPr>
            <w:noProof/>
            <w:webHidden/>
          </w:rPr>
        </w:r>
        <w:r w:rsidR="00274142" w:rsidRPr="00344637">
          <w:rPr>
            <w:noProof/>
            <w:webHidden/>
          </w:rPr>
          <w:fldChar w:fldCharType="separate"/>
        </w:r>
        <w:r w:rsidR="00C179CE">
          <w:rPr>
            <w:noProof/>
            <w:webHidden/>
          </w:rPr>
          <w:t>31</w:t>
        </w:r>
        <w:bookmarkEnd w:id="13"/>
        <w:bookmarkEnd w:id="14"/>
        <w:bookmarkEnd w:id="15"/>
        <w:r w:rsidR="00274142"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47" w:history="1">
        <w:bookmarkStart w:id="16" w:name="_Toc102927505"/>
        <w:bookmarkStart w:id="17" w:name="_Toc102993714"/>
        <w:bookmarkStart w:id="18" w:name="_Toc107774954"/>
        <w:r w:rsidR="00344637" w:rsidRPr="00344637">
          <w:rPr>
            <w:rStyle w:val="Hyperlink"/>
            <w:b w:val="0"/>
            <w:noProof/>
          </w:rPr>
          <w:t>Table 4: Result of Material Management Planning</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_Toc102927247 \h </w:instrText>
        </w:r>
        <w:r w:rsidR="00274142" w:rsidRPr="00344637">
          <w:rPr>
            <w:noProof/>
            <w:webHidden/>
          </w:rPr>
        </w:r>
        <w:r w:rsidR="00274142" w:rsidRPr="00344637">
          <w:rPr>
            <w:noProof/>
            <w:webHidden/>
          </w:rPr>
          <w:fldChar w:fldCharType="separate"/>
        </w:r>
        <w:r w:rsidR="00C179CE">
          <w:rPr>
            <w:noProof/>
            <w:webHidden/>
          </w:rPr>
          <w:t>33</w:t>
        </w:r>
        <w:bookmarkEnd w:id="16"/>
        <w:bookmarkEnd w:id="17"/>
        <w:bookmarkEnd w:id="18"/>
        <w:r w:rsidR="00274142"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48" w:history="1">
        <w:bookmarkStart w:id="19" w:name="_Toc102927506"/>
        <w:bookmarkStart w:id="20" w:name="_Toc102993715"/>
        <w:bookmarkStart w:id="21" w:name="_Toc107774955"/>
        <w:r w:rsidR="00344637" w:rsidRPr="00344637">
          <w:rPr>
            <w:rStyle w:val="Hyperlink"/>
            <w:b w:val="0"/>
            <w:noProof/>
          </w:rPr>
          <w:t>Table 5: Result of Wastage of materials</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_Toc102927248 \h </w:instrText>
        </w:r>
        <w:r w:rsidR="00274142" w:rsidRPr="00344637">
          <w:rPr>
            <w:noProof/>
            <w:webHidden/>
          </w:rPr>
        </w:r>
        <w:r w:rsidR="00274142" w:rsidRPr="00344637">
          <w:rPr>
            <w:noProof/>
            <w:webHidden/>
          </w:rPr>
          <w:fldChar w:fldCharType="separate"/>
        </w:r>
        <w:r w:rsidR="00C179CE">
          <w:rPr>
            <w:noProof/>
            <w:webHidden/>
          </w:rPr>
          <w:t>35</w:t>
        </w:r>
        <w:bookmarkEnd w:id="19"/>
        <w:bookmarkEnd w:id="20"/>
        <w:bookmarkEnd w:id="21"/>
        <w:r w:rsidR="00274142"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49" w:history="1">
        <w:bookmarkStart w:id="22" w:name="_Toc102927507"/>
        <w:bookmarkStart w:id="23" w:name="_Toc102993716"/>
        <w:bookmarkStart w:id="24" w:name="_Toc107774956"/>
        <w:r w:rsidR="00344637" w:rsidRPr="00344637">
          <w:rPr>
            <w:rStyle w:val="Hyperlink"/>
            <w:b w:val="0"/>
            <w:noProof/>
          </w:rPr>
          <w:t>Table 6: Material Management Practice</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_Toc102927249 \h </w:instrText>
        </w:r>
        <w:r w:rsidR="00274142" w:rsidRPr="00344637">
          <w:rPr>
            <w:noProof/>
            <w:webHidden/>
          </w:rPr>
        </w:r>
        <w:r w:rsidR="00274142" w:rsidRPr="00344637">
          <w:rPr>
            <w:noProof/>
            <w:webHidden/>
          </w:rPr>
          <w:fldChar w:fldCharType="separate"/>
        </w:r>
        <w:r w:rsidR="00C179CE">
          <w:rPr>
            <w:noProof/>
            <w:webHidden/>
          </w:rPr>
          <w:t>37</w:t>
        </w:r>
        <w:bookmarkEnd w:id="22"/>
        <w:bookmarkEnd w:id="23"/>
        <w:bookmarkEnd w:id="24"/>
        <w:r w:rsidR="00274142" w:rsidRPr="00344637">
          <w:rPr>
            <w:noProof/>
            <w:webHidden/>
          </w:rPr>
          <w:fldChar w:fldCharType="end"/>
        </w:r>
      </w:hyperlink>
    </w:p>
    <w:p w:rsidR="00344637" w:rsidRPr="00344637" w:rsidRDefault="00EE4147" w:rsidP="00C6581F">
      <w:pPr>
        <w:pStyle w:val="TableofFigures"/>
        <w:outlineLvl w:val="9"/>
        <w:rPr>
          <w:rFonts w:asciiTheme="minorHAnsi" w:eastAsiaTheme="minorEastAsia" w:hAnsiTheme="minorHAnsi" w:cstheme="minorBidi"/>
          <w:noProof/>
          <w:sz w:val="22"/>
          <w:szCs w:val="22"/>
        </w:rPr>
      </w:pPr>
      <w:hyperlink w:anchor="_Toc102927250" w:history="1">
        <w:bookmarkStart w:id="25" w:name="_Toc102927508"/>
        <w:bookmarkStart w:id="26" w:name="_Toc102993717"/>
        <w:bookmarkStart w:id="27" w:name="_Toc107774957"/>
        <w:r w:rsidR="00344637" w:rsidRPr="00344637">
          <w:rPr>
            <w:rStyle w:val="Hyperlink"/>
            <w:b w:val="0"/>
            <w:noProof/>
          </w:rPr>
          <w:t>Table 7: Distribution Materials Management</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_Toc102927250 \h </w:instrText>
        </w:r>
        <w:r w:rsidR="00274142" w:rsidRPr="00344637">
          <w:rPr>
            <w:noProof/>
            <w:webHidden/>
          </w:rPr>
        </w:r>
        <w:r w:rsidR="00274142" w:rsidRPr="00344637">
          <w:rPr>
            <w:noProof/>
            <w:webHidden/>
          </w:rPr>
          <w:fldChar w:fldCharType="separate"/>
        </w:r>
        <w:r w:rsidR="00C179CE">
          <w:rPr>
            <w:noProof/>
            <w:webHidden/>
          </w:rPr>
          <w:t>38</w:t>
        </w:r>
        <w:bookmarkEnd w:id="25"/>
        <w:bookmarkEnd w:id="26"/>
        <w:bookmarkEnd w:id="27"/>
        <w:r w:rsidR="00274142" w:rsidRPr="00344637">
          <w:rPr>
            <w:noProof/>
            <w:webHidden/>
          </w:rPr>
          <w:fldChar w:fldCharType="end"/>
        </w:r>
      </w:hyperlink>
    </w:p>
    <w:p w:rsidR="00344637" w:rsidRDefault="00EE4147" w:rsidP="00C6581F">
      <w:pPr>
        <w:pStyle w:val="TableofFigures"/>
        <w:outlineLvl w:val="9"/>
        <w:rPr>
          <w:rFonts w:asciiTheme="minorHAnsi" w:eastAsiaTheme="minorEastAsia" w:hAnsiTheme="minorHAnsi" w:cstheme="minorBidi"/>
          <w:noProof/>
          <w:sz w:val="22"/>
          <w:szCs w:val="22"/>
        </w:rPr>
      </w:pPr>
      <w:hyperlink w:anchor="_Toc102927251" w:history="1">
        <w:bookmarkStart w:id="28" w:name="_Toc102927509"/>
        <w:bookmarkStart w:id="29" w:name="_Toc102993718"/>
        <w:bookmarkStart w:id="30" w:name="_Toc107774958"/>
        <w:r w:rsidR="00344637" w:rsidRPr="00344637">
          <w:rPr>
            <w:rStyle w:val="Hyperlink"/>
            <w:b w:val="0"/>
            <w:noProof/>
          </w:rPr>
          <w:t>Table 8: Materials Record Holeta Poly Technic College.</w:t>
        </w:r>
        <w:r w:rsidR="00344637" w:rsidRPr="00344637">
          <w:rPr>
            <w:noProof/>
            <w:webHidden/>
          </w:rPr>
          <w:tab/>
        </w:r>
        <w:r w:rsidR="00274142" w:rsidRPr="00344637">
          <w:rPr>
            <w:noProof/>
            <w:webHidden/>
          </w:rPr>
          <w:fldChar w:fldCharType="begin"/>
        </w:r>
        <w:r w:rsidR="00344637" w:rsidRPr="00344637">
          <w:rPr>
            <w:noProof/>
            <w:webHidden/>
          </w:rPr>
          <w:instrText xml:space="preserve"> PAGEREF _Toc102927251 \h </w:instrText>
        </w:r>
        <w:r w:rsidR="00274142" w:rsidRPr="00344637">
          <w:rPr>
            <w:noProof/>
            <w:webHidden/>
          </w:rPr>
        </w:r>
        <w:r w:rsidR="00274142" w:rsidRPr="00344637">
          <w:rPr>
            <w:noProof/>
            <w:webHidden/>
          </w:rPr>
          <w:fldChar w:fldCharType="separate"/>
        </w:r>
        <w:r w:rsidR="00C179CE">
          <w:rPr>
            <w:noProof/>
            <w:webHidden/>
          </w:rPr>
          <w:t>40</w:t>
        </w:r>
        <w:bookmarkEnd w:id="28"/>
        <w:bookmarkEnd w:id="29"/>
        <w:bookmarkEnd w:id="30"/>
        <w:r w:rsidR="00274142" w:rsidRPr="00344637">
          <w:rPr>
            <w:noProof/>
            <w:webHidden/>
          </w:rPr>
          <w:fldChar w:fldCharType="end"/>
        </w:r>
      </w:hyperlink>
    </w:p>
    <w:p w:rsidR="00FE4078" w:rsidRPr="00F52827" w:rsidRDefault="00274142" w:rsidP="00C6581F">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Default="00FE4078" w:rsidP="00685A99">
      <w:pPr>
        <w:spacing w:line="360" w:lineRule="auto"/>
        <w:outlineLvl w:val="0"/>
        <w:rPr>
          <w:rFonts w:ascii="Times New Roman" w:hAnsi="Times New Roman" w:cs="Times New Roman"/>
          <w:sz w:val="24"/>
          <w:szCs w:val="24"/>
        </w:rPr>
      </w:pPr>
    </w:p>
    <w:p w:rsidR="00FE4078" w:rsidRPr="00685A99" w:rsidRDefault="00FE4078" w:rsidP="00685A99">
      <w:pPr>
        <w:spacing w:line="360" w:lineRule="auto"/>
        <w:outlineLvl w:val="0"/>
        <w:rPr>
          <w:rFonts w:ascii="Times New Roman" w:hAnsi="Times New Roman" w:cs="Times New Roman"/>
          <w:noProof/>
          <w:sz w:val="24"/>
          <w:szCs w:val="24"/>
        </w:rPr>
      </w:pPr>
    </w:p>
    <w:p w:rsidR="00F812D3" w:rsidRDefault="00F812D3" w:rsidP="0082396E">
      <w:pPr>
        <w:spacing w:after="0" w:line="360" w:lineRule="auto"/>
        <w:rPr>
          <w:rFonts w:ascii="Times New Roman" w:hAnsi="Times New Roman" w:cs="Times New Roman"/>
          <w:b/>
          <w:sz w:val="28"/>
        </w:rPr>
      </w:pPr>
      <w:bookmarkStart w:id="31" w:name="_Toc78218487"/>
    </w:p>
    <w:p w:rsidR="00346BB6" w:rsidRPr="0082396E" w:rsidRDefault="00F812D3" w:rsidP="0082396E">
      <w:pPr>
        <w:spacing w:after="0" w:line="360" w:lineRule="auto"/>
        <w:rPr>
          <w:rFonts w:ascii="Times New Roman" w:hAnsi="Times New Roman" w:cs="Times New Roman"/>
          <w:b/>
          <w:bCs/>
          <w:sz w:val="36"/>
          <w:szCs w:val="28"/>
        </w:rPr>
      </w:pPr>
      <w:r w:rsidRPr="00FE4078">
        <w:rPr>
          <w:rFonts w:ascii="Times New Roman" w:hAnsi="Times New Roman" w:cs="Times New Roman"/>
          <w:b/>
          <w:sz w:val="28"/>
        </w:rPr>
        <w:t>ACRONYMS</w:t>
      </w:r>
      <w:bookmarkEnd w:id="31"/>
    </w:p>
    <w:p w:rsidR="007412FB" w:rsidRPr="00686107" w:rsidRDefault="0071277D"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ESDP               </w:t>
      </w:r>
      <w:r w:rsidR="007412FB" w:rsidRPr="00686107">
        <w:rPr>
          <w:rFonts w:ascii="Times New Roman" w:hAnsi="Times New Roman" w:cs="Times New Roman"/>
          <w:sz w:val="24"/>
          <w:szCs w:val="24"/>
        </w:rPr>
        <w:t>Education Sector Development Program</w:t>
      </w:r>
    </w:p>
    <w:p w:rsidR="007412FB" w:rsidRPr="00686107" w:rsidRDefault="007412FB"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FDRE             </w:t>
      </w:r>
      <w:r w:rsidR="00077234">
        <w:rPr>
          <w:rFonts w:ascii="Times New Roman" w:hAnsi="Times New Roman" w:cs="Times New Roman"/>
          <w:sz w:val="24"/>
          <w:szCs w:val="24"/>
        </w:rPr>
        <w:t xml:space="preserve"> </w:t>
      </w:r>
      <w:r w:rsidRPr="00686107">
        <w:rPr>
          <w:rFonts w:ascii="Times New Roman" w:hAnsi="Times New Roman" w:cs="Times New Roman"/>
          <w:sz w:val="24"/>
          <w:szCs w:val="24"/>
        </w:rPr>
        <w:t>Federal Democratic Republic of Ethiopia</w:t>
      </w:r>
    </w:p>
    <w:p w:rsidR="0047557C" w:rsidRPr="00686107" w:rsidRDefault="007412FB"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GEQIP            General Education Quality Improvement Program</w:t>
      </w:r>
    </w:p>
    <w:p w:rsidR="007412FB" w:rsidRPr="00686107" w:rsidRDefault="00F06F99"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HPTC</w:t>
      </w:r>
      <w:r w:rsidR="00784DA8">
        <w:rPr>
          <w:rFonts w:ascii="Times New Roman" w:hAnsi="Times New Roman" w:cs="Times New Roman"/>
          <w:sz w:val="24"/>
          <w:szCs w:val="24"/>
        </w:rPr>
        <w:t xml:space="preserve">          </w:t>
      </w:r>
      <w:r w:rsidR="00077234">
        <w:rPr>
          <w:rFonts w:ascii="Times New Roman" w:hAnsi="Times New Roman" w:cs="Times New Roman"/>
          <w:sz w:val="24"/>
          <w:szCs w:val="24"/>
        </w:rPr>
        <w:t xml:space="preserve">   </w:t>
      </w:r>
      <w:r w:rsidR="00784DA8">
        <w:rPr>
          <w:rFonts w:ascii="Times New Roman" w:hAnsi="Times New Roman" w:cs="Times New Roman"/>
          <w:sz w:val="24"/>
          <w:szCs w:val="24"/>
        </w:rPr>
        <w:t xml:space="preserve"> </w:t>
      </w:r>
      <w:proofErr w:type="spellStart"/>
      <w:r w:rsidR="007412FB" w:rsidRPr="00686107">
        <w:rPr>
          <w:rFonts w:ascii="Times New Roman" w:hAnsi="Times New Roman" w:cs="Times New Roman"/>
          <w:sz w:val="24"/>
          <w:szCs w:val="24"/>
        </w:rPr>
        <w:t>Holeta</w:t>
      </w:r>
      <w:proofErr w:type="spellEnd"/>
      <w:r w:rsidR="007412FB" w:rsidRPr="00686107">
        <w:rPr>
          <w:rFonts w:ascii="Times New Roman" w:hAnsi="Times New Roman" w:cs="Times New Roman"/>
          <w:sz w:val="24"/>
          <w:szCs w:val="24"/>
        </w:rPr>
        <w:t xml:space="preserve"> Polly Technic College</w:t>
      </w:r>
    </w:p>
    <w:p w:rsidR="007412FB" w:rsidRPr="00686107" w:rsidRDefault="007412FB" w:rsidP="00395B3C">
      <w:pPr>
        <w:autoSpaceDE w:val="0"/>
        <w:autoSpaceDN w:val="0"/>
        <w:adjustRightInd w:val="0"/>
        <w:spacing w:after="0" w:line="360" w:lineRule="auto"/>
        <w:rPr>
          <w:rFonts w:ascii="Times New Roman" w:hAnsi="Times New Roman" w:cs="Times New Roman"/>
          <w:sz w:val="24"/>
          <w:szCs w:val="24"/>
        </w:rPr>
      </w:pPr>
      <w:proofErr w:type="spellStart"/>
      <w:r w:rsidRPr="00686107">
        <w:rPr>
          <w:rFonts w:ascii="Times New Roman" w:hAnsi="Times New Roman" w:cs="Times New Roman"/>
          <w:sz w:val="24"/>
          <w:szCs w:val="24"/>
        </w:rPr>
        <w:t>MoE</w:t>
      </w:r>
      <w:proofErr w:type="spellEnd"/>
      <w:r w:rsidR="00784DA8">
        <w:rPr>
          <w:rFonts w:ascii="Times New Roman" w:hAnsi="Times New Roman" w:cs="Times New Roman"/>
          <w:sz w:val="24"/>
          <w:szCs w:val="24"/>
        </w:rPr>
        <w:t xml:space="preserve">              </w:t>
      </w:r>
      <w:r w:rsidR="00077234">
        <w:rPr>
          <w:rFonts w:ascii="Times New Roman" w:hAnsi="Times New Roman" w:cs="Times New Roman"/>
          <w:sz w:val="24"/>
          <w:szCs w:val="24"/>
        </w:rPr>
        <w:t xml:space="preserve">  </w:t>
      </w:r>
      <w:r w:rsidRPr="00686107">
        <w:rPr>
          <w:rFonts w:ascii="Times New Roman" w:hAnsi="Times New Roman" w:cs="Times New Roman"/>
          <w:sz w:val="24"/>
          <w:szCs w:val="24"/>
        </w:rPr>
        <w:t>Ministry of Education</w:t>
      </w:r>
    </w:p>
    <w:p w:rsidR="007412FB" w:rsidRPr="00686107" w:rsidRDefault="007412FB" w:rsidP="00395B3C">
      <w:pPr>
        <w:tabs>
          <w:tab w:val="left" w:pos="6687"/>
        </w:tabs>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MOED             Ministry of Finance and Economic Development</w:t>
      </w:r>
      <w:r w:rsidR="00450B31" w:rsidRPr="00686107">
        <w:rPr>
          <w:rFonts w:ascii="Times New Roman" w:hAnsi="Times New Roman" w:cs="Times New Roman"/>
          <w:sz w:val="24"/>
          <w:szCs w:val="24"/>
        </w:rPr>
        <w:tab/>
      </w:r>
    </w:p>
    <w:p w:rsidR="007412FB" w:rsidRPr="00686107" w:rsidRDefault="00004F56"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MRM               </w:t>
      </w:r>
      <w:r w:rsidR="0047557C" w:rsidRPr="00686107">
        <w:rPr>
          <w:rFonts w:ascii="Times New Roman" w:hAnsi="Times New Roman" w:cs="Times New Roman"/>
          <w:sz w:val="24"/>
          <w:szCs w:val="24"/>
        </w:rPr>
        <w:t xml:space="preserve">Material Resource Management </w:t>
      </w:r>
      <w:r w:rsidR="007412FB" w:rsidRPr="00686107">
        <w:rPr>
          <w:rFonts w:ascii="Times New Roman" w:hAnsi="Times New Roman" w:cs="Times New Roman"/>
          <w:sz w:val="24"/>
          <w:szCs w:val="24"/>
        </w:rPr>
        <w:t>Organization</w:t>
      </w:r>
    </w:p>
    <w:p w:rsidR="007412FB" w:rsidRPr="00686107" w:rsidRDefault="007412FB"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SPSS- </w:t>
      </w:r>
      <w:r w:rsidR="00077234">
        <w:rPr>
          <w:rFonts w:ascii="Times New Roman" w:hAnsi="Times New Roman" w:cs="Times New Roman"/>
          <w:sz w:val="24"/>
          <w:szCs w:val="24"/>
        </w:rPr>
        <w:t xml:space="preserve">             </w:t>
      </w:r>
      <w:r w:rsidRPr="00686107">
        <w:rPr>
          <w:rFonts w:ascii="Times New Roman" w:hAnsi="Times New Roman" w:cs="Times New Roman"/>
          <w:sz w:val="24"/>
          <w:szCs w:val="24"/>
        </w:rPr>
        <w:t>Statistical Package for the social Sciences</w:t>
      </w:r>
    </w:p>
    <w:p w:rsidR="007412FB" w:rsidRPr="00686107" w:rsidRDefault="003802DC"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UNESCO        </w:t>
      </w:r>
      <w:r w:rsidR="007412FB" w:rsidRPr="00686107">
        <w:rPr>
          <w:rFonts w:ascii="Times New Roman" w:hAnsi="Times New Roman" w:cs="Times New Roman"/>
          <w:sz w:val="24"/>
          <w:szCs w:val="24"/>
        </w:rPr>
        <w:t>United Nation Educational, Scientific and Cultural</w:t>
      </w:r>
      <w:r w:rsidR="00D51D81" w:rsidRPr="00686107">
        <w:rPr>
          <w:rFonts w:ascii="Times New Roman" w:hAnsi="Times New Roman" w:cs="Times New Roman"/>
          <w:sz w:val="24"/>
          <w:szCs w:val="24"/>
        </w:rPr>
        <w:t xml:space="preserve"> Organization</w:t>
      </w:r>
    </w:p>
    <w:p w:rsidR="002075AB" w:rsidRPr="00686107" w:rsidRDefault="002075AB"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AMM</w:t>
      </w:r>
      <w:r w:rsidR="0012455B" w:rsidRPr="00686107">
        <w:rPr>
          <w:rFonts w:ascii="Times New Roman" w:hAnsi="Times New Roman" w:cs="Times New Roman"/>
          <w:sz w:val="24"/>
          <w:szCs w:val="24"/>
        </w:rPr>
        <w:t>P</w:t>
      </w:r>
      <w:r w:rsidR="00784DA8">
        <w:rPr>
          <w:rFonts w:ascii="Times New Roman" w:hAnsi="Times New Roman" w:cs="Times New Roman"/>
          <w:sz w:val="24"/>
          <w:szCs w:val="24"/>
        </w:rPr>
        <w:t xml:space="preserve">           </w:t>
      </w:r>
      <w:r w:rsidRPr="00686107">
        <w:rPr>
          <w:rFonts w:ascii="Times New Roman" w:hAnsi="Times New Roman" w:cs="Times New Roman"/>
          <w:sz w:val="24"/>
          <w:szCs w:val="24"/>
        </w:rPr>
        <w:t xml:space="preserve">Assessment of Material </w:t>
      </w:r>
      <w:r w:rsidR="005D5349" w:rsidRPr="00686107">
        <w:rPr>
          <w:rFonts w:ascii="Times New Roman" w:hAnsi="Times New Roman" w:cs="Times New Roman"/>
          <w:sz w:val="24"/>
          <w:szCs w:val="24"/>
        </w:rPr>
        <w:t>Management Practice</w:t>
      </w:r>
    </w:p>
    <w:p w:rsidR="00BC761E" w:rsidRPr="00686107" w:rsidRDefault="00BC761E"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DA                </w:t>
      </w:r>
      <w:r w:rsidR="00077234">
        <w:rPr>
          <w:rFonts w:ascii="Times New Roman" w:hAnsi="Times New Roman" w:cs="Times New Roman"/>
          <w:sz w:val="24"/>
          <w:szCs w:val="24"/>
        </w:rPr>
        <w:t xml:space="preserve">  </w:t>
      </w:r>
      <w:r w:rsidRPr="00686107">
        <w:rPr>
          <w:rFonts w:ascii="Times New Roman" w:hAnsi="Times New Roman" w:cs="Times New Roman"/>
          <w:sz w:val="24"/>
          <w:szCs w:val="24"/>
        </w:rPr>
        <w:t>Development Agent</w:t>
      </w:r>
    </w:p>
    <w:p w:rsidR="00BF10A2" w:rsidRPr="00686107" w:rsidRDefault="00F91BE2" w:rsidP="00927BC0">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TVET             </w:t>
      </w:r>
      <w:r w:rsidR="00077234">
        <w:rPr>
          <w:rFonts w:ascii="Times New Roman" w:hAnsi="Times New Roman" w:cs="Times New Roman"/>
          <w:sz w:val="24"/>
          <w:szCs w:val="24"/>
        </w:rPr>
        <w:t xml:space="preserve"> </w:t>
      </w:r>
      <w:r w:rsidRPr="00686107">
        <w:rPr>
          <w:rFonts w:ascii="Times New Roman" w:hAnsi="Times New Roman" w:cs="Times New Roman"/>
          <w:sz w:val="24"/>
          <w:szCs w:val="24"/>
        </w:rPr>
        <w:t>Technical</w:t>
      </w:r>
      <w:r w:rsidR="00927BC0" w:rsidRPr="00686107">
        <w:rPr>
          <w:rFonts w:ascii="Times New Roman" w:hAnsi="Times New Roman" w:cs="Times New Roman"/>
          <w:sz w:val="24"/>
          <w:szCs w:val="24"/>
        </w:rPr>
        <w:t xml:space="preserve"> Vocational Education &amp;Training</w:t>
      </w:r>
    </w:p>
    <w:p w:rsidR="00BF10A2" w:rsidRPr="00686107" w:rsidRDefault="00BF10A2" w:rsidP="00395B3C">
      <w:pPr>
        <w:spacing w:after="0" w:line="360" w:lineRule="auto"/>
        <w:rPr>
          <w:rFonts w:ascii="Times New Roman" w:hAnsi="Times New Roman" w:cs="Times New Roman"/>
          <w:sz w:val="24"/>
          <w:szCs w:val="24"/>
        </w:rPr>
      </w:pPr>
    </w:p>
    <w:p w:rsidR="00BF10A2" w:rsidRPr="00686107" w:rsidRDefault="00BF10A2" w:rsidP="00395B3C">
      <w:pPr>
        <w:spacing w:after="0" w:line="360" w:lineRule="auto"/>
        <w:rPr>
          <w:rFonts w:ascii="Times New Roman" w:hAnsi="Times New Roman" w:cs="Times New Roman"/>
          <w:sz w:val="24"/>
          <w:szCs w:val="24"/>
        </w:rPr>
      </w:pPr>
    </w:p>
    <w:p w:rsidR="00DF193C" w:rsidRPr="00686107" w:rsidRDefault="00DF193C" w:rsidP="00395B3C">
      <w:pPr>
        <w:spacing w:after="0" w:line="360" w:lineRule="auto"/>
        <w:rPr>
          <w:rFonts w:ascii="Times New Roman" w:hAnsi="Times New Roman" w:cs="Times New Roman"/>
          <w:sz w:val="24"/>
          <w:szCs w:val="24"/>
        </w:rPr>
      </w:pPr>
    </w:p>
    <w:p w:rsidR="00DF193C" w:rsidRPr="00686107" w:rsidRDefault="00DF193C" w:rsidP="00395B3C">
      <w:pPr>
        <w:spacing w:after="0" w:line="360" w:lineRule="auto"/>
        <w:rPr>
          <w:rFonts w:ascii="Times New Roman" w:hAnsi="Times New Roman" w:cs="Times New Roman"/>
          <w:sz w:val="24"/>
          <w:szCs w:val="24"/>
        </w:rPr>
      </w:pPr>
    </w:p>
    <w:p w:rsidR="00DF193C" w:rsidRDefault="00DF193C"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Default="00FE4078" w:rsidP="00395B3C">
      <w:pPr>
        <w:spacing w:after="0" w:line="360" w:lineRule="auto"/>
        <w:rPr>
          <w:rFonts w:ascii="Times New Roman" w:hAnsi="Times New Roman" w:cs="Times New Roman"/>
          <w:sz w:val="24"/>
          <w:szCs w:val="24"/>
        </w:rPr>
      </w:pPr>
    </w:p>
    <w:p w:rsidR="00FE4078" w:rsidRPr="00686107" w:rsidRDefault="00FE4078" w:rsidP="00395B3C">
      <w:pPr>
        <w:spacing w:after="0" w:line="360" w:lineRule="auto"/>
        <w:rPr>
          <w:rFonts w:ascii="Times New Roman" w:hAnsi="Times New Roman" w:cs="Times New Roman"/>
          <w:sz w:val="24"/>
          <w:szCs w:val="24"/>
        </w:rPr>
      </w:pPr>
    </w:p>
    <w:p w:rsidR="00DF193C" w:rsidRPr="00F812D3" w:rsidRDefault="00F812D3" w:rsidP="001A007F">
      <w:pPr>
        <w:pStyle w:val="Heading1"/>
      </w:pPr>
      <w:bookmarkStart w:id="32" w:name="_Toc76263943"/>
      <w:bookmarkStart w:id="33" w:name="_Toc107774959"/>
      <w:r w:rsidRPr="00F812D3">
        <w:lastRenderedPageBreak/>
        <w:t>ABSTRACT</w:t>
      </w:r>
      <w:bookmarkEnd w:id="32"/>
      <w:bookmarkEnd w:id="33"/>
    </w:p>
    <w:p w:rsidR="00DF193C" w:rsidRPr="00686107" w:rsidRDefault="00FE4078" w:rsidP="00F812D3">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The study  </w:t>
      </w:r>
      <w:r w:rsidR="00DF193C" w:rsidRPr="00686107">
        <w:rPr>
          <w:rFonts w:ascii="Times New Roman" w:hAnsi="Times New Roman" w:cs="Times New Roman"/>
          <w:i/>
          <w:sz w:val="24"/>
          <w:szCs w:val="24"/>
        </w:rPr>
        <w:t xml:space="preserve"> discovered material resources management in </w:t>
      </w:r>
      <w:proofErr w:type="spellStart"/>
      <w:r w:rsidR="004C2E09" w:rsidRPr="00686107">
        <w:rPr>
          <w:rFonts w:ascii="Times New Roman" w:hAnsi="Times New Roman" w:cs="Times New Roman"/>
          <w:i/>
          <w:sz w:val="24"/>
          <w:szCs w:val="24"/>
        </w:rPr>
        <w:t>Holeta</w:t>
      </w:r>
      <w:proofErr w:type="spellEnd"/>
      <w:r w:rsidR="004C2E09">
        <w:rPr>
          <w:rFonts w:ascii="Times New Roman" w:hAnsi="Times New Roman" w:cs="Times New Roman"/>
          <w:i/>
          <w:sz w:val="24"/>
          <w:szCs w:val="24"/>
        </w:rPr>
        <w:t xml:space="preserve"> </w:t>
      </w:r>
      <w:r w:rsidR="004C2E09" w:rsidRPr="00686107">
        <w:rPr>
          <w:rFonts w:ascii="Times New Roman" w:hAnsi="Times New Roman" w:cs="Times New Roman"/>
          <w:i/>
          <w:sz w:val="24"/>
          <w:szCs w:val="24"/>
        </w:rPr>
        <w:t>Poly</w:t>
      </w:r>
      <w:r w:rsidR="00B46D90">
        <w:rPr>
          <w:rFonts w:ascii="Times New Roman" w:hAnsi="Times New Roman" w:cs="Times New Roman"/>
          <w:i/>
          <w:sz w:val="24"/>
          <w:szCs w:val="24"/>
        </w:rPr>
        <w:t>t</w:t>
      </w:r>
      <w:r w:rsidR="00DF193C" w:rsidRPr="00686107">
        <w:rPr>
          <w:rFonts w:ascii="Times New Roman" w:hAnsi="Times New Roman" w:cs="Times New Roman"/>
          <w:i/>
          <w:sz w:val="24"/>
          <w:szCs w:val="24"/>
        </w:rPr>
        <w:t xml:space="preserve">echnic College in </w:t>
      </w:r>
      <w:proofErr w:type="spellStart"/>
      <w:r w:rsidR="00DF193C" w:rsidRPr="00686107">
        <w:rPr>
          <w:rFonts w:ascii="Times New Roman" w:hAnsi="Times New Roman" w:cs="Times New Roman"/>
          <w:i/>
          <w:sz w:val="24"/>
          <w:szCs w:val="24"/>
        </w:rPr>
        <w:t>Holeta</w:t>
      </w:r>
      <w:proofErr w:type="spellEnd"/>
      <w:r w:rsidR="00DF193C" w:rsidRPr="00686107">
        <w:rPr>
          <w:rFonts w:ascii="Times New Roman" w:hAnsi="Times New Roman" w:cs="Times New Roman"/>
          <w:i/>
          <w:sz w:val="24"/>
          <w:szCs w:val="24"/>
        </w:rPr>
        <w:t xml:space="preserve"> town. It was concerned with material resource management functions, challenges faced for its effectiveness and implementation of policies and guidelines. To attain the stated objective of the study, descriptive </w:t>
      </w:r>
      <w:r w:rsidR="00346BB6" w:rsidRPr="00686107">
        <w:rPr>
          <w:rFonts w:ascii="Times New Roman" w:hAnsi="Times New Roman" w:cs="Times New Roman"/>
          <w:i/>
          <w:sz w:val="24"/>
          <w:szCs w:val="24"/>
        </w:rPr>
        <w:t>Analysis</w:t>
      </w:r>
      <w:r w:rsidR="00DF193C" w:rsidRPr="00686107">
        <w:rPr>
          <w:rFonts w:ascii="Times New Roman" w:hAnsi="Times New Roman" w:cs="Times New Roman"/>
          <w:i/>
          <w:sz w:val="24"/>
          <w:szCs w:val="24"/>
        </w:rPr>
        <w:t xml:space="preserve"> was used. This method helps to obtain firsthand information from multiple sources.</w:t>
      </w:r>
      <w:r w:rsidR="007D77F3">
        <w:rPr>
          <w:rFonts w:ascii="Times New Roman" w:hAnsi="Times New Roman" w:cs="Times New Roman"/>
          <w:i/>
          <w:sz w:val="24"/>
          <w:szCs w:val="24"/>
        </w:rPr>
        <w:t xml:space="preserve"> All </w:t>
      </w:r>
      <w:proofErr w:type="spellStart"/>
      <w:r w:rsidR="00B46D90">
        <w:rPr>
          <w:rFonts w:ascii="Times New Roman" w:hAnsi="Times New Roman" w:cs="Times New Roman"/>
          <w:i/>
          <w:sz w:val="24"/>
          <w:szCs w:val="24"/>
        </w:rPr>
        <w:t>Hol</w:t>
      </w:r>
      <w:r w:rsidR="00C40480">
        <w:rPr>
          <w:rFonts w:ascii="Times New Roman" w:hAnsi="Times New Roman" w:cs="Times New Roman"/>
          <w:i/>
          <w:sz w:val="24"/>
          <w:szCs w:val="24"/>
        </w:rPr>
        <w:t>e</w:t>
      </w:r>
      <w:r w:rsidR="00B46D90">
        <w:rPr>
          <w:rFonts w:ascii="Times New Roman" w:hAnsi="Times New Roman" w:cs="Times New Roman"/>
          <w:i/>
          <w:sz w:val="24"/>
          <w:szCs w:val="24"/>
        </w:rPr>
        <w:t>ta</w:t>
      </w:r>
      <w:proofErr w:type="spellEnd"/>
      <w:r w:rsidR="00B46D90">
        <w:rPr>
          <w:rFonts w:ascii="Times New Roman" w:hAnsi="Times New Roman" w:cs="Times New Roman"/>
          <w:i/>
          <w:sz w:val="24"/>
          <w:szCs w:val="24"/>
        </w:rPr>
        <w:t xml:space="preserve"> polytechnic</w:t>
      </w:r>
      <w:r w:rsidR="007D77F3">
        <w:rPr>
          <w:rFonts w:ascii="Times New Roman" w:hAnsi="Times New Roman" w:cs="Times New Roman"/>
          <w:i/>
          <w:sz w:val="24"/>
          <w:szCs w:val="24"/>
        </w:rPr>
        <w:t xml:space="preserve"> college Staffs’ are included as a </w:t>
      </w:r>
      <w:r w:rsidR="00EE4147">
        <w:rPr>
          <w:rFonts w:ascii="Times New Roman" w:hAnsi="Times New Roman" w:cs="Times New Roman"/>
          <w:i/>
          <w:sz w:val="24"/>
          <w:szCs w:val="24"/>
        </w:rPr>
        <w:t>respondent</w:t>
      </w:r>
      <w:r w:rsidR="007D77F3">
        <w:rPr>
          <w:rFonts w:ascii="Times New Roman" w:hAnsi="Times New Roman" w:cs="Times New Roman"/>
          <w:i/>
          <w:sz w:val="24"/>
          <w:szCs w:val="24"/>
        </w:rPr>
        <w:t xml:space="preserve"> during data collection due</w:t>
      </w:r>
      <w:r w:rsidR="00DF193C" w:rsidRPr="00686107">
        <w:rPr>
          <w:rFonts w:ascii="Times New Roman" w:hAnsi="Times New Roman" w:cs="Times New Roman"/>
          <w:i/>
          <w:sz w:val="24"/>
          <w:szCs w:val="24"/>
        </w:rPr>
        <w:t xml:space="preserve"> to their direct relation with the issue under study and hence to gain Sufficient information. Three groups of respondents participated in the study. These were trainers, Admin</w:t>
      </w:r>
      <w:r w:rsidR="00346BB6" w:rsidRPr="00686107">
        <w:rPr>
          <w:rFonts w:ascii="Times New Roman" w:hAnsi="Times New Roman" w:cs="Times New Roman"/>
          <w:i/>
          <w:sz w:val="24"/>
          <w:szCs w:val="24"/>
        </w:rPr>
        <w:t>istration staff and stakeholder</w:t>
      </w:r>
      <w:r w:rsidR="00DF193C" w:rsidRPr="00686107">
        <w:rPr>
          <w:rFonts w:ascii="Times New Roman" w:hAnsi="Times New Roman" w:cs="Times New Roman"/>
          <w:i/>
          <w:sz w:val="24"/>
          <w:szCs w:val="24"/>
        </w:rPr>
        <w:t>.</w:t>
      </w:r>
      <w:r w:rsidR="00C84C9F">
        <w:rPr>
          <w:rFonts w:ascii="Times New Roman" w:hAnsi="Times New Roman" w:cs="Times New Roman"/>
          <w:i/>
          <w:sz w:val="24"/>
          <w:szCs w:val="24"/>
        </w:rPr>
        <w:t xml:space="preserve"> </w:t>
      </w:r>
      <w:r w:rsidR="00DF193C" w:rsidRPr="00686107">
        <w:rPr>
          <w:rFonts w:ascii="Times New Roman" w:hAnsi="Times New Roman" w:cs="Times New Roman"/>
          <w:i/>
          <w:sz w:val="24"/>
          <w:szCs w:val="24"/>
        </w:rPr>
        <w:t>Regarding this study</w:t>
      </w:r>
      <w:r w:rsidR="0032417A" w:rsidRPr="00686107">
        <w:rPr>
          <w:rFonts w:ascii="Times New Roman" w:hAnsi="Times New Roman" w:cs="Times New Roman"/>
          <w:i/>
          <w:sz w:val="24"/>
          <w:szCs w:val="24"/>
        </w:rPr>
        <w:t>, Trainers</w:t>
      </w:r>
      <w:r w:rsidR="00DF193C" w:rsidRPr="00686107">
        <w:rPr>
          <w:rFonts w:ascii="Times New Roman" w:hAnsi="Times New Roman" w:cs="Times New Roman"/>
          <w:i/>
          <w:sz w:val="24"/>
          <w:szCs w:val="24"/>
        </w:rPr>
        <w:t xml:space="preserve"> each from support sta</w:t>
      </w:r>
      <w:r w:rsidR="00B46D90">
        <w:rPr>
          <w:rFonts w:ascii="Times New Roman" w:hAnsi="Times New Roman" w:cs="Times New Roman"/>
          <w:i/>
          <w:sz w:val="24"/>
          <w:szCs w:val="24"/>
        </w:rPr>
        <w:t xml:space="preserve">ff </w:t>
      </w:r>
      <w:proofErr w:type="spellStart"/>
      <w:r w:rsidR="00B46D90">
        <w:rPr>
          <w:rFonts w:ascii="Times New Roman" w:hAnsi="Times New Roman" w:cs="Times New Roman"/>
          <w:i/>
          <w:sz w:val="24"/>
          <w:szCs w:val="24"/>
        </w:rPr>
        <w:t>Holeta</w:t>
      </w:r>
      <w:proofErr w:type="spellEnd"/>
      <w:r w:rsidR="00B46D90">
        <w:rPr>
          <w:rFonts w:ascii="Times New Roman" w:hAnsi="Times New Roman" w:cs="Times New Roman"/>
          <w:i/>
          <w:sz w:val="24"/>
          <w:szCs w:val="24"/>
        </w:rPr>
        <w:t xml:space="preserve"> Polyt</w:t>
      </w:r>
      <w:r w:rsidR="0032417A" w:rsidRPr="00686107">
        <w:rPr>
          <w:rFonts w:ascii="Times New Roman" w:hAnsi="Times New Roman" w:cs="Times New Roman"/>
          <w:i/>
          <w:sz w:val="24"/>
          <w:szCs w:val="24"/>
        </w:rPr>
        <w:t xml:space="preserve">echnic College </w:t>
      </w:r>
      <w:r w:rsidR="00DF193C" w:rsidRPr="00686107">
        <w:rPr>
          <w:rFonts w:ascii="Times New Roman" w:hAnsi="Times New Roman" w:cs="Times New Roman"/>
          <w:i/>
          <w:sz w:val="24"/>
          <w:szCs w:val="24"/>
        </w:rPr>
        <w:t xml:space="preserve">were selected randomly. The data was collected through questionnaire, interviews and observation. Data gathered through questionnaire were quantitatively analyzed Using </w:t>
      </w:r>
      <w:r>
        <w:rPr>
          <w:rFonts w:ascii="Times New Roman" w:hAnsi="Times New Roman" w:cs="Times New Roman"/>
          <w:i/>
          <w:sz w:val="24"/>
          <w:szCs w:val="24"/>
        </w:rPr>
        <w:t>SPSS</w:t>
      </w:r>
      <w:r w:rsidR="00DF193C" w:rsidRPr="00686107">
        <w:rPr>
          <w:rFonts w:ascii="Times New Roman" w:hAnsi="Times New Roman" w:cs="Times New Roman"/>
          <w:i/>
          <w:sz w:val="24"/>
          <w:szCs w:val="24"/>
        </w:rPr>
        <w:t xml:space="preserve">. Moreover, the data gathered through Interview, observation and relevant documents were qualitatively analyzed. Having gone through these all the study found out that material management functions were not effectively implemented to facilitate Training process. </w:t>
      </w:r>
      <w:r w:rsidR="007D77F3">
        <w:rPr>
          <w:rFonts w:ascii="Times New Roman" w:hAnsi="Times New Roman" w:cs="Times New Roman"/>
          <w:i/>
          <w:sz w:val="24"/>
          <w:szCs w:val="24"/>
        </w:rPr>
        <w:t>Stakeholder participation was</w:t>
      </w:r>
      <w:r w:rsidR="007D77F3" w:rsidRPr="007D77F3">
        <w:rPr>
          <w:rFonts w:ascii="Times New Roman" w:hAnsi="Times New Roman" w:cs="Times New Roman"/>
          <w:i/>
          <w:sz w:val="24"/>
          <w:szCs w:val="24"/>
        </w:rPr>
        <w:t xml:space="preserve"> very low. </w:t>
      </w:r>
      <w:r w:rsidR="00DF193C" w:rsidRPr="00686107">
        <w:rPr>
          <w:rFonts w:ascii="Times New Roman" w:hAnsi="Times New Roman" w:cs="Times New Roman"/>
          <w:i/>
          <w:sz w:val="24"/>
          <w:szCs w:val="24"/>
        </w:rPr>
        <w:t xml:space="preserve">There was also lack of continuous Supervision in the area of material management. Based on these findings, some recommendation was forwarded. </w:t>
      </w:r>
      <w:r w:rsidR="00BB33AF" w:rsidRPr="00BB33AF">
        <w:rPr>
          <w:rFonts w:ascii="Times New Roman" w:hAnsi="Times New Roman" w:cs="Times New Roman"/>
          <w:i/>
          <w:sz w:val="24"/>
          <w:szCs w:val="24"/>
        </w:rPr>
        <w:t xml:space="preserve">Capacity building of </w:t>
      </w:r>
      <w:r w:rsidR="00BB33AF">
        <w:rPr>
          <w:rFonts w:ascii="Times New Roman" w:hAnsi="Times New Roman" w:cs="Times New Roman"/>
          <w:i/>
          <w:sz w:val="24"/>
          <w:szCs w:val="24"/>
        </w:rPr>
        <w:t>trainees</w:t>
      </w:r>
      <w:r w:rsidR="00BB33AF" w:rsidRPr="00BB33AF">
        <w:rPr>
          <w:rFonts w:ascii="Times New Roman" w:hAnsi="Times New Roman" w:cs="Times New Roman"/>
          <w:i/>
          <w:sz w:val="24"/>
          <w:szCs w:val="24"/>
        </w:rPr>
        <w:t>, College staff and College managers through training can help maintain equipment users, maintain a positive attitude towards equipment management, and College management can work more closely</w:t>
      </w:r>
      <w:r w:rsidR="00BB33AF">
        <w:rPr>
          <w:rFonts w:ascii="Times New Roman" w:hAnsi="Times New Roman" w:cs="Times New Roman"/>
          <w:i/>
          <w:sz w:val="24"/>
          <w:szCs w:val="24"/>
        </w:rPr>
        <w:t xml:space="preserve"> with College coaches and staff</w:t>
      </w:r>
      <w:r w:rsidR="00DF193C" w:rsidRPr="00686107">
        <w:rPr>
          <w:rFonts w:ascii="Times New Roman" w:hAnsi="Times New Roman" w:cs="Times New Roman"/>
          <w:i/>
          <w:sz w:val="24"/>
          <w:szCs w:val="24"/>
        </w:rPr>
        <w:t xml:space="preserve">. </w:t>
      </w:r>
    </w:p>
    <w:p w:rsidR="00DF193C" w:rsidRPr="00686107" w:rsidRDefault="00DF193C" w:rsidP="00395B3C">
      <w:pPr>
        <w:spacing w:after="0" w:line="360" w:lineRule="auto"/>
        <w:rPr>
          <w:rFonts w:ascii="Times New Roman" w:hAnsi="Times New Roman" w:cs="Times New Roman"/>
          <w:sz w:val="24"/>
          <w:szCs w:val="24"/>
        </w:rPr>
      </w:pPr>
    </w:p>
    <w:p w:rsidR="00945E51" w:rsidRDefault="0032417A" w:rsidP="00395B3C">
      <w:pPr>
        <w:spacing w:after="0" w:line="360" w:lineRule="auto"/>
        <w:rPr>
          <w:rFonts w:ascii="Times New Roman" w:hAnsi="Times New Roman" w:cs="Times New Roman"/>
          <w:i/>
          <w:sz w:val="24"/>
          <w:szCs w:val="24"/>
        </w:rPr>
      </w:pPr>
      <w:r w:rsidRPr="00686107">
        <w:rPr>
          <w:rFonts w:ascii="Times New Roman" w:hAnsi="Times New Roman" w:cs="Times New Roman"/>
          <w:b/>
          <w:sz w:val="24"/>
          <w:szCs w:val="24"/>
        </w:rPr>
        <w:t xml:space="preserve">Key words:  </w:t>
      </w:r>
      <w:proofErr w:type="spellStart"/>
      <w:r w:rsidRPr="00686107">
        <w:rPr>
          <w:rFonts w:ascii="Times New Roman" w:hAnsi="Times New Roman" w:cs="Times New Roman"/>
          <w:i/>
          <w:sz w:val="24"/>
          <w:szCs w:val="24"/>
        </w:rPr>
        <w:t>Hol</w:t>
      </w:r>
      <w:r w:rsidR="0075702A">
        <w:rPr>
          <w:rFonts w:ascii="Times New Roman" w:hAnsi="Times New Roman" w:cs="Times New Roman"/>
          <w:i/>
          <w:sz w:val="24"/>
          <w:szCs w:val="24"/>
        </w:rPr>
        <w:t>e</w:t>
      </w:r>
      <w:r w:rsidRPr="00686107">
        <w:rPr>
          <w:rFonts w:ascii="Times New Roman" w:hAnsi="Times New Roman" w:cs="Times New Roman"/>
          <w:i/>
          <w:sz w:val="24"/>
          <w:szCs w:val="24"/>
        </w:rPr>
        <w:t>ta</w:t>
      </w:r>
      <w:proofErr w:type="spellEnd"/>
      <w:r w:rsidRPr="00686107">
        <w:rPr>
          <w:rFonts w:ascii="Times New Roman" w:hAnsi="Times New Roman" w:cs="Times New Roman"/>
          <w:i/>
          <w:sz w:val="24"/>
          <w:szCs w:val="24"/>
        </w:rPr>
        <w:t xml:space="preserve"> Pol</w:t>
      </w:r>
      <w:r w:rsidR="00B46D90">
        <w:rPr>
          <w:rFonts w:ascii="Times New Roman" w:hAnsi="Times New Roman" w:cs="Times New Roman"/>
          <w:i/>
          <w:sz w:val="24"/>
          <w:szCs w:val="24"/>
        </w:rPr>
        <w:t>ytechnic</w:t>
      </w:r>
      <w:r w:rsidRPr="00686107">
        <w:rPr>
          <w:rFonts w:ascii="Times New Roman" w:hAnsi="Times New Roman" w:cs="Times New Roman"/>
          <w:i/>
          <w:sz w:val="24"/>
          <w:szCs w:val="24"/>
        </w:rPr>
        <w:t>, Material Management Practice,</w:t>
      </w:r>
      <w:r w:rsidR="00C84C9F">
        <w:rPr>
          <w:rFonts w:ascii="Times New Roman" w:hAnsi="Times New Roman" w:cs="Times New Roman"/>
          <w:i/>
          <w:sz w:val="24"/>
          <w:szCs w:val="24"/>
        </w:rPr>
        <w:t xml:space="preserve"> </w:t>
      </w:r>
      <w:r w:rsidR="00945E51">
        <w:rPr>
          <w:rFonts w:ascii="Times New Roman" w:hAnsi="Times New Roman" w:cs="Times New Roman"/>
          <w:i/>
          <w:sz w:val="24"/>
          <w:szCs w:val="24"/>
        </w:rPr>
        <w:t>Descriptive Analysis,</w:t>
      </w:r>
    </w:p>
    <w:p w:rsidR="00945E51" w:rsidRDefault="0032417A" w:rsidP="00395B3C">
      <w:pPr>
        <w:spacing w:after="0" w:line="360" w:lineRule="auto"/>
        <w:rPr>
          <w:rFonts w:ascii="Times New Roman" w:hAnsi="Times New Roman" w:cs="Times New Roman"/>
          <w:i/>
          <w:sz w:val="24"/>
          <w:szCs w:val="24"/>
        </w:rPr>
      </w:pPr>
      <w:r w:rsidRPr="00686107">
        <w:rPr>
          <w:rFonts w:ascii="Times New Roman" w:hAnsi="Times New Roman" w:cs="Times New Roman"/>
          <w:i/>
          <w:sz w:val="24"/>
          <w:szCs w:val="24"/>
        </w:rPr>
        <w:t>Administrative Staff</w:t>
      </w:r>
    </w:p>
    <w:p w:rsidR="0032417A" w:rsidRPr="00945E51" w:rsidRDefault="0032417A" w:rsidP="00395B3C">
      <w:pPr>
        <w:spacing w:after="0" w:line="360" w:lineRule="auto"/>
        <w:rPr>
          <w:rFonts w:ascii="Times New Roman" w:hAnsi="Times New Roman" w:cs="Times New Roman"/>
          <w:i/>
          <w:sz w:val="24"/>
          <w:szCs w:val="24"/>
        </w:rPr>
        <w:sectPr w:rsidR="0032417A" w:rsidRPr="00945E51" w:rsidSect="003A229A">
          <w:footerReference w:type="default" r:id="rId10"/>
          <w:footerReference w:type="first" r:id="rId11"/>
          <w:pgSz w:w="12240" w:h="15840" w:code="1"/>
          <w:pgMar w:top="1440" w:right="1440" w:bottom="1440" w:left="1440" w:header="720" w:footer="720" w:gutter="0"/>
          <w:pgNumType w:fmt="lowerRoman" w:start="3"/>
          <w:cols w:space="720"/>
          <w:docGrid w:linePitch="360"/>
        </w:sectPr>
      </w:pPr>
    </w:p>
    <w:p w:rsidR="00BF10A2" w:rsidRPr="008C04FE" w:rsidRDefault="00BF10A2" w:rsidP="001A007F">
      <w:pPr>
        <w:pStyle w:val="Heading1"/>
        <w:jc w:val="center"/>
      </w:pPr>
      <w:bookmarkStart w:id="34" w:name="_Toc107774960"/>
      <w:r w:rsidRPr="008C04FE">
        <w:lastRenderedPageBreak/>
        <w:t>CHAPTER ONE</w:t>
      </w:r>
      <w:bookmarkEnd w:id="34"/>
    </w:p>
    <w:p w:rsidR="00D1171A" w:rsidRPr="008C04FE" w:rsidRDefault="00491A8D" w:rsidP="001A007F">
      <w:pPr>
        <w:pStyle w:val="Heading1"/>
        <w:jc w:val="center"/>
      </w:pPr>
      <w:bookmarkStart w:id="35" w:name="_Toc107774961"/>
      <w:r w:rsidRPr="008C04FE">
        <w:t>INTRODUCTION</w:t>
      </w:r>
      <w:bookmarkEnd w:id="35"/>
    </w:p>
    <w:p w:rsidR="00D03235" w:rsidRPr="00686107" w:rsidRDefault="00D03235" w:rsidP="0077366C">
      <w:pPr>
        <w:pStyle w:val="Heading2"/>
      </w:pPr>
      <w:bookmarkStart w:id="36" w:name="_Toc78218490"/>
      <w:bookmarkStart w:id="37" w:name="_Toc107774962"/>
      <w:r w:rsidRPr="00686107">
        <w:t>1</w:t>
      </w:r>
      <w:r w:rsidR="000717D9">
        <w:t>.1</w:t>
      </w:r>
      <w:r w:rsidR="0095166F" w:rsidRPr="00686107">
        <w:t>.</w:t>
      </w:r>
      <w:r w:rsidRPr="00686107">
        <w:t xml:space="preserve"> Background of the Study</w:t>
      </w:r>
      <w:bookmarkEnd w:id="36"/>
      <w:bookmarkEnd w:id="37"/>
    </w:p>
    <w:p w:rsidR="007F4327" w:rsidRPr="00686107" w:rsidRDefault="00957EA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 management is defined as the planning, acquiring, storing, moving and controlling of materials as per the requirement of the organization. Materials management is basically related with the smooth flow of materials. The major activities covered under materials management are the anticipation of the materials required in the organization from time-to-time. It involves ordering and obtaining materials from the suppliers, introducing the materials to the organization and monitoring the status of materials.</w:t>
      </w:r>
      <w:r w:rsidR="00A71A35" w:rsidRPr="00686107">
        <w:rPr>
          <w:rFonts w:ascii="Times New Roman" w:hAnsi="Times New Roman" w:cs="Times New Roman"/>
          <w:sz w:val="24"/>
          <w:szCs w:val="24"/>
        </w:rPr>
        <w:t xml:space="preserve"> (Dey, 2001)</w:t>
      </w:r>
    </w:p>
    <w:p w:rsidR="00A93E7C" w:rsidRPr="00686107" w:rsidRDefault="00A93E7C"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Achison</w:t>
      </w:r>
      <w:proofErr w:type="spellEnd"/>
      <w:r w:rsidRPr="00686107">
        <w:rPr>
          <w:rFonts w:ascii="Times New Roman" w:hAnsi="Times New Roman" w:cs="Times New Roman"/>
          <w:sz w:val="24"/>
          <w:szCs w:val="24"/>
        </w:rPr>
        <w:t xml:space="preserve"> (1999), views material management as, a concept requiring an organizational structure which unifies into one functional responsibility the systematic planning and control of all material from identification of the need through delivery to customers.</w:t>
      </w:r>
    </w:p>
    <w:p w:rsidR="00B3174F" w:rsidRPr="00686107" w:rsidRDefault="007F4327"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Material management has been defined by Lee and </w:t>
      </w:r>
      <w:proofErr w:type="spellStart"/>
      <w:r w:rsidRPr="00686107">
        <w:rPr>
          <w:rFonts w:ascii="Times New Roman" w:hAnsi="Times New Roman" w:cs="Times New Roman"/>
          <w:sz w:val="24"/>
          <w:szCs w:val="24"/>
        </w:rPr>
        <w:t>Dobler</w:t>
      </w:r>
      <w:proofErr w:type="spellEnd"/>
      <w:r w:rsidRPr="00686107">
        <w:rPr>
          <w:rFonts w:ascii="Times New Roman" w:hAnsi="Times New Roman" w:cs="Times New Roman"/>
          <w:sz w:val="24"/>
          <w:szCs w:val="24"/>
        </w:rPr>
        <w:t xml:space="preserve"> (1997) as the total of all those tasks, functions and routines which are concerned with the transfer of external materials and services into the organization and the administration of same until they are consumed or used up in the process of production, operation or sales. </w:t>
      </w:r>
      <w:r w:rsidR="008A3CE7" w:rsidRPr="00686107">
        <w:rPr>
          <w:rFonts w:ascii="Times New Roman" w:hAnsi="Times New Roman" w:cs="Times New Roman"/>
          <w:sz w:val="24"/>
          <w:szCs w:val="24"/>
        </w:rPr>
        <w:t>Materials</w:t>
      </w:r>
      <w:r w:rsidR="00B2658B" w:rsidRPr="00686107">
        <w:rPr>
          <w:rFonts w:ascii="Times New Roman" w:hAnsi="Times New Roman" w:cs="Times New Roman"/>
          <w:sz w:val="24"/>
          <w:szCs w:val="24"/>
        </w:rPr>
        <w:t xml:space="preserve"> management is defined as a coordinating function responsible for planning and controlling materials flow. In a detailed view, materials management is a planned procedure that comprises the purchasing, delivery, handling and minimization of waste with the aim of ensuring that requirements are met.</w:t>
      </w:r>
      <w:r w:rsidR="00EC6EF2">
        <w:rPr>
          <w:rFonts w:ascii="Times New Roman" w:hAnsi="Times New Roman" w:cs="Times New Roman"/>
          <w:sz w:val="24"/>
          <w:szCs w:val="24"/>
        </w:rPr>
        <w:t xml:space="preserve"> </w:t>
      </w:r>
      <w:r w:rsidR="00CA0FFD" w:rsidRPr="00686107">
        <w:rPr>
          <w:rFonts w:ascii="Times New Roman" w:hAnsi="Times New Roman" w:cs="Times New Roman"/>
          <w:sz w:val="24"/>
          <w:szCs w:val="24"/>
        </w:rPr>
        <w:t>The</w:t>
      </w:r>
      <w:r w:rsidR="00A45F90" w:rsidRPr="00686107">
        <w:rPr>
          <w:rFonts w:ascii="Times New Roman" w:hAnsi="Times New Roman" w:cs="Times New Roman"/>
          <w:sz w:val="24"/>
          <w:szCs w:val="24"/>
        </w:rPr>
        <w:t xml:space="preserve"> development of human being</w:t>
      </w:r>
      <w:r w:rsidR="00D46F72" w:rsidRPr="00686107">
        <w:rPr>
          <w:rFonts w:ascii="Times New Roman" w:hAnsi="Times New Roman" w:cs="Times New Roman"/>
          <w:sz w:val="24"/>
          <w:szCs w:val="24"/>
        </w:rPr>
        <w:t xml:space="preserve">s is directly correlated with the development of material function with the availability of goods and services on the one hand. </w:t>
      </w:r>
      <w:r w:rsidR="00B3174F" w:rsidRPr="00686107">
        <w:rPr>
          <w:rFonts w:ascii="Times New Roman" w:hAnsi="Times New Roman" w:cs="Times New Roman"/>
          <w:sz w:val="24"/>
          <w:szCs w:val="24"/>
        </w:rPr>
        <w:t xml:space="preserve"> material management as a confederacy of traditional material activity found by a common idea, the idea of an integrated approach to planning, acquisition, conversion, flow and distribution of production materials from the raw materials stage to the finished product stage </w:t>
      </w:r>
      <w:proofErr w:type="spellStart"/>
      <w:r w:rsidR="00B3174F" w:rsidRPr="00686107">
        <w:rPr>
          <w:rFonts w:ascii="Times New Roman" w:hAnsi="Times New Roman" w:cs="Times New Roman"/>
          <w:sz w:val="24"/>
          <w:szCs w:val="24"/>
        </w:rPr>
        <w:t>Fadipe</w:t>
      </w:r>
      <w:proofErr w:type="spellEnd"/>
      <w:r w:rsidR="00B3174F" w:rsidRPr="00686107">
        <w:rPr>
          <w:rFonts w:ascii="Times New Roman" w:hAnsi="Times New Roman" w:cs="Times New Roman"/>
          <w:sz w:val="24"/>
          <w:szCs w:val="24"/>
        </w:rPr>
        <w:t xml:space="preserve"> (1996).</w:t>
      </w:r>
    </w:p>
    <w:p w:rsidR="006D22CC" w:rsidRPr="00686107" w:rsidRDefault="00B3174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Materials</w:t>
      </w:r>
      <w:r w:rsidR="00DA42BC" w:rsidRPr="00686107">
        <w:rPr>
          <w:rFonts w:ascii="Times New Roman" w:hAnsi="Times New Roman" w:cs="Times New Roman"/>
          <w:sz w:val="24"/>
          <w:szCs w:val="24"/>
        </w:rPr>
        <w:t xml:space="preserve"> management deals with campus planning and for the movement of materials, or with those that deal with the tangible mechanism of a supply chain</w:t>
      </w:r>
      <w:r w:rsidR="00E51939" w:rsidRPr="00686107">
        <w:rPr>
          <w:rFonts w:ascii="Times New Roman" w:hAnsi="Times New Roman" w:cs="Times New Roman"/>
          <w:sz w:val="24"/>
          <w:szCs w:val="24"/>
        </w:rPr>
        <w:t>.</w:t>
      </w:r>
      <w:r w:rsidR="00C12484">
        <w:rPr>
          <w:rFonts w:ascii="Times New Roman" w:hAnsi="Times New Roman" w:cs="Times New Roman"/>
          <w:sz w:val="24"/>
          <w:szCs w:val="24"/>
        </w:rPr>
        <w:t xml:space="preserve"> </w:t>
      </w:r>
      <w:r w:rsidR="00471779" w:rsidRPr="00686107">
        <w:rPr>
          <w:rFonts w:ascii="Times New Roman" w:hAnsi="Times New Roman" w:cs="Times New Roman"/>
          <w:sz w:val="24"/>
          <w:szCs w:val="24"/>
        </w:rPr>
        <w:t>Means</w:t>
      </w:r>
      <w:r w:rsidR="003771AD" w:rsidRPr="00686107">
        <w:rPr>
          <w:rFonts w:ascii="Times New Roman" w:hAnsi="Times New Roman" w:cs="Times New Roman"/>
          <w:sz w:val="24"/>
          <w:szCs w:val="24"/>
        </w:rPr>
        <w:t xml:space="preserve"> that material is</w:t>
      </w:r>
      <w:r w:rsidR="005B199F" w:rsidRPr="00686107">
        <w:rPr>
          <w:rFonts w:ascii="Times New Roman" w:hAnsi="Times New Roman" w:cs="Times New Roman"/>
          <w:sz w:val="24"/>
          <w:szCs w:val="24"/>
        </w:rPr>
        <w:t xml:space="preserve"> the back bone for </w:t>
      </w:r>
      <w:r w:rsidR="003771AD" w:rsidRPr="00686107">
        <w:rPr>
          <w:rFonts w:ascii="Times New Roman" w:hAnsi="Times New Roman" w:cs="Times New Roman"/>
          <w:sz w:val="24"/>
          <w:szCs w:val="24"/>
        </w:rPr>
        <w:t xml:space="preserve">the nation’s economic </w:t>
      </w:r>
      <w:r w:rsidR="00D03235" w:rsidRPr="00686107">
        <w:rPr>
          <w:rFonts w:ascii="Times New Roman" w:hAnsi="Times New Roman" w:cs="Times New Roman"/>
          <w:sz w:val="24"/>
          <w:szCs w:val="24"/>
        </w:rPr>
        <w:t>transformation and the means for the</w:t>
      </w:r>
      <w:r w:rsidR="005B199F" w:rsidRPr="00686107">
        <w:rPr>
          <w:rFonts w:ascii="Times New Roman" w:hAnsi="Times New Roman" w:cs="Times New Roman"/>
          <w:sz w:val="24"/>
          <w:szCs w:val="24"/>
        </w:rPr>
        <w:t xml:space="preserve"> country to meet up with global </w:t>
      </w:r>
      <w:r w:rsidR="004D548B" w:rsidRPr="00686107">
        <w:rPr>
          <w:rFonts w:ascii="Times New Roman" w:hAnsi="Times New Roman" w:cs="Times New Roman"/>
          <w:sz w:val="24"/>
          <w:szCs w:val="24"/>
        </w:rPr>
        <w:t>c</w:t>
      </w:r>
      <w:r w:rsidR="005C1EE3" w:rsidRPr="00686107">
        <w:rPr>
          <w:rFonts w:ascii="Times New Roman" w:hAnsi="Times New Roman" w:cs="Times New Roman"/>
          <w:sz w:val="24"/>
          <w:szCs w:val="24"/>
        </w:rPr>
        <w:t>ompetitiveness</w:t>
      </w:r>
      <w:r w:rsidR="00D03235" w:rsidRPr="00686107">
        <w:rPr>
          <w:rFonts w:ascii="Times New Roman" w:hAnsi="Times New Roman" w:cs="Times New Roman"/>
          <w:sz w:val="24"/>
          <w:szCs w:val="24"/>
        </w:rPr>
        <w:t xml:space="preserve">. </w:t>
      </w:r>
      <w:proofErr w:type="spellStart"/>
      <w:r w:rsidR="00E836A8" w:rsidRPr="00686107">
        <w:rPr>
          <w:rFonts w:ascii="Times New Roman" w:hAnsi="Times New Roman" w:cs="Times New Roman"/>
          <w:sz w:val="24"/>
          <w:szCs w:val="24"/>
        </w:rPr>
        <w:t>Banjoko</w:t>
      </w:r>
      <w:proofErr w:type="spellEnd"/>
      <w:r w:rsidR="00E836A8" w:rsidRPr="00686107">
        <w:rPr>
          <w:rFonts w:ascii="Times New Roman" w:hAnsi="Times New Roman" w:cs="Times New Roman"/>
          <w:sz w:val="24"/>
          <w:szCs w:val="24"/>
        </w:rPr>
        <w:t xml:space="preserve"> (2004) describes materials management as a set of integrated functions whose focus is the effective coordination of activities relating to the planning, </w:t>
      </w:r>
      <w:r w:rsidR="00E836A8" w:rsidRPr="00686107">
        <w:rPr>
          <w:rFonts w:ascii="Times New Roman" w:hAnsi="Times New Roman" w:cs="Times New Roman"/>
          <w:sz w:val="24"/>
          <w:szCs w:val="24"/>
        </w:rPr>
        <w:lastRenderedPageBreak/>
        <w:t xml:space="preserve">requisitioning, storage of input, materials and work-in-progress, their conversion until they are delivered to the consumers. </w:t>
      </w:r>
      <w:r w:rsidR="001A5BD8" w:rsidRPr="00686107">
        <w:rPr>
          <w:rFonts w:ascii="Times New Roman" w:hAnsi="Times New Roman" w:cs="Times New Roman"/>
          <w:sz w:val="24"/>
          <w:szCs w:val="24"/>
        </w:rPr>
        <w:t>Fearon (2001) opined that material management is an integrated organizational arrangement establishing a single manager with authority and responsibility for policies and actions related determining the amount of material requirements, acquiring needed materials, verifying, storing and issuing materials, maintaining inventory records, scheduling materials and disposing of materials which are in excess to the organization.</w:t>
      </w:r>
      <w:r w:rsidR="00C12484">
        <w:rPr>
          <w:rFonts w:ascii="Times New Roman" w:hAnsi="Times New Roman" w:cs="Times New Roman"/>
          <w:sz w:val="24"/>
          <w:szCs w:val="24"/>
        </w:rPr>
        <w:t xml:space="preserve"> </w:t>
      </w:r>
      <w:r w:rsidR="0071140F" w:rsidRPr="00686107">
        <w:rPr>
          <w:rFonts w:ascii="Times New Roman" w:hAnsi="Times New Roman" w:cs="Times New Roman"/>
          <w:sz w:val="24"/>
          <w:szCs w:val="24"/>
        </w:rPr>
        <w:t xml:space="preserve">The benefits of material management to the organization are clearly by   explained that the objectives of the material management to be regular </w:t>
      </w:r>
      <w:r w:rsidR="0096295E" w:rsidRPr="00686107">
        <w:rPr>
          <w:rFonts w:ascii="Times New Roman" w:hAnsi="Times New Roman" w:cs="Times New Roman"/>
          <w:sz w:val="24"/>
          <w:szCs w:val="24"/>
        </w:rPr>
        <w:t>continuous</w:t>
      </w:r>
      <w:r w:rsidR="0071140F" w:rsidRPr="00686107">
        <w:rPr>
          <w:rFonts w:ascii="Times New Roman" w:hAnsi="Times New Roman" w:cs="Times New Roman"/>
          <w:sz w:val="24"/>
          <w:szCs w:val="24"/>
        </w:rPr>
        <w:t xml:space="preserve"> supply of raw-materials maintain a high inventory turnover, providing economy in purchasing and minimizing waste, minimize the overall cost of acquisition and to maintain high degree of cooperation and coordination with user departments</w:t>
      </w:r>
      <w:r w:rsidR="0071140F" w:rsidRPr="00686107">
        <w:rPr>
          <w:rFonts w:ascii="Times New Roman" w:hAnsi="Times New Roman" w:cs="Times New Roman"/>
          <w:sz w:val="20"/>
          <w:szCs w:val="20"/>
        </w:rPr>
        <w:t>.</w:t>
      </w:r>
      <w:r w:rsidR="00B87EB5">
        <w:rPr>
          <w:rFonts w:ascii="Times New Roman" w:hAnsi="Times New Roman" w:cs="Times New Roman"/>
          <w:sz w:val="20"/>
          <w:szCs w:val="20"/>
        </w:rPr>
        <w:t xml:space="preserve"> </w:t>
      </w:r>
      <w:r w:rsidR="0060454B" w:rsidRPr="00686107">
        <w:rPr>
          <w:rFonts w:ascii="Times New Roman" w:hAnsi="Times New Roman" w:cs="Times New Roman"/>
          <w:sz w:val="24"/>
          <w:szCs w:val="24"/>
        </w:rPr>
        <w:t>Siddharth Nair (2014</w:t>
      </w:r>
      <w:r w:rsidR="00864254" w:rsidRPr="00686107">
        <w:rPr>
          <w:rFonts w:ascii="Times New Roman" w:hAnsi="Times New Roman" w:cs="Times New Roman"/>
          <w:sz w:val="24"/>
          <w:szCs w:val="24"/>
        </w:rPr>
        <w:t>). Materials</w:t>
      </w:r>
      <w:r w:rsidR="007627C2" w:rsidRPr="00686107">
        <w:rPr>
          <w:rFonts w:ascii="Times New Roman" w:hAnsi="Times New Roman" w:cs="Times New Roman"/>
          <w:sz w:val="24"/>
          <w:szCs w:val="24"/>
        </w:rPr>
        <w:t xml:space="preserve"> management functions </w:t>
      </w:r>
      <w:r w:rsidR="008D439D" w:rsidRPr="00686107">
        <w:rPr>
          <w:rFonts w:ascii="Times New Roman" w:hAnsi="Times New Roman" w:cs="Times New Roman"/>
          <w:sz w:val="24"/>
          <w:szCs w:val="24"/>
        </w:rPr>
        <w:t>include “material</w:t>
      </w:r>
      <w:r w:rsidR="007627C2" w:rsidRPr="00686107">
        <w:rPr>
          <w:rFonts w:ascii="Times New Roman" w:hAnsi="Times New Roman" w:cs="Times New Roman"/>
          <w:sz w:val="24"/>
          <w:szCs w:val="24"/>
        </w:rPr>
        <w:t xml:space="preserve"> requirement planning and material take off, vendor evaluation and selection, purchasing, expenditure, shipping, material receiving, warehousing and</w:t>
      </w:r>
      <w:r w:rsidR="00B87EB5">
        <w:rPr>
          <w:rFonts w:ascii="Times New Roman" w:hAnsi="Times New Roman" w:cs="Times New Roman"/>
          <w:sz w:val="24"/>
          <w:szCs w:val="24"/>
        </w:rPr>
        <w:t xml:space="preserve"> </w:t>
      </w:r>
      <w:r w:rsidR="007627C2" w:rsidRPr="00686107">
        <w:rPr>
          <w:rFonts w:ascii="Times New Roman" w:hAnsi="Times New Roman" w:cs="Times New Roman"/>
          <w:sz w:val="24"/>
          <w:szCs w:val="24"/>
        </w:rPr>
        <w:t>inventory, and material distribution</w:t>
      </w:r>
      <w:r w:rsidR="00864254" w:rsidRPr="00686107">
        <w:rPr>
          <w:rFonts w:ascii="Times New Roman" w:hAnsi="Times New Roman" w:cs="Times New Roman"/>
          <w:sz w:val="24"/>
          <w:szCs w:val="24"/>
        </w:rPr>
        <w:t>”. (</w:t>
      </w:r>
      <w:r w:rsidR="00BA4534" w:rsidRPr="00686107">
        <w:rPr>
          <w:rFonts w:ascii="Times New Roman" w:hAnsi="Times New Roman" w:cs="Times New Roman"/>
          <w:sz w:val="24"/>
          <w:szCs w:val="24"/>
        </w:rPr>
        <w:t>Navon, 2002).</w:t>
      </w:r>
    </w:p>
    <w:p w:rsidR="000D72A6" w:rsidRPr="00686107" w:rsidRDefault="00E14E97" w:rsidP="00395B3C">
      <w:pPr>
        <w:pStyle w:val="Default"/>
        <w:spacing w:line="360" w:lineRule="auto"/>
        <w:jc w:val="both"/>
        <w:rPr>
          <w:color w:val="auto"/>
        </w:rPr>
      </w:pPr>
      <w:r w:rsidRPr="00686107">
        <w:rPr>
          <w:color w:val="auto"/>
        </w:rPr>
        <w:t>The main objective of material management is to make sur</w:t>
      </w:r>
      <w:r w:rsidR="001F36E1" w:rsidRPr="00686107">
        <w:rPr>
          <w:color w:val="auto"/>
        </w:rPr>
        <w:t xml:space="preserve">e that the materials are always </w:t>
      </w:r>
      <w:r w:rsidRPr="00686107">
        <w:rPr>
          <w:color w:val="auto"/>
        </w:rPr>
        <w:t>available at their point of utilization when needed hence, e</w:t>
      </w:r>
      <w:r w:rsidR="001F36E1" w:rsidRPr="00686107">
        <w:rPr>
          <w:color w:val="auto"/>
        </w:rPr>
        <w:t xml:space="preserve">fficient purchasing of material </w:t>
      </w:r>
      <w:r w:rsidRPr="00686107">
        <w:rPr>
          <w:color w:val="auto"/>
        </w:rPr>
        <w:t>represents a key role in the accomplishment of the work. In order to make materials management on site efficient for fast-track projects there requirements to be an integrated material handling process from the design stage to the usage of materials. Three important phases that holds the key to a successful materials management are materials purchasing, materials usage, and storage. It is used to reduce the cost, which increases profitability and streamlines the production. Apart from management of material cost and its supply it helps in its proper utilization, transportation, storage, handling and distribution.</w:t>
      </w:r>
      <w:r w:rsidR="000D72A6" w:rsidRPr="00686107">
        <w:rPr>
          <w:color w:val="auto"/>
        </w:rPr>
        <w:t xml:space="preserve"> (Chase, R.B. et 2009)</w:t>
      </w:r>
    </w:p>
    <w:p w:rsidR="00D03235" w:rsidRPr="00686107" w:rsidRDefault="00D5596A" w:rsidP="00DD39C1">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According</w:t>
      </w:r>
      <w:r w:rsidR="00F82CDA">
        <w:rPr>
          <w:rFonts w:ascii="Times New Roman" w:hAnsi="Times New Roman" w:cs="Times New Roman"/>
          <w:sz w:val="24"/>
          <w:szCs w:val="24"/>
        </w:rPr>
        <w:t xml:space="preserve"> </w:t>
      </w:r>
      <w:proofErr w:type="spellStart"/>
      <w:r w:rsidR="00D03235" w:rsidRPr="00686107">
        <w:rPr>
          <w:rFonts w:ascii="Times New Roman" w:hAnsi="Times New Roman" w:cs="Times New Roman"/>
          <w:sz w:val="24"/>
          <w:szCs w:val="24"/>
        </w:rPr>
        <w:t>Worku</w:t>
      </w:r>
      <w:proofErr w:type="spellEnd"/>
      <w:r w:rsidR="00F82CDA">
        <w:rPr>
          <w:rFonts w:ascii="Times New Roman" w:hAnsi="Times New Roman" w:cs="Times New Roman"/>
          <w:sz w:val="24"/>
          <w:szCs w:val="24"/>
        </w:rPr>
        <w:t xml:space="preserve"> </w:t>
      </w:r>
      <w:proofErr w:type="spellStart"/>
      <w:r w:rsidR="00D03235" w:rsidRPr="00686107">
        <w:rPr>
          <w:rFonts w:ascii="Times New Roman" w:hAnsi="Times New Roman" w:cs="Times New Roman"/>
          <w:sz w:val="24"/>
          <w:szCs w:val="24"/>
        </w:rPr>
        <w:t>Berihun</w:t>
      </w:r>
      <w:proofErr w:type="spellEnd"/>
      <w:r w:rsidR="00D03235" w:rsidRPr="00686107">
        <w:rPr>
          <w:rFonts w:ascii="Times New Roman" w:hAnsi="Times New Roman" w:cs="Times New Roman"/>
          <w:sz w:val="24"/>
          <w:szCs w:val="24"/>
        </w:rPr>
        <w:t xml:space="preserve"> (2007) emphasizes </w:t>
      </w:r>
      <w:r w:rsidR="00EC1EE0" w:rsidRPr="00686107">
        <w:rPr>
          <w:rFonts w:ascii="Times New Roman" w:hAnsi="Times New Roman" w:cs="Times New Roman"/>
          <w:sz w:val="24"/>
          <w:szCs w:val="24"/>
        </w:rPr>
        <w:t xml:space="preserve">that the success of the </w:t>
      </w:r>
      <w:r w:rsidR="004B2D84" w:rsidRPr="00686107">
        <w:rPr>
          <w:rFonts w:ascii="Times New Roman" w:hAnsi="Times New Roman" w:cs="Times New Roman"/>
          <w:sz w:val="24"/>
          <w:szCs w:val="24"/>
        </w:rPr>
        <w:t>training process</w:t>
      </w:r>
      <w:r w:rsidR="00EC1EE0" w:rsidRPr="00686107">
        <w:rPr>
          <w:rFonts w:ascii="Times New Roman" w:hAnsi="Times New Roman" w:cs="Times New Roman"/>
          <w:sz w:val="24"/>
          <w:szCs w:val="24"/>
        </w:rPr>
        <w:t xml:space="preserve"> is </w:t>
      </w:r>
      <w:r w:rsidR="00D03235" w:rsidRPr="00686107">
        <w:rPr>
          <w:rFonts w:ascii="Times New Roman" w:hAnsi="Times New Roman" w:cs="Times New Roman"/>
          <w:sz w:val="24"/>
          <w:szCs w:val="24"/>
        </w:rPr>
        <w:t>practic</w:t>
      </w:r>
      <w:r w:rsidR="00EC1EE0" w:rsidRPr="00686107">
        <w:rPr>
          <w:rFonts w:ascii="Times New Roman" w:hAnsi="Times New Roman" w:cs="Times New Roman"/>
          <w:sz w:val="24"/>
          <w:szCs w:val="24"/>
        </w:rPr>
        <w:t>ally dependent up on how College</w:t>
      </w:r>
      <w:r w:rsidR="00D03235" w:rsidRPr="00686107">
        <w:rPr>
          <w:rFonts w:ascii="Times New Roman" w:hAnsi="Times New Roman" w:cs="Times New Roman"/>
          <w:sz w:val="24"/>
          <w:szCs w:val="24"/>
        </w:rPr>
        <w:t xml:space="preserve"> are capable of managing and </w:t>
      </w:r>
      <w:r w:rsidR="004B2D84" w:rsidRPr="00686107">
        <w:rPr>
          <w:rFonts w:ascii="Times New Roman" w:hAnsi="Times New Roman" w:cs="Times New Roman"/>
          <w:sz w:val="24"/>
          <w:szCs w:val="24"/>
        </w:rPr>
        <w:t xml:space="preserve">utilizing their resources. That </w:t>
      </w:r>
      <w:r w:rsidR="00D03235" w:rsidRPr="00686107">
        <w:rPr>
          <w:rFonts w:ascii="Times New Roman" w:hAnsi="Times New Roman" w:cs="Times New Roman"/>
          <w:sz w:val="24"/>
          <w:szCs w:val="24"/>
        </w:rPr>
        <w:t>is effective an</w:t>
      </w:r>
      <w:r w:rsidR="004B2D84" w:rsidRPr="00686107">
        <w:rPr>
          <w:rFonts w:ascii="Times New Roman" w:hAnsi="Times New Roman" w:cs="Times New Roman"/>
          <w:sz w:val="24"/>
          <w:szCs w:val="24"/>
        </w:rPr>
        <w:t>d efficient manageme</w:t>
      </w:r>
      <w:r w:rsidR="00B41D54" w:rsidRPr="00686107">
        <w:rPr>
          <w:rFonts w:ascii="Times New Roman" w:hAnsi="Times New Roman" w:cs="Times New Roman"/>
          <w:sz w:val="24"/>
          <w:szCs w:val="24"/>
        </w:rPr>
        <w:t xml:space="preserve">nt of College </w:t>
      </w:r>
      <w:r w:rsidRPr="00686107">
        <w:rPr>
          <w:rFonts w:ascii="Times New Roman" w:hAnsi="Times New Roman" w:cs="Times New Roman"/>
          <w:sz w:val="24"/>
          <w:szCs w:val="24"/>
        </w:rPr>
        <w:t>material may</w:t>
      </w:r>
      <w:r w:rsidR="004B2D84" w:rsidRPr="00686107">
        <w:rPr>
          <w:rFonts w:ascii="Times New Roman" w:hAnsi="Times New Roman" w:cs="Times New Roman"/>
          <w:sz w:val="24"/>
          <w:szCs w:val="24"/>
        </w:rPr>
        <w:t xml:space="preserve"> lead to success </w:t>
      </w:r>
      <w:r w:rsidR="00D03235" w:rsidRPr="00686107">
        <w:rPr>
          <w:rFonts w:ascii="Times New Roman" w:hAnsi="Times New Roman" w:cs="Times New Roman"/>
          <w:sz w:val="24"/>
          <w:szCs w:val="24"/>
        </w:rPr>
        <w:t>whereas improper</w:t>
      </w:r>
      <w:r w:rsidR="00D1098C" w:rsidRPr="00686107">
        <w:rPr>
          <w:rFonts w:ascii="Times New Roman" w:hAnsi="Times New Roman" w:cs="Times New Roman"/>
          <w:sz w:val="24"/>
          <w:szCs w:val="24"/>
        </w:rPr>
        <w:t xml:space="preserve"> and poor handling of material management</w:t>
      </w:r>
      <w:r w:rsidR="00D03235" w:rsidRPr="00686107">
        <w:rPr>
          <w:rFonts w:ascii="Times New Roman" w:hAnsi="Times New Roman" w:cs="Times New Roman"/>
          <w:sz w:val="24"/>
          <w:szCs w:val="24"/>
        </w:rPr>
        <w:t xml:space="preserve"> is </w:t>
      </w:r>
      <w:r w:rsidR="004E5EF8" w:rsidRPr="00686107">
        <w:rPr>
          <w:rFonts w:ascii="Times New Roman" w:hAnsi="Times New Roman" w:cs="Times New Roman"/>
          <w:sz w:val="24"/>
          <w:szCs w:val="24"/>
        </w:rPr>
        <w:t>responsible</w:t>
      </w:r>
      <w:r w:rsidR="00D03235" w:rsidRPr="00686107">
        <w:rPr>
          <w:rFonts w:ascii="Times New Roman" w:hAnsi="Times New Roman" w:cs="Times New Roman"/>
          <w:sz w:val="24"/>
          <w:szCs w:val="24"/>
        </w:rPr>
        <w:t xml:space="preserve"> to</w:t>
      </w:r>
      <w:r w:rsidR="004E5EF8" w:rsidRPr="00686107">
        <w:rPr>
          <w:rFonts w:ascii="Times New Roman" w:hAnsi="Times New Roman" w:cs="Times New Roman"/>
          <w:sz w:val="24"/>
          <w:szCs w:val="24"/>
        </w:rPr>
        <w:t xml:space="preserve"> lead to failure. </w:t>
      </w:r>
      <w:r w:rsidR="00FE06A0" w:rsidRPr="00686107">
        <w:rPr>
          <w:rFonts w:ascii="Times New Roman" w:hAnsi="Times New Roman" w:cs="Times New Roman"/>
          <w:sz w:val="24"/>
          <w:szCs w:val="24"/>
        </w:rPr>
        <w:t>College with</w:t>
      </w:r>
      <w:r w:rsidR="00D03235" w:rsidRPr="00686107">
        <w:rPr>
          <w:rFonts w:ascii="Times New Roman" w:hAnsi="Times New Roman" w:cs="Times New Roman"/>
          <w:sz w:val="24"/>
          <w:szCs w:val="24"/>
        </w:rPr>
        <w:t xml:space="preserve"> improper and poor handling of mat</w:t>
      </w:r>
      <w:r w:rsidR="004E5EF8" w:rsidRPr="00686107">
        <w:rPr>
          <w:rFonts w:ascii="Times New Roman" w:hAnsi="Times New Roman" w:cs="Times New Roman"/>
          <w:sz w:val="24"/>
          <w:szCs w:val="24"/>
        </w:rPr>
        <w:t xml:space="preserve">erial resources tend to be less </w:t>
      </w:r>
      <w:r w:rsidR="00D03235" w:rsidRPr="00686107">
        <w:rPr>
          <w:rFonts w:ascii="Times New Roman" w:hAnsi="Times New Roman" w:cs="Times New Roman"/>
          <w:sz w:val="24"/>
          <w:szCs w:val="24"/>
        </w:rPr>
        <w:t xml:space="preserve">successful. The poor management of material </w:t>
      </w:r>
      <w:r w:rsidR="00C518D2" w:rsidRPr="00686107">
        <w:rPr>
          <w:rFonts w:ascii="Times New Roman" w:hAnsi="Times New Roman" w:cs="Times New Roman"/>
          <w:sz w:val="24"/>
          <w:szCs w:val="24"/>
        </w:rPr>
        <w:t>Management</w:t>
      </w:r>
      <w:r w:rsidR="00D03235" w:rsidRPr="00686107">
        <w:rPr>
          <w:rFonts w:ascii="Times New Roman" w:hAnsi="Times New Roman" w:cs="Times New Roman"/>
          <w:sz w:val="24"/>
          <w:szCs w:val="24"/>
        </w:rPr>
        <w:t xml:space="preserve"> and lack </w:t>
      </w:r>
      <w:r w:rsidR="00E44169" w:rsidRPr="00686107">
        <w:rPr>
          <w:rFonts w:ascii="Times New Roman" w:hAnsi="Times New Roman" w:cs="Times New Roman"/>
          <w:sz w:val="24"/>
          <w:szCs w:val="24"/>
        </w:rPr>
        <w:t>of clear college</w:t>
      </w:r>
      <w:r w:rsidR="00FE06A0" w:rsidRPr="00686107">
        <w:rPr>
          <w:rFonts w:ascii="Times New Roman" w:hAnsi="Times New Roman" w:cs="Times New Roman"/>
          <w:sz w:val="24"/>
          <w:szCs w:val="24"/>
        </w:rPr>
        <w:t xml:space="preserve"> level policy </w:t>
      </w:r>
      <w:r w:rsidR="00FD0EB4" w:rsidRPr="00686107">
        <w:rPr>
          <w:rFonts w:ascii="Times New Roman" w:hAnsi="Times New Roman" w:cs="Times New Roman"/>
          <w:sz w:val="24"/>
          <w:szCs w:val="24"/>
        </w:rPr>
        <w:t xml:space="preserve">of </w:t>
      </w:r>
      <w:r w:rsidR="00C518D2" w:rsidRPr="00686107">
        <w:rPr>
          <w:rFonts w:ascii="Times New Roman" w:hAnsi="Times New Roman" w:cs="Times New Roman"/>
          <w:sz w:val="24"/>
          <w:szCs w:val="24"/>
        </w:rPr>
        <w:t>material management</w:t>
      </w:r>
      <w:r w:rsidR="00D03235" w:rsidRPr="00686107">
        <w:rPr>
          <w:rFonts w:ascii="Times New Roman" w:hAnsi="Times New Roman" w:cs="Times New Roman"/>
          <w:sz w:val="24"/>
          <w:szCs w:val="24"/>
        </w:rPr>
        <w:t xml:space="preserve"> and direction are the major </w:t>
      </w:r>
      <w:r w:rsidR="00AD349C" w:rsidRPr="00686107">
        <w:rPr>
          <w:rFonts w:ascii="Times New Roman" w:hAnsi="Times New Roman" w:cs="Times New Roman"/>
          <w:sz w:val="24"/>
          <w:szCs w:val="24"/>
        </w:rPr>
        <w:t>Material Management</w:t>
      </w:r>
      <w:r w:rsidR="00014670" w:rsidRPr="00686107">
        <w:rPr>
          <w:rFonts w:ascii="Times New Roman" w:hAnsi="Times New Roman" w:cs="Times New Roman"/>
          <w:sz w:val="24"/>
          <w:szCs w:val="24"/>
        </w:rPr>
        <w:t xml:space="preserve"> problems in college</w:t>
      </w:r>
      <w:r w:rsidR="00061A9D" w:rsidRPr="00686107">
        <w:rPr>
          <w:rFonts w:ascii="Times New Roman" w:hAnsi="Times New Roman" w:cs="Times New Roman"/>
          <w:sz w:val="24"/>
          <w:szCs w:val="24"/>
        </w:rPr>
        <w:t>. Ho</w:t>
      </w:r>
      <w:r w:rsidR="00A26AE5" w:rsidRPr="00686107">
        <w:rPr>
          <w:rFonts w:ascii="Times New Roman" w:hAnsi="Times New Roman" w:cs="Times New Roman"/>
          <w:sz w:val="24"/>
          <w:szCs w:val="24"/>
        </w:rPr>
        <w:t xml:space="preserve">wever, according to </w:t>
      </w:r>
      <w:r w:rsidR="009D1D8B" w:rsidRPr="00686107">
        <w:rPr>
          <w:rFonts w:ascii="Times New Roman" w:hAnsi="Times New Roman" w:cs="Times New Roman"/>
          <w:sz w:val="24"/>
          <w:szCs w:val="24"/>
        </w:rPr>
        <w:t>(</w:t>
      </w:r>
      <w:r w:rsidR="00A26AE5" w:rsidRPr="00686107">
        <w:rPr>
          <w:rFonts w:ascii="Times New Roman" w:hAnsi="Times New Roman" w:cs="Times New Roman"/>
          <w:sz w:val="24"/>
          <w:szCs w:val="24"/>
        </w:rPr>
        <w:t>A</w:t>
      </w:r>
      <w:r w:rsidR="00644748" w:rsidRPr="00686107">
        <w:rPr>
          <w:rFonts w:ascii="Times New Roman" w:hAnsi="Times New Roman" w:cs="Times New Roman"/>
          <w:sz w:val="24"/>
          <w:szCs w:val="24"/>
        </w:rPr>
        <w:t>mare</w:t>
      </w:r>
      <w:r w:rsidR="009D1D8B" w:rsidRPr="00686107">
        <w:rPr>
          <w:rFonts w:ascii="Times New Roman" w:hAnsi="Times New Roman" w:cs="Times New Roman"/>
          <w:sz w:val="24"/>
          <w:szCs w:val="24"/>
        </w:rPr>
        <w:t xml:space="preserve">, </w:t>
      </w:r>
      <w:r w:rsidR="00644748" w:rsidRPr="00686107">
        <w:rPr>
          <w:rFonts w:ascii="Times New Roman" w:hAnsi="Times New Roman" w:cs="Times New Roman"/>
          <w:sz w:val="24"/>
          <w:szCs w:val="24"/>
        </w:rPr>
        <w:t>2009</w:t>
      </w:r>
      <w:r w:rsidR="009D1D8B" w:rsidRPr="00686107">
        <w:rPr>
          <w:rFonts w:ascii="Times New Roman" w:hAnsi="Times New Roman" w:cs="Times New Roman"/>
          <w:sz w:val="24"/>
          <w:szCs w:val="24"/>
        </w:rPr>
        <w:t>)</w:t>
      </w:r>
      <w:r w:rsidR="00C512F7" w:rsidRPr="00686107">
        <w:rPr>
          <w:rFonts w:ascii="Times New Roman" w:hAnsi="Times New Roman" w:cs="Times New Roman"/>
          <w:sz w:val="24"/>
          <w:szCs w:val="24"/>
        </w:rPr>
        <w:t xml:space="preserve"> proper utilization of </w:t>
      </w:r>
      <w:r w:rsidR="00AB08D6" w:rsidRPr="00686107">
        <w:rPr>
          <w:rFonts w:ascii="Times New Roman" w:hAnsi="Times New Roman" w:cs="Times New Roman"/>
          <w:sz w:val="24"/>
          <w:szCs w:val="24"/>
        </w:rPr>
        <w:t xml:space="preserve"> materials are the </w:t>
      </w:r>
      <w:r w:rsidR="00D03235" w:rsidRPr="00686107">
        <w:rPr>
          <w:rFonts w:ascii="Times New Roman" w:hAnsi="Times New Roman" w:cs="Times New Roman"/>
          <w:sz w:val="24"/>
          <w:szCs w:val="24"/>
        </w:rPr>
        <w:t xml:space="preserve">major factors </w:t>
      </w:r>
      <w:r w:rsidR="00FD0EB4" w:rsidRPr="00686107">
        <w:rPr>
          <w:rFonts w:ascii="Times New Roman" w:hAnsi="Times New Roman" w:cs="Times New Roman"/>
          <w:sz w:val="24"/>
          <w:szCs w:val="24"/>
        </w:rPr>
        <w:t>effects</w:t>
      </w:r>
      <w:r w:rsidR="00C512F7" w:rsidRPr="00686107">
        <w:rPr>
          <w:rFonts w:ascii="Times New Roman" w:hAnsi="Times New Roman" w:cs="Times New Roman"/>
          <w:sz w:val="24"/>
          <w:szCs w:val="24"/>
        </w:rPr>
        <w:t xml:space="preserve"> on the expansion of </w:t>
      </w:r>
      <w:r w:rsidR="00D03235" w:rsidRPr="00686107">
        <w:rPr>
          <w:rFonts w:ascii="Times New Roman" w:hAnsi="Times New Roman" w:cs="Times New Roman"/>
          <w:sz w:val="24"/>
          <w:szCs w:val="24"/>
        </w:rPr>
        <w:t xml:space="preserve"> lack of proper pl</w:t>
      </w:r>
      <w:r w:rsidR="00AB08D6" w:rsidRPr="00686107">
        <w:rPr>
          <w:rFonts w:ascii="Times New Roman" w:hAnsi="Times New Roman" w:cs="Times New Roman"/>
          <w:sz w:val="24"/>
          <w:szCs w:val="24"/>
        </w:rPr>
        <w:t>anning, sto</w:t>
      </w:r>
      <w:r w:rsidR="0055781D" w:rsidRPr="00686107">
        <w:rPr>
          <w:rFonts w:ascii="Times New Roman" w:hAnsi="Times New Roman" w:cs="Times New Roman"/>
          <w:sz w:val="24"/>
          <w:szCs w:val="24"/>
        </w:rPr>
        <w:t xml:space="preserve">ring and controlling the </w:t>
      </w:r>
      <w:r w:rsidR="00D03235" w:rsidRPr="00686107">
        <w:rPr>
          <w:rFonts w:ascii="Times New Roman" w:hAnsi="Times New Roman" w:cs="Times New Roman"/>
          <w:sz w:val="24"/>
          <w:szCs w:val="24"/>
        </w:rPr>
        <w:t xml:space="preserve">materials are the most serious </w:t>
      </w:r>
      <w:r w:rsidR="00D03235" w:rsidRPr="00686107">
        <w:rPr>
          <w:rFonts w:ascii="Times New Roman" w:hAnsi="Times New Roman" w:cs="Times New Roman"/>
          <w:sz w:val="24"/>
          <w:szCs w:val="24"/>
        </w:rPr>
        <w:lastRenderedPageBreak/>
        <w:t>problems iden</w:t>
      </w:r>
      <w:r w:rsidR="0055781D" w:rsidRPr="00686107">
        <w:rPr>
          <w:rFonts w:ascii="Times New Roman" w:hAnsi="Times New Roman" w:cs="Times New Roman"/>
          <w:sz w:val="24"/>
          <w:szCs w:val="24"/>
        </w:rPr>
        <w:t>tified in our management</w:t>
      </w:r>
      <w:r w:rsidR="00AB08D6" w:rsidRPr="00686107">
        <w:rPr>
          <w:rFonts w:ascii="Times New Roman" w:hAnsi="Times New Roman" w:cs="Times New Roman"/>
          <w:sz w:val="24"/>
          <w:szCs w:val="24"/>
        </w:rPr>
        <w:t xml:space="preserve"> system. </w:t>
      </w:r>
      <w:r w:rsidR="00D03235" w:rsidRPr="00686107">
        <w:rPr>
          <w:rFonts w:ascii="Times New Roman" w:hAnsi="Times New Roman" w:cs="Times New Roman"/>
          <w:sz w:val="24"/>
          <w:szCs w:val="24"/>
        </w:rPr>
        <w:t xml:space="preserve">As annual monitoring and evaluation report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622884" w:rsidRPr="00686107">
        <w:rPr>
          <w:rFonts w:ascii="Times New Roman" w:hAnsi="Times New Roman" w:cs="Times New Roman"/>
          <w:sz w:val="24"/>
          <w:szCs w:val="24"/>
        </w:rPr>
        <w:t>echnic College</w:t>
      </w:r>
      <w:r w:rsidR="00DD39C1">
        <w:rPr>
          <w:rFonts w:ascii="Times New Roman" w:hAnsi="Times New Roman" w:cs="Times New Roman"/>
          <w:sz w:val="24"/>
          <w:szCs w:val="24"/>
        </w:rPr>
        <w:t xml:space="preserve"> </w:t>
      </w:r>
      <w:r w:rsidR="00622884" w:rsidRPr="00686107">
        <w:rPr>
          <w:rFonts w:ascii="Times New Roman" w:hAnsi="Times New Roman" w:cs="Times New Roman"/>
          <w:sz w:val="24"/>
          <w:szCs w:val="24"/>
        </w:rPr>
        <w:t xml:space="preserve">Oromia </w:t>
      </w:r>
      <w:r w:rsidR="00630893" w:rsidRPr="00686107">
        <w:rPr>
          <w:rFonts w:ascii="Times New Roman" w:hAnsi="Times New Roman" w:cs="Times New Roman"/>
          <w:sz w:val="24"/>
          <w:szCs w:val="24"/>
        </w:rPr>
        <w:t>TVET bureau (</w:t>
      </w:r>
      <w:r w:rsidR="00622884" w:rsidRPr="00686107">
        <w:rPr>
          <w:rFonts w:ascii="Times New Roman" w:hAnsi="Times New Roman" w:cs="Times New Roman"/>
          <w:sz w:val="24"/>
          <w:szCs w:val="24"/>
        </w:rPr>
        <w:t>since 2016</w:t>
      </w:r>
      <w:r w:rsidR="00D03235" w:rsidRPr="00686107">
        <w:rPr>
          <w:rFonts w:ascii="Times New Roman" w:hAnsi="Times New Roman" w:cs="Times New Roman"/>
          <w:sz w:val="24"/>
          <w:szCs w:val="24"/>
        </w:rPr>
        <w:t>)</w:t>
      </w:r>
      <w:r w:rsidR="00630893" w:rsidRPr="00686107">
        <w:rPr>
          <w:rFonts w:ascii="Times New Roman" w:hAnsi="Times New Roman" w:cs="Times New Roman"/>
          <w:sz w:val="24"/>
          <w:szCs w:val="24"/>
        </w:rPr>
        <w:t>, allocated</w:t>
      </w:r>
      <w:r w:rsidR="00D03235" w:rsidRPr="00686107">
        <w:rPr>
          <w:rFonts w:ascii="Times New Roman" w:hAnsi="Times New Roman" w:cs="Times New Roman"/>
          <w:sz w:val="24"/>
          <w:szCs w:val="24"/>
        </w:rPr>
        <w:t xml:space="preserve"> large amount of budget annua</w:t>
      </w:r>
      <w:r w:rsidR="00AB08D6" w:rsidRPr="00686107">
        <w:rPr>
          <w:rFonts w:ascii="Times New Roman" w:hAnsi="Times New Roman" w:cs="Times New Roman"/>
          <w:sz w:val="24"/>
          <w:szCs w:val="24"/>
        </w:rPr>
        <w:t xml:space="preserve">lly for </w:t>
      </w:r>
      <w:r w:rsidR="00630893" w:rsidRPr="00686107">
        <w:rPr>
          <w:rFonts w:ascii="Times New Roman" w:hAnsi="Times New Roman" w:cs="Times New Roman"/>
          <w:sz w:val="24"/>
          <w:szCs w:val="24"/>
        </w:rPr>
        <w:t>College that</w:t>
      </w:r>
      <w:r w:rsidR="00D03235" w:rsidRPr="00686107">
        <w:rPr>
          <w:rFonts w:ascii="Times New Roman" w:hAnsi="Times New Roman" w:cs="Times New Roman"/>
          <w:sz w:val="24"/>
          <w:szCs w:val="24"/>
        </w:rPr>
        <w:t xml:space="preserve"> g</w:t>
      </w:r>
      <w:r w:rsidR="00622884" w:rsidRPr="00686107">
        <w:rPr>
          <w:rFonts w:ascii="Times New Roman" w:hAnsi="Times New Roman" w:cs="Times New Roman"/>
          <w:sz w:val="24"/>
          <w:szCs w:val="24"/>
        </w:rPr>
        <w:t xml:space="preserve">oes to the supply </w:t>
      </w:r>
      <w:r w:rsidR="00630893" w:rsidRPr="00686107">
        <w:rPr>
          <w:rFonts w:ascii="Times New Roman" w:hAnsi="Times New Roman" w:cs="Times New Roman"/>
          <w:sz w:val="24"/>
          <w:szCs w:val="24"/>
        </w:rPr>
        <w:t>of material</w:t>
      </w:r>
      <w:r w:rsidR="00622884" w:rsidRPr="00686107">
        <w:rPr>
          <w:rFonts w:ascii="Times New Roman" w:hAnsi="Times New Roman" w:cs="Times New Roman"/>
          <w:sz w:val="24"/>
          <w:szCs w:val="24"/>
        </w:rPr>
        <w:t xml:space="preserve"> resources to enhance </w:t>
      </w:r>
      <w:r w:rsidR="00D03235" w:rsidRPr="00686107">
        <w:rPr>
          <w:rFonts w:ascii="Times New Roman" w:hAnsi="Times New Roman" w:cs="Times New Roman"/>
          <w:sz w:val="24"/>
          <w:szCs w:val="24"/>
        </w:rPr>
        <w:t xml:space="preserve">quality </w:t>
      </w:r>
      <w:r w:rsidR="00630893" w:rsidRPr="00686107">
        <w:rPr>
          <w:rFonts w:ascii="Times New Roman" w:hAnsi="Times New Roman" w:cs="Times New Roman"/>
          <w:sz w:val="24"/>
          <w:szCs w:val="24"/>
        </w:rPr>
        <w:t xml:space="preserve">training. </w:t>
      </w:r>
      <w:r w:rsidR="00D03235" w:rsidRPr="00686107">
        <w:rPr>
          <w:rFonts w:ascii="Times New Roman" w:hAnsi="Times New Roman" w:cs="Times New Roman"/>
          <w:sz w:val="24"/>
          <w:szCs w:val="24"/>
        </w:rPr>
        <w:t xml:space="preserve">In addition to </w:t>
      </w:r>
      <w:r w:rsidR="007C2116" w:rsidRPr="00686107">
        <w:rPr>
          <w:rFonts w:ascii="Times New Roman" w:hAnsi="Times New Roman" w:cs="Times New Roman"/>
          <w:sz w:val="24"/>
          <w:szCs w:val="24"/>
        </w:rPr>
        <w:t xml:space="preserve">NGO </w:t>
      </w:r>
      <w:r w:rsidR="00014670" w:rsidRPr="00686107">
        <w:rPr>
          <w:rFonts w:ascii="Times New Roman" w:hAnsi="Times New Roman" w:cs="Times New Roman"/>
          <w:sz w:val="24"/>
          <w:szCs w:val="24"/>
        </w:rPr>
        <w:t>allocate material</w:t>
      </w:r>
      <w:r w:rsidR="00D03235" w:rsidRPr="00686107">
        <w:rPr>
          <w:rFonts w:ascii="Times New Roman" w:hAnsi="Times New Roman" w:cs="Times New Roman"/>
          <w:sz w:val="24"/>
          <w:szCs w:val="24"/>
        </w:rPr>
        <w:t xml:space="preserve"> resources annually for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622884" w:rsidRPr="00686107">
        <w:rPr>
          <w:rFonts w:ascii="Times New Roman" w:hAnsi="Times New Roman" w:cs="Times New Roman"/>
          <w:sz w:val="24"/>
          <w:szCs w:val="24"/>
        </w:rPr>
        <w:t xml:space="preserve">echnic </w:t>
      </w:r>
      <w:r w:rsidR="007C2116" w:rsidRPr="00686107">
        <w:rPr>
          <w:rFonts w:ascii="Times New Roman" w:hAnsi="Times New Roman" w:cs="Times New Roman"/>
          <w:sz w:val="24"/>
          <w:szCs w:val="24"/>
        </w:rPr>
        <w:t xml:space="preserve">College. </w:t>
      </w:r>
      <w:r w:rsidR="00D03235" w:rsidRPr="00686107">
        <w:rPr>
          <w:rFonts w:ascii="Times New Roman" w:hAnsi="Times New Roman" w:cs="Times New Roman"/>
          <w:sz w:val="24"/>
          <w:szCs w:val="24"/>
        </w:rPr>
        <w:t>T</w:t>
      </w:r>
      <w:r w:rsidR="009010D6" w:rsidRPr="00686107">
        <w:rPr>
          <w:rFonts w:ascii="Times New Roman" w:hAnsi="Times New Roman" w:cs="Times New Roman"/>
          <w:sz w:val="24"/>
          <w:szCs w:val="24"/>
        </w:rPr>
        <w:t xml:space="preserve">he report disclosed that in the </w:t>
      </w:r>
      <w:proofErr w:type="spellStart"/>
      <w:r w:rsidR="009010D6" w:rsidRPr="00686107">
        <w:rPr>
          <w:rFonts w:ascii="Times New Roman" w:hAnsi="Times New Roman" w:cs="Times New Roman"/>
          <w:sz w:val="24"/>
          <w:szCs w:val="24"/>
        </w:rPr>
        <w:t>Holeta</w:t>
      </w:r>
      <w:proofErr w:type="spellEnd"/>
      <w:r w:rsidR="009010D6" w:rsidRPr="00686107">
        <w:rPr>
          <w:rFonts w:ascii="Times New Roman" w:hAnsi="Times New Roman" w:cs="Times New Roman"/>
          <w:sz w:val="24"/>
          <w:szCs w:val="24"/>
        </w:rPr>
        <w:t xml:space="preserve"> Poly Technic College</w:t>
      </w:r>
      <w:r w:rsidR="00D03235" w:rsidRPr="00686107">
        <w:rPr>
          <w:rFonts w:ascii="Times New Roman" w:hAnsi="Times New Roman" w:cs="Times New Roman"/>
          <w:sz w:val="24"/>
          <w:szCs w:val="24"/>
        </w:rPr>
        <w:t xml:space="preserve"> improper u</w:t>
      </w:r>
      <w:r w:rsidR="00863973" w:rsidRPr="00686107">
        <w:rPr>
          <w:rFonts w:ascii="Times New Roman" w:hAnsi="Times New Roman" w:cs="Times New Roman"/>
          <w:sz w:val="24"/>
          <w:szCs w:val="24"/>
        </w:rPr>
        <w:t>tiliz</w:t>
      </w:r>
      <w:r w:rsidR="00014670" w:rsidRPr="00686107">
        <w:rPr>
          <w:rFonts w:ascii="Times New Roman" w:hAnsi="Times New Roman" w:cs="Times New Roman"/>
          <w:sz w:val="24"/>
          <w:szCs w:val="24"/>
        </w:rPr>
        <w:t>ation and management of materials is</w:t>
      </w:r>
      <w:r w:rsidR="00926478" w:rsidRPr="00686107">
        <w:rPr>
          <w:rFonts w:ascii="Times New Roman" w:hAnsi="Times New Roman" w:cs="Times New Roman"/>
          <w:sz w:val="24"/>
          <w:szCs w:val="24"/>
        </w:rPr>
        <w:t xml:space="preserve"> a serious </w:t>
      </w:r>
      <w:r w:rsidR="00D03235" w:rsidRPr="00686107">
        <w:rPr>
          <w:rFonts w:ascii="Times New Roman" w:hAnsi="Times New Roman" w:cs="Times New Roman"/>
          <w:sz w:val="24"/>
          <w:szCs w:val="24"/>
        </w:rPr>
        <w:t xml:space="preserve">issue that </w:t>
      </w:r>
      <w:r w:rsidR="004B7167" w:rsidRPr="00686107">
        <w:rPr>
          <w:rFonts w:ascii="Times New Roman" w:hAnsi="Times New Roman" w:cs="Times New Roman"/>
          <w:sz w:val="24"/>
          <w:szCs w:val="24"/>
        </w:rPr>
        <w:t>experiences</w:t>
      </w:r>
      <w:r w:rsidR="00D03235" w:rsidRPr="00686107">
        <w:rPr>
          <w:rFonts w:ascii="Times New Roman" w:hAnsi="Times New Roman" w:cs="Times New Roman"/>
          <w:sz w:val="24"/>
          <w:szCs w:val="24"/>
        </w:rPr>
        <w:t xml:space="preserve"> additional cost to the government gets little attention by the stakeholders.</w:t>
      </w:r>
    </w:p>
    <w:p w:rsidR="00B72C9E" w:rsidRDefault="00C71470"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Besides</w:t>
      </w:r>
      <w:r w:rsidR="000919E1" w:rsidRPr="00686107">
        <w:rPr>
          <w:rFonts w:ascii="Times New Roman" w:hAnsi="Times New Roman" w:cs="Times New Roman"/>
          <w:sz w:val="24"/>
          <w:szCs w:val="24"/>
        </w:rPr>
        <w:t xml:space="preserve">, </w:t>
      </w:r>
      <w:r w:rsidR="00DD39C1" w:rsidRPr="00686107">
        <w:rPr>
          <w:rFonts w:ascii="Times New Roman" w:hAnsi="Times New Roman" w:cs="Times New Roman"/>
          <w:sz w:val="24"/>
          <w:szCs w:val="24"/>
        </w:rPr>
        <w:t>material</w:t>
      </w:r>
      <w:r w:rsidR="00DD39C1">
        <w:rPr>
          <w:rFonts w:ascii="Times New Roman" w:hAnsi="Times New Roman" w:cs="Times New Roman"/>
          <w:sz w:val="24"/>
          <w:szCs w:val="24"/>
        </w:rPr>
        <w:t>s which are</w:t>
      </w:r>
      <w:r w:rsidR="000919E1" w:rsidRPr="00686107">
        <w:rPr>
          <w:rFonts w:ascii="Times New Roman" w:hAnsi="Times New Roman" w:cs="Times New Roman"/>
          <w:sz w:val="24"/>
          <w:szCs w:val="24"/>
        </w:rPr>
        <w:t xml:space="preserve"> provided to be used for at least </w:t>
      </w:r>
      <w:r w:rsidR="0057046B" w:rsidRPr="00686107">
        <w:rPr>
          <w:rFonts w:ascii="Times New Roman" w:hAnsi="Times New Roman" w:cs="Times New Roman"/>
          <w:sz w:val="24"/>
          <w:szCs w:val="24"/>
        </w:rPr>
        <w:t>Three</w:t>
      </w:r>
      <w:r w:rsidR="00F44DB0" w:rsidRPr="00686107">
        <w:rPr>
          <w:rFonts w:ascii="Times New Roman" w:hAnsi="Times New Roman" w:cs="Times New Roman"/>
          <w:sz w:val="24"/>
          <w:szCs w:val="24"/>
        </w:rPr>
        <w:t xml:space="preserve"> to four</w:t>
      </w:r>
      <w:r w:rsidR="00D03235" w:rsidRPr="00686107">
        <w:rPr>
          <w:rFonts w:ascii="Times New Roman" w:hAnsi="Times New Roman" w:cs="Times New Roman"/>
          <w:sz w:val="24"/>
          <w:szCs w:val="24"/>
        </w:rPr>
        <w:t xml:space="preserve"> years are improperly handled and damaged before expected life time. </w:t>
      </w:r>
      <w:r w:rsidR="0057046B" w:rsidRPr="00686107">
        <w:rPr>
          <w:rFonts w:ascii="Times New Roman" w:hAnsi="Times New Roman" w:cs="Times New Roman"/>
          <w:sz w:val="24"/>
          <w:szCs w:val="24"/>
        </w:rPr>
        <w:t>Even though</w:t>
      </w:r>
      <w:r w:rsidR="000919E1" w:rsidRPr="00686107">
        <w:rPr>
          <w:rFonts w:ascii="Times New Roman" w:hAnsi="Times New Roman" w:cs="Times New Roman"/>
          <w:sz w:val="24"/>
          <w:szCs w:val="24"/>
        </w:rPr>
        <w:t xml:space="preserve">, there </w:t>
      </w:r>
      <w:r w:rsidR="008234B7" w:rsidRPr="00686107">
        <w:rPr>
          <w:rFonts w:ascii="Times New Roman" w:hAnsi="Times New Roman" w:cs="Times New Roman"/>
          <w:sz w:val="24"/>
          <w:szCs w:val="24"/>
        </w:rPr>
        <w:t>is commitment</w:t>
      </w:r>
      <w:r w:rsidR="00DD39C1">
        <w:rPr>
          <w:rFonts w:ascii="Times New Roman" w:hAnsi="Times New Roman" w:cs="Times New Roman"/>
          <w:sz w:val="24"/>
          <w:szCs w:val="24"/>
        </w:rPr>
        <w:t xml:space="preserve"> in the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DD39C1" w:rsidRPr="00686107">
        <w:rPr>
          <w:rFonts w:ascii="Times New Roman" w:hAnsi="Times New Roman" w:cs="Times New Roman"/>
          <w:sz w:val="24"/>
          <w:szCs w:val="24"/>
        </w:rPr>
        <w:t>echnic</w:t>
      </w:r>
      <w:r w:rsidR="00447A74" w:rsidRPr="00686107">
        <w:rPr>
          <w:rFonts w:ascii="Times New Roman" w:hAnsi="Times New Roman" w:cs="Times New Roman"/>
          <w:sz w:val="24"/>
          <w:szCs w:val="24"/>
        </w:rPr>
        <w:t xml:space="preserve"> College</w:t>
      </w:r>
      <w:r w:rsidR="00D03235" w:rsidRPr="00686107">
        <w:rPr>
          <w:rFonts w:ascii="Times New Roman" w:hAnsi="Times New Roman" w:cs="Times New Roman"/>
          <w:sz w:val="24"/>
          <w:szCs w:val="24"/>
        </w:rPr>
        <w:t xml:space="preserve">, </w:t>
      </w:r>
      <w:r w:rsidR="00447A74" w:rsidRPr="00686107">
        <w:rPr>
          <w:rFonts w:ascii="Times New Roman" w:hAnsi="Times New Roman" w:cs="Times New Roman"/>
          <w:sz w:val="24"/>
          <w:szCs w:val="24"/>
        </w:rPr>
        <w:t xml:space="preserve">it is common to </w:t>
      </w:r>
      <w:r w:rsidR="00CC1183" w:rsidRPr="00686107">
        <w:rPr>
          <w:rFonts w:ascii="Times New Roman" w:hAnsi="Times New Roman" w:cs="Times New Roman"/>
          <w:sz w:val="24"/>
          <w:szCs w:val="24"/>
        </w:rPr>
        <w:t>see Materials</w:t>
      </w:r>
      <w:r w:rsidR="00D03235" w:rsidRPr="00686107">
        <w:rPr>
          <w:rFonts w:ascii="Times New Roman" w:hAnsi="Times New Roman" w:cs="Times New Roman"/>
          <w:sz w:val="24"/>
          <w:szCs w:val="24"/>
        </w:rPr>
        <w:t xml:space="preserve"> for exam</w:t>
      </w:r>
      <w:r w:rsidR="00447A74" w:rsidRPr="00686107">
        <w:rPr>
          <w:rFonts w:ascii="Times New Roman" w:hAnsi="Times New Roman" w:cs="Times New Roman"/>
          <w:sz w:val="24"/>
          <w:szCs w:val="24"/>
        </w:rPr>
        <w:t>ple,</w:t>
      </w:r>
      <w:r w:rsidR="00E20F09" w:rsidRPr="00686107">
        <w:rPr>
          <w:rFonts w:ascii="Times New Roman" w:hAnsi="Times New Roman" w:cs="Times New Roman"/>
          <w:sz w:val="24"/>
          <w:szCs w:val="24"/>
        </w:rPr>
        <w:t xml:space="preserve"> Television </w:t>
      </w:r>
      <w:r w:rsidR="00D03235" w:rsidRPr="00686107">
        <w:rPr>
          <w:rFonts w:ascii="Times New Roman" w:hAnsi="Times New Roman" w:cs="Times New Roman"/>
          <w:sz w:val="24"/>
          <w:szCs w:val="24"/>
        </w:rPr>
        <w:t>and chairs, tables broken dow</w:t>
      </w:r>
      <w:r w:rsidR="00E20F09" w:rsidRPr="00686107">
        <w:rPr>
          <w:rFonts w:ascii="Times New Roman" w:hAnsi="Times New Roman" w:cs="Times New Roman"/>
          <w:sz w:val="24"/>
          <w:szCs w:val="24"/>
        </w:rPr>
        <w:t xml:space="preserve">n and piled somewhere or in one </w:t>
      </w:r>
      <w:r w:rsidR="00BE7A5B" w:rsidRPr="00686107">
        <w:rPr>
          <w:rFonts w:ascii="Times New Roman" w:hAnsi="Times New Roman" w:cs="Times New Roman"/>
          <w:sz w:val="24"/>
          <w:szCs w:val="24"/>
        </w:rPr>
        <w:t>Room</w:t>
      </w:r>
      <w:r w:rsidR="00D03235" w:rsidRPr="00686107">
        <w:rPr>
          <w:rFonts w:ascii="Times New Roman" w:hAnsi="Times New Roman" w:cs="Times New Roman"/>
          <w:sz w:val="24"/>
          <w:szCs w:val="24"/>
        </w:rPr>
        <w:t xml:space="preserve"> improper</w:t>
      </w:r>
      <w:r w:rsidR="00CC3EAE" w:rsidRPr="00686107">
        <w:rPr>
          <w:rFonts w:ascii="Times New Roman" w:hAnsi="Times New Roman" w:cs="Times New Roman"/>
          <w:sz w:val="24"/>
          <w:szCs w:val="24"/>
        </w:rPr>
        <w:t>ly. Moreover, expensive Training</w:t>
      </w:r>
      <w:r w:rsidR="00D03235" w:rsidRPr="00686107">
        <w:rPr>
          <w:rFonts w:ascii="Times New Roman" w:hAnsi="Times New Roman" w:cs="Times New Roman"/>
          <w:sz w:val="24"/>
          <w:szCs w:val="24"/>
        </w:rPr>
        <w:t xml:space="preserve"> materials like </w:t>
      </w:r>
      <w:r w:rsidR="00CC3EAE" w:rsidRPr="00686107">
        <w:rPr>
          <w:rFonts w:ascii="Times New Roman" w:hAnsi="Times New Roman" w:cs="Times New Roman"/>
          <w:sz w:val="24"/>
          <w:szCs w:val="24"/>
        </w:rPr>
        <w:t xml:space="preserve">Training TV sets and computers </w:t>
      </w:r>
      <w:r w:rsidR="0021647B" w:rsidRPr="00686107">
        <w:rPr>
          <w:rFonts w:ascii="Times New Roman" w:hAnsi="Times New Roman" w:cs="Times New Roman"/>
          <w:sz w:val="24"/>
          <w:szCs w:val="24"/>
        </w:rPr>
        <w:t>have</w:t>
      </w:r>
      <w:r w:rsidR="00D03235" w:rsidRPr="00686107">
        <w:rPr>
          <w:rFonts w:ascii="Times New Roman" w:hAnsi="Times New Roman" w:cs="Times New Roman"/>
          <w:sz w:val="24"/>
          <w:szCs w:val="24"/>
        </w:rPr>
        <w:t xml:space="preserve"> been stored at improper situatio</w:t>
      </w:r>
      <w:r w:rsidR="008B0905" w:rsidRPr="00686107">
        <w:rPr>
          <w:rFonts w:ascii="Times New Roman" w:hAnsi="Times New Roman" w:cs="Times New Roman"/>
          <w:sz w:val="24"/>
          <w:szCs w:val="24"/>
        </w:rPr>
        <w:t>n without paying any attention</w:t>
      </w:r>
      <w:r w:rsidR="004D1387" w:rsidRPr="00686107">
        <w:rPr>
          <w:rFonts w:ascii="Times New Roman" w:hAnsi="Times New Roman" w:cs="Times New Roman"/>
          <w:sz w:val="24"/>
          <w:szCs w:val="24"/>
        </w:rPr>
        <w:t>.</w:t>
      </w:r>
      <w:r w:rsidR="00430BB6">
        <w:rPr>
          <w:rFonts w:ascii="Times New Roman" w:hAnsi="Times New Roman" w:cs="Times New Roman"/>
          <w:sz w:val="24"/>
          <w:szCs w:val="24"/>
        </w:rPr>
        <w:t xml:space="preserve"> </w:t>
      </w:r>
      <w:r w:rsidR="00977781" w:rsidRPr="00686107">
        <w:rPr>
          <w:rFonts w:ascii="Times New Roman" w:hAnsi="Times New Roman" w:cs="Times New Roman"/>
          <w:sz w:val="24"/>
          <w:szCs w:val="24"/>
        </w:rPr>
        <w:t>However, as old material</w:t>
      </w:r>
      <w:r w:rsidR="00D03235" w:rsidRPr="00686107">
        <w:rPr>
          <w:rFonts w:ascii="Times New Roman" w:hAnsi="Times New Roman" w:cs="Times New Roman"/>
          <w:sz w:val="24"/>
          <w:szCs w:val="24"/>
        </w:rPr>
        <w:t xml:space="preserve"> and some stores are occupied </w:t>
      </w:r>
      <w:r w:rsidR="00BE7A5B" w:rsidRPr="00686107">
        <w:rPr>
          <w:rFonts w:ascii="Times New Roman" w:hAnsi="Times New Roman" w:cs="Times New Roman"/>
          <w:sz w:val="24"/>
          <w:szCs w:val="24"/>
        </w:rPr>
        <w:t xml:space="preserve">by unwanted materials; there is </w:t>
      </w:r>
      <w:r w:rsidR="00D03235" w:rsidRPr="00686107">
        <w:rPr>
          <w:rFonts w:ascii="Times New Roman" w:hAnsi="Times New Roman" w:cs="Times New Roman"/>
          <w:sz w:val="24"/>
          <w:szCs w:val="24"/>
        </w:rPr>
        <w:t>no p</w:t>
      </w:r>
      <w:r w:rsidR="00977781" w:rsidRPr="00686107">
        <w:rPr>
          <w:rFonts w:ascii="Times New Roman" w:hAnsi="Times New Roman" w:cs="Times New Roman"/>
          <w:sz w:val="24"/>
          <w:szCs w:val="24"/>
        </w:rPr>
        <w:t xml:space="preserve">roper utilization </w:t>
      </w:r>
      <w:r w:rsidR="00623FE1" w:rsidRPr="00686107">
        <w:rPr>
          <w:rFonts w:ascii="Times New Roman" w:hAnsi="Times New Roman" w:cs="Times New Roman"/>
          <w:sz w:val="24"/>
          <w:szCs w:val="24"/>
        </w:rPr>
        <w:t>of materials</w:t>
      </w:r>
      <w:r w:rsidR="00D03235" w:rsidRPr="00686107">
        <w:rPr>
          <w:rFonts w:ascii="Times New Roman" w:hAnsi="Times New Roman" w:cs="Times New Roman"/>
          <w:sz w:val="24"/>
          <w:szCs w:val="24"/>
        </w:rPr>
        <w:t xml:space="preserve"> and annual invento</w:t>
      </w:r>
      <w:r w:rsidR="00467A61" w:rsidRPr="00686107">
        <w:rPr>
          <w:rFonts w:ascii="Times New Roman" w:hAnsi="Times New Roman" w:cs="Times New Roman"/>
          <w:sz w:val="24"/>
          <w:szCs w:val="24"/>
        </w:rPr>
        <w:t xml:space="preserve">ry control not taken in most </w:t>
      </w:r>
      <w:r w:rsidR="005028A5" w:rsidRPr="00686107">
        <w:rPr>
          <w:rFonts w:ascii="Times New Roman" w:hAnsi="Times New Roman" w:cs="Times New Roman"/>
          <w:sz w:val="24"/>
          <w:szCs w:val="24"/>
        </w:rPr>
        <w:t>of the</w:t>
      </w:r>
      <w:r w:rsidR="00385B23">
        <w:rPr>
          <w:rFonts w:ascii="Times New Roman" w:hAnsi="Times New Roman" w:cs="Times New Roman"/>
          <w:sz w:val="24"/>
          <w:szCs w:val="24"/>
        </w:rPr>
        <w:t xml:space="preserve">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467A61" w:rsidRPr="00686107">
        <w:rPr>
          <w:rFonts w:ascii="Times New Roman" w:hAnsi="Times New Roman" w:cs="Times New Roman"/>
          <w:sz w:val="24"/>
          <w:szCs w:val="24"/>
        </w:rPr>
        <w:t xml:space="preserve">echnic </w:t>
      </w:r>
      <w:r w:rsidR="00977781" w:rsidRPr="00686107">
        <w:rPr>
          <w:rFonts w:ascii="Times New Roman" w:hAnsi="Times New Roman" w:cs="Times New Roman"/>
          <w:sz w:val="24"/>
          <w:szCs w:val="24"/>
        </w:rPr>
        <w:t>College</w:t>
      </w:r>
      <w:r w:rsidR="00D03235" w:rsidRPr="00686107">
        <w:rPr>
          <w:rFonts w:ascii="Times New Roman" w:hAnsi="Times New Roman" w:cs="Times New Roman"/>
          <w:sz w:val="24"/>
          <w:szCs w:val="24"/>
        </w:rPr>
        <w:t xml:space="preserve">. Further, </w:t>
      </w:r>
      <w:r w:rsidR="00E67A36" w:rsidRPr="00686107">
        <w:rPr>
          <w:rFonts w:ascii="Times New Roman" w:hAnsi="Times New Roman" w:cs="Times New Roman"/>
          <w:sz w:val="24"/>
          <w:szCs w:val="24"/>
        </w:rPr>
        <w:t>the complaints heard from College</w:t>
      </w:r>
      <w:r w:rsidR="00D03235" w:rsidRPr="00686107">
        <w:rPr>
          <w:rFonts w:ascii="Times New Roman" w:hAnsi="Times New Roman" w:cs="Times New Roman"/>
          <w:sz w:val="24"/>
          <w:szCs w:val="24"/>
        </w:rPr>
        <w:t xml:space="preserve"> community about</w:t>
      </w:r>
      <w:r w:rsidR="00430BB6">
        <w:rPr>
          <w:rFonts w:ascii="Times New Roman" w:hAnsi="Times New Roman" w:cs="Times New Roman"/>
          <w:sz w:val="24"/>
          <w:szCs w:val="24"/>
        </w:rPr>
        <w:t xml:space="preserve"> </w:t>
      </w:r>
      <w:r w:rsidR="00BE7A5B" w:rsidRPr="00686107">
        <w:rPr>
          <w:rFonts w:ascii="Times New Roman" w:hAnsi="Times New Roman" w:cs="Times New Roman"/>
          <w:sz w:val="24"/>
          <w:szCs w:val="24"/>
        </w:rPr>
        <w:t>Purchasing</w:t>
      </w:r>
      <w:r w:rsidR="00D03235" w:rsidRPr="00686107">
        <w:rPr>
          <w:rFonts w:ascii="Times New Roman" w:hAnsi="Times New Roman" w:cs="Times New Roman"/>
          <w:sz w:val="24"/>
          <w:szCs w:val="24"/>
        </w:rPr>
        <w:t>, and utilization of material resources and the observati</w:t>
      </w:r>
      <w:r w:rsidR="00162F85" w:rsidRPr="00686107">
        <w:rPr>
          <w:rFonts w:ascii="Times New Roman" w:hAnsi="Times New Roman" w:cs="Times New Roman"/>
          <w:sz w:val="24"/>
          <w:szCs w:val="24"/>
        </w:rPr>
        <w:t xml:space="preserve">on of some materials managed in </w:t>
      </w:r>
      <w:r w:rsidR="00D03235" w:rsidRPr="00686107">
        <w:rPr>
          <w:rFonts w:ascii="Times New Roman" w:hAnsi="Times New Roman" w:cs="Times New Roman"/>
          <w:sz w:val="24"/>
          <w:szCs w:val="24"/>
        </w:rPr>
        <w:t xml:space="preserve">a poor way as the </w:t>
      </w:r>
      <w:r w:rsidR="00012D19" w:rsidRPr="00686107">
        <w:rPr>
          <w:rFonts w:ascii="Times New Roman" w:hAnsi="Times New Roman" w:cs="Times New Roman"/>
          <w:sz w:val="24"/>
          <w:szCs w:val="24"/>
        </w:rPr>
        <w:t>researcher</w:t>
      </w:r>
      <w:r w:rsidR="00D03235" w:rsidRPr="00686107">
        <w:rPr>
          <w:rFonts w:ascii="Times New Roman" w:hAnsi="Times New Roman" w:cs="Times New Roman"/>
          <w:sz w:val="24"/>
          <w:szCs w:val="24"/>
        </w:rPr>
        <w:t xml:space="preserve"> working as a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C51033" w:rsidRPr="00686107">
        <w:rPr>
          <w:rFonts w:ascii="Times New Roman" w:hAnsi="Times New Roman" w:cs="Times New Roman"/>
          <w:sz w:val="24"/>
          <w:szCs w:val="24"/>
        </w:rPr>
        <w:t>echnic College supervisor</w:t>
      </w:r>
      <w:r w:rsidR="00162F85" w:rsidRPr="00686107">
        <w:rPr>
          <w:rFonts w:ascii="Times New Roman" w:hAnsi="Times New Roman" w:cs="Times New Roman"/>
          <w:sz w:val="24"/>
          <w:szCs w:val="24"/>
        </w:rPr>
        <w:t xml:space="preserve"> in </w:t>
      </w:r>
      <w:r w:rsidR="00C51033" w:rsidRPr="00686107">
        <w:rPr>
          <w:rFonts w:ascii="Times New Roman" w:hAnsi="Times New Roman" w:cs="Times New Roman"/>
          <w:sz w:val="24"/>
          <w:szCs w:val="24"/>
        </w:rPr>
        <w:t>Federals TVET</w:t>
      </w:r>
      <w:r w:rsidR="00162F85" w:rsidRPr="00686107">
        <w:rPr>
          <w:rFonts w:ascii="Times New Roman" w:hAnsi="Times New Roman" w:cs="Times New Roman"/>
          <w:sz w:val="24"/>
          <w:szCs w:val="24"/>
        </w:rPr>
        <w:t xml:space="preserve">. </w:t>
      </w:r>
    </w:p>
    <w:p w:rsidR="000717D9" w:rsidRPr="00686107" w:rsidRDefault="000717D9" w:rsidP="0077366C">
      <w:pPr>
        <w:pStyle w:val="Heading2"/>
      </w:pPr>
      <w:bookmarkStart w:id="38" w:name="_Toc107774963"/>
      <w:r>
        <w:t>1.2</w:t>
      </w:r>
      <w:r w:rsidR="002A5C08">
        <w:t>. Background</w:t>
      </w:r>
      <w:r w:rsidRPr="00686107">
        <w:t xml:space="preserve"> of the</w:t>
      </w:r>
      <w:r w:rsidR="00430BB6">
        <w:t xml:space="preserve"> Study Area</w:t>
      </w:r>
      <w:bookmarkEnd w:id="38"/>
      <w:r w:rsidR="00430BB6">
        <w:t xml:space="preserve"> </w:t>
      </w:r>
    </w:p>
    <w:p w:rsidR="000717D9" w:rsidRPr="00686107" w:rsidRDefault="00DD39C1" w:rsidP="000717D9">
      <w:pPr>
        <w:spacing w:line="360" w:lineRule="auto"/>
        <w:jc w:val="both"/>
        <w:rPr>
          <w:rFonts w:ascii="Times New Roman" w:eastAsia="SimSun" w:hAnsi="Times New Roman" w:cs="Times New Roman"/>
          <w:sz w:val="24"/>
          <w:szCs w:val="24"/>
        </w:rPr>
      </w:pP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0717D9" w:rsidRPr="00686107">
        <w:rPr>
          <w:rFonts w:ascii="Times New Roman" w:hAnsi="Times New Roman" w:cs="Times New Roman"/>
          <w:sz w:val="24"/>
          <w:szCs w:val="24"/>
        </w:rPr>
        <w:t xml:space="preserve">echnic College was established in October 2001 to train middle level agricultural trainees. Before being as ATVET College, it was established in 1968 E.C as </w:t>
      </w:r>
      <w:proofErr w:type="spellStart"/>
      <w:r w:rsidR="000717D9" w:rsidRPr="00686107">
        <w:rPr>
          <w:rFonts w:ascii="Times New Roman" w:hAnsi="Times New Roman" w:cs="Times New Roman"/>
          <w:sz w:val="24"/>
          <w:szCs w:val="24"/>
        </w:rPr>
        <w:t>Holeta</w:t>
      </w:r>
      <w:proofErr w:type="spellEnd"/>
      <w:r w:rsidR="000717D9" w:rsidRPr="00686107">
        <w:rPr>
          <w:rFonts w:ascii="Times New Roman" w:hAnsi="Times New Roman" w:cs="Times New Roman"/>
          <w:sz w:val="24"/>
          <w:szCs w:val="24"/>
        </w:rPr>
        <w:t xml:space="preserve"> Agricultural Training Center to train farmers for 3-6 months, assistant development agent (DA) for 9 months with a capacity of 80-120 trainees up to 1985 E.C. Training was given as an in-service training for DA’s and women association members and totally produced 6,594 trainees during this period. From 1986-1993 E.C., the center was used to train agricultural DA’s for 9 months, women associations, short term service training and rural road technicians, which produced a total of 999 trainees.</w:t>
      </w:r>
      <w:r w:rsidR="000717D9" w:rsidRPr="00686107">
        <w:rPr>
          <w:rFonts w:ascii="Times New Roman" w:eastAsia="SimSun" w:hAnsi="Times New Roman" w:cs="Times New Roman"/>
          <w:sz w:val="24"/>
          <w:szCs w:val="24"/>
        </w:rPr>
        <w:t xml:space="preserve"> Since 1994 E.C., the college has started to train development agents (DAs) with the level of 10+3. From 1994 E.C. - 2003 E.C. the college has </w:t>
      </w:r>
      <w:r w:rsidRPr="00686107">
        <w:rPr>
          <w:rFonts w:ascii="Times New Roman" w:eastAsia="SimSun" w:hAnsi="Times New Roman" w:cs="Times New Roman"/>
          <w:sz w:val="24"/>
          <w:szCs w:val="24"/>
        </w:rPr>
        <w:t>graduated</w:t>
      </w:r>
      <w:r w:rsidR="000717D9" w:rsidRPr="00686107">
        <w:rPr>
          <w:rFonts w:ascii="Times New Roman" w:eastAsia="SimSun" w:hAnsi="Times New Roman" w:cs="Times New Roman"/>
          <w:sz w:val="24"/>
          <w:szCs w:val="24"/>
        </w:rPr>
        <w:t xml:space="preserve"> 3,033 middle level agricultural practitioners at 10+3 level to </w:t>
      </w:r>
      <w:r w:rsidRPr="00686107">
        <w:rPr>
          <w:rFonts w:ascii="Times New Roman" w:eastAsia="SimSun" w:hAnsi="Times New Roman" w:cs="Times New Roman"/>
          <w:sz w:val="24"/>
          <w:szCs w:val="24"/>
        </w:rPr>
        <w:t>fulfill</w:t>
      </w:r>
      <w:r w:rsidR="000717D9" w:rsidRPr="00686107">
        <w:rPr>
          <w:rFonts w:ascii="Times New Roman" w:eastAsia="SimSun" w:hAnsi="Times New Roman" w:cs="Times New Roman"/>
          <w:sz w:val="24"/>
          <w:szCs w:val="24"/>
        </w:rPr>
        <w:t xml:space="preserve"> the need of DAs as extension practitioners at </w:t>
      </w:r>
      <w:r w:rsidR="000717D9" w:rsidRPr="00686107">
        <w:rPr>
          <w:rFonts w:ascii="Times New Roman" w:eastAsia="SimSun" w:hAnsi="Times New Roman" w:cs="Times New Roman"/>
          <w:i/>
          <w:sz w:val="24"/>
          <w:szCs w:val="24"/>
        </w:rPr>
        <w:t>Kebele</w:t>
      </w:r>
      <w:r w:rsidR="000717D9" w:rsidRPr="00686107">
        <w:rPr>
          <w:rFonts w:ascii="Times New Roman" w:eastAsia="SimSun" w:hAnsi="Times New Roman" w:cs="Times New Roman"/>
          <w:sz w:val="24"/>
          <w:szCs w:val="24"/>
        </w:rPr>
        <w:t xml:space="preserve"> level. Currently the College is one of the Agricultural TVET Colleges found under </w:t>
      </w:r>
      <w:r w:rsidR="000717D9" w:rsidRPr="00686107">
        <w:rPr>
          <w:rFonts w:ascii="Times New Roman" w:eastAsia="SimSun" w:hAnsi="Times New Roman" w:cs="Times New Roman"/>
          <w:sz w:val="24"/>
          <w:szCs w:val="24"/>
        </w:rPr>
        <w:lastRenderedPageBreak/>
        <w:t>Oromia National Regional State TVET Commission that offers training from level I to level IV in mainly agricultural and non-agricultural fields. It started outcome based training in 2002 E.C. The college has graduated 3,285 level I-V trainees from 2003-2013 E.C</w:t>
      </w:r>
    </w:p>
    <w:p w:rsidR="000717D9" w:rsidRPr="00686107" w:rsidRDefault="000717D9" w:rsidP="001A007F">
      <w:pPr>
        <w:spacing w:line="360" w:lineRule="auto"/>
        <w:jc w:val="both"/>
        <w:rPr>
          <w:rFonts w:ascii="Times New Roman" w:hAnsi="Times New Roman" w:cs="Times New Roman"/>
          <w:sz w:val="24"/>
          <w:szCs w:val="24"/>
        </w:rPr>
      </w:pPr>
      <w:r w:rsidRPr="00686107">
        <w:rPr>
          <w:rFonts w:ascii="Times New Roman" w:hAnsi="Times New Roman" w:cs="Times New Roman"/>
          <w:sz w:val="24"/>
          <w:szCs w:val="24"/>
        </w:rPr>
        <w:t>The ge</w:t>
      </w:r>
      <w:r w:rsidR="00DD39C1">
        <w:rPr>
          <w:rFonts w:ascii="Times New Roman" w:hAnsi="Times New Roman" w:cs="Times New Roman"/>
          <w:sz w:val="24"/>
          <w:szCs w:val="24"/>
        </w:rPr>
        <w:t xml:space="preserve">neral objective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Pr="00686107">
        <w:rPr>
          <w:rFonts w:ascii="Times New Roman" w:hAnsi="Times New Roman" w:cs="Times New Roman"/>
          <w:sz w:val="24"/>
          <w:szCs w:val="24"/>
        </w:rPr>
        <w:t>echnic College   the outcome based training based on labor market need, deliver advisory serve to SMEs and become center of excellence in Agricul</w:t>
      </w:r>
      <w:r w:rsidR="001A007F">
        <w:rPr>
          <w:rFonts w:ascii="Times New Roman" w:hAnsi="Times New Roman" w:cs="Times New Roman"/>
          <w:sz w:val="24"/>
          <w:szCs w:val="24"/>
        </w:rPr>
        <w:t>tural &amp; Agro-processing fields.</w:t>
      </w:r>
    </w:p>
    <w:p w:rsidR="00D03235" w:rsidRPr="00686107" w:rsidRDefault="00D66A0D" w:rsidP="0077366C">
      <w:pPr>
        <w:pStyle w:val="Heading2"/>
      </w:pPr>
      <w:bookmarkStart w:id="39" w:name="_Toc78218491"/>
      <w:bookmarkStart w:id="40" w:name="_Toc107774964"/>
      <w:r w:rsidRPr="00686107">
        <w:t>1.3</w:t>
      </w:r>
      <w:r w:rsidR="00D03235" w:rsidRPr="00686107">
        <w:t>. Statement of the Problem</w:t>
      </w:r>
      <w:bookmarkEnd w:id="39"/>
      <w:bookmarkEnd w:id="40"/>
    </w:p>
    <w:p w:rsidR="00F804F3" w:rsidRPr="00686107" w:rsidRDefault="00552C8D"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 must</w:t>
      </w:r>
      <w:r w:rsidR="00D03235" w:rsidRPr="00686107">
        <w:rPr>
          <w:rFonts w:ascii="Times New Roman" w:hAnsi="Times New Roman" w:cs="Times New Roman"/>
          <w:sz w:val="24"/>
          <w:szCs w:val="24"/>
        </w:rPr>
        <w:t xml:space="preserve"> be put in place and into consideration </w:t>
      </w:r>
      <w:r w:rsidR="00E245AB" w:rsidRPr="00686107">
        <w:rPr>
          <w:rFonts w:ascii="Times New Roman" w:hAnsi="Times New Roman" w:cs="Times New Roman"/>
          <w:sz w:val="24"/>
          <w:szCs w:val="24"/>
        </w:rPr>
        <w:t>for the objectives of the College</w:t>
      </w:r>
      <w:r w:rsidR="00FD2637">
        <w:rPr>
          <w:rFonts w:ascii="Times New Roman" w:hAnsi="Times New Roman" w:cs="Times New Roman"/>
          <w:sz w:val="24"/>
          <w:szCs w:val="24"/>
        </w:rPr>
        <w:t xml:space="preserve"> </w:t>
      </w:r>
      <w:r w:rsidR="00E245AB" w:rsidRPr="00686107">
        <w:rPr>
          <w:rFonts w:ascii="Times New Roman" w:hAnsi="Times New Roman" w:cs="Times New Roman"/>
          <w:sz w:val="24"/>
          <w:szCs w:val="24"/>
        </w:rPr>
        <w:t>System</w:t>
      </w:r>
      <w:r w:rsidR="00D03235" w:rsidRPr="00686107">
        <w:rPr>
          <w:rFonts w:ascii="Times New Roman" w:hAnsi="Times New Roman" w:cs="Times New Roman"/>
          <w:sz w:val="24"/>
          <w:szCs w:val="24"/>
        </w:rPr>
        <w:t xml:space="preserve"> to be accomplished. According to </w:t>
      </w:r>
      <w:r w:rsidR="00E2237F" w:rsidRPr="00686107">
        <w:rPr>
          <w:rFonts w:ascii="Times New Roman" w:hAnsi="Times New Roman" w:cs="Times New Roman"/>
          <w:sz w:val="24"/>
          <w:szCs w:val="24"/>
        </w:rPr>
        <w:t>Durbin,</w:t>
      </w:r>
      <w:r w:rsidR="00783EDA" w:rsidRPr="00686107">
        <w:rPr>
          <w:rFonts w:ascii="Times New Roman" w:hAnsi="Times New Roman" w:cs="Times New Roman"/>
          <w:sz w:val="24"/>
          <w:szCs w:val="24"/>
        </w:rPr>
        <w:t xml:space="preserve"> as cited by</w:t>
      </w:r>
      <w:r w:rsidR="00FD2637">
        <w:rPr>
          <w:rFonts w:ascii="Times New Roman" w:hAnsi="Times New Roman" w:cs="Times New Roman"/>
          <w:sz w:val="24"/>
          <w:szCs w:val="24"/>
        </w:rPr>
        <w:t xml:space="preserve"> </w:t>
      </w:r>
      <w:r w:rsidR="00FA44AD" w:rsidRPr="00686107">
        <w:rPr>
          <w:rFonts w:ascii="Times New Roman" w:hAnsi="Times New Roman" w:cs="Times New Roman"/>
          <w:sz w:val="24"/>
          <w:szCs w:val="24"/>
        </w:rPr>
        <w:t>(</w:t>
      </w:r>
      <w:proofErr w:type="spellStart"/>
      <w:r w:rsidR="00FA44AD" w:rsidRPr="00686107">
        <w:rPr>
          <w:rFonts w:ascii="Times New Roman" w:hAnsi="Times New Roman" w:cs="Times New Roman"/>
          <w:sz w:val="24"/>
          <w:szCs w:val="24"/>
        </w:rPr>
        <w:t>Waka</w:t>
      </w:r>
      <w:r w:rsidR="00783EDA" w:rsidRPr="00686107">
        <w:rPr>
          <w:rFonts w:ascii="Times New Roman" w:hAnsi="Times New Roman" w:cs="Times New Roman"/>
          <w:sz w:val="24"/>
          <w:szCs w:val="24"/>
        </w:rPr>
        <w:t>Tola</w:t>
      </w:r>
      <w:proofErr w:type="spellEnd"/>
      <w:r w:rsidR="00FA44AD" w:rsidRPr="00686107">
        <w:rPr>
          <w:rFonts w:ascii="Times New Roman" w:hAnsi="Times New Roman" w:cs="Times New Roman"/>
          <w:sz w:val="24"/>
          <w:szCs w:val="24"/>
        </w:rPr>
        <w:t>, 2017</w:t>
      </w:r>
      <w:r w:rsidR="00D03235" w:rsidRPr="00686107">
        <w:rPr>
          <w:rFonts w:ascii="Times New Roman" w:hAnsi="Times New Roman" w:cs="Times New Roman"/>
          <w:sz w:val="24"/>
          <w:szCs w:val="24"/>
        </w:rPr>
        <w:t>),</w:t>
      </w:r>
      <w:r w:rsidR="00FB09E6" w:rsidRPr="00686107">
        <w:rPr>
          <w:rFonts w:ascii="Times New Roman" w:hAnsi="Times New Roman" w:cs="Times New Roman"/>
          <w:sz w:val="24"/>
          <w:szCs w:val="24"/>
        </w:rPr>
        <w:t xml:space="preserve"> Material</w:t>
      </w:r>
      <w:r w:rsidR="00783EDA" w:rsidRPr="00686107">
        <w:rPr>
          <w:rFonts w:ascii="Times New Roman" w:hAnsi="Times New Roman" w:cs="Times New Roman"/>
          <w:sz w:val="24"/>
          <w:szCs w:val="24"/>
        </w:rPr>
        <w:t xml:space="preserve"> are the only means through </w:t>
      </w:r>
      <w:r w:rsidR="00FA44AD" w:rsidRPr="00686107">
        <w:rPr>
          <w:rFonts w:ascii="Times New Roman" w:hAnsi="Times New Roman" w:cs="Times New Roman"/>
          <w:sz w:val="24"/>
          <w:szCs w:val="24"/>
        </w:rPr>
        <w:t>which</w:t>
      </w:r>
      <w:r w:rsidR="00D03235" w:rsidRPr="00686107">
        <w:rPr>
          <w:rFonts w:ascii="Times New Roman" w:hAnsi="Times New Roman" w:cs="Times New Roman"/>
          <w:sz w:val="24"/>
          <w:szCs w:val="24"/>
        </w:rPr>
        <w:t xml:space="preserve"> organizational activities, production, service and satisfacto</w:t>
      </w:r>
      <w:r w:rsidR="00783EDA" w:rsidRPr="00686107">
        <w:rPr>
          <w:rFonts w:ascii="Times New Roman" w:hAnsi="Times New Roman" w:cs="Times New Roman"/>
          <w:sz w:val="24"/>
          <w:szCs w:val="24"/>
        </w:rPr>
        <w:t xml:space="preserve">ry ends are attainable. For the </w:t>
      </w:r>
      <w:r w:rsidR="005C7A46" w:rsidRPr="00686107">
        <w:rPr>
          <w:rFonts w:ascii="Times New Roman" w:hAnsi="Times New Roman" w:cs="Times New Roman"/>
          <w:sz w:val="24"/>
          <w:szCs w:val="24"/>
        </w:rPr>
        <w:t>Achievement of</w:t>
      </w:r>
      <w:r w:rsidR="00D03235" w:rsidRPr="00686107">
        <w:rPr>
          <w:rFonts w:ascii="Times New Roman" w:hAnsi="Times New Roman" w:cs="Times New Roman"/>
          <w:sz w:val="24"/>
          <w:szCs w:val="24"/>
        </w:rPr>
        <w:t xml:space="preserve"> organizational objectives, resources play the cruci</w:t>
      </w:r>
      <w:r w:rsidR="00783EDA" w:rsidRPr="00686107">
        <w:rPr>
          <w:rFonts w:ascii="Times New Roman" w:hAnsi="Times New Roman" w:cs="Times New Roman"/>
          <w:sz w:val="24"/>
          <w:szCs w:val="24"/>
        </w:rPr>
        <w:t>al roles</w:t>
      </w:r>
      <w:r w:rsidR="009A2E8D" w:rsidRPr="00686107">
        <w:rPr>
          <w:rFonts w:ascii="Times New Roman" w:hAnsi="Times New Roman" w:cs="Times New Roman"/>
          <w:sz w:val="24"/>
          <w:szCs w:val="24"/>
        </w:rPr>
        <w:t>.</w:t>
      </w:r>
      <w:r w:rsidR="00D03235" w:rsidRPr="00686107">
        <w:rPr>
          <w:rFonts w:ascii="Times New Roman" w:hAnsi="Times New Roman" w:cs="Times New Roman"/>
          <w:sz w:val="24"/>
          <w:szCs w:val="24"/>
        </w:rPr>
        <w:t xml:space="preserve"> In support of the </w:t>
      </w:r>
      <w:r w:rsidR="00E2237F" w:rsidRPr="00686107">
        <w:rPr>
          <w:rFonts w:ascii="Times New Roman" w:hAnsi="Times New Roman" w:cs="Times New Roman"/>
          <w:sz w:val="24"/>
          <w:szCs w:val="24"/>
        </w:rPr>
        <w:t xml:space="preserve">above idea, (Chapman and </w:t>
      </w:r>
      <w:r w:rsidR="00FA44AD" w:rsidRPr="00686107">
        <w:rPr>
          <w:rFonts w:ascii="Times New Roman" w:hAnsi="Times New Roman" w:cs="Times New Roman"/>
          <w:sz w:val="24"/>
          <w:szCs w:val="24"/>
        </w:rPr>
        <w:t>Arnold, 2004</w:t>
      </w:r>
      <w:r w:rsidR="00D03235" w:rsidRPr="00686107">
        <w:rPr>
          <w:rFonts w:ascii="Times New Roman" w:hAnsi="Times New Roman" w:cs="Times New Roman"/>
          <w:sz w:val="24"/>
          <w:szCs w:val="24"/>
        </w:rPr>
        <w:t xml:space="preserve">) indicated that </w:t>
      </w:r>
      <w:r w:rsidR="009A2E8D" w:rsidRPr="00686107">
        <w:rPr>
          <w:rFonts w:ascii="Times New Roman" w:hAnsi="Times New Roman" w:cs="Times New Roman"/>
          <w:sz w:val="24"/>
          <w:szCs w:val="24"/>
        </w:rPr>
        <w:t xml:space="preserve">material </w:t>
      </w:r>
      <w:r w:rsidR="009A2E8D" w:rsidRPr="00686107">
        <w:rPr>
          <w:rFonts w:ascii="Times New Roman" w:hAnsi="Times New Roman" w:cs="Times New Roman"/>
          <w:color w:val="000000" w:themeColor="text1"/>
          <w:sz w:val="24"/>
          <w:szCs w:val="24"/>
        </w:rPr>
        <w:t>management</w:t>
      </w:r>
      <w:r w:rsidR="00D03235" w:rsidRPr="00686107">
        <w:rPr>
          <w:rFonts w:ascii="Times New Roman" w:hAnsi="Times New Roman" w:cs="Times New Roman"/>
          <w:color w:val="000000" w:themeColor="text1"/>
          <w:sz w:val="24"/>
          <w:szCs w:val="24"/>
        </w:rPr>
        <w:t xml:space="preserve"> is a task of keeping balance. This means it i</w:t>
      </w:r>
      <w:r w:rsidR="00AB7079" w:rsidRPr="00686107">
        <w:rPr>
          <w:rFonts w:ascii="Times New Roman" w:hAnsi="Times New Roman" w:cs="Times New Roman"/>
          <w:color w:val="000000" w:themeColor="text1"/>
          <w:sz w:val="24"/>
          <w:szCs w:val="24"/>
        </w:rPr>
        <w:t xml:space="preserve">s a coordinating function which </w:t>
      </w:r>
      <w:r w:rsidR="00D03235" w:rsidRPr="00686107">
        <w:rPr>
          <w:rFonts w:ascii="Times New Roman" w:hAnsi="Times New Roman" w:cs="Times New Roman"/>
          <w:color w:val="000000" w:themeColor="text1"/>
          <w:sz w:val="24"/>
          <w:szCs w:val="24"/>
        </w:rPr>
        <w:t xml:space="preserve">is responsible </w:t>
      </w:r>
      <w:r w:rsidR="00D03235" w:rsidRPr="00686107">
        <w:rPr>
          <w:rFonts w:ascii="Times New Roman" w:hAnsi="Times New Roman" w:cs="Times New Roman"/>
          <w:sz w:val="24"/>
          <w:szCs w:val="24"/>
        </w:rPr>
        <w:t>for planning, purchasing, receiving, storing, inventory control</w:t>
      </w:r>
      <w:r w:rsidR="00AB7079" w:rsidRPr="00686107">
        <w:rPr>
          <w:rFonts w:ascii="Times New Roman" w:hAnsi="Times New Roman" w:cs="Times New Roman"/>
          <w:sz w:val="24"/>
          <w:szCs w:val="24"/>
        </w:rPr>
        <w:t xml:space="preserve"> for checking the flow </w:t>
      </w:r>
      <w:r w:rsidR="00D03235" w:rsidRPr="00686107">
        <w:rPr>
          <w:rFonts w:ascii="Times New Roman" w:hAnsi="Times New Roman" w:cs="Times New Roman"/>
          <w:sz w:val="24"/>
          <w:szCs w:val="24"/>
        </w:rPr>
        <w:t>of materials,</w:t>
      </w:r>
      <w:r w:rsidR="00AB7079" w:rsidRPr="00686107">
        <w:rPr>
          <w:rFonts w:ascii="Times New Roman" w:hAnsi="Times New Roman" w:cs="Times New Roman"/>
          <w:sz w:val="24"/>
          <w:szCs w:val="24"/>
        </w:rPr>
        <w:t xml:space="preserve"> and unused materials disposal. The</w:t>
      </w:r>
      <w:r w:rsidR="008B7818" w:rsidRPr="00686107">
        <w:rPr>
          <w:rFonts w:ascii="Times New Roman" w:hAnsi="Times New Roman" w:cs="Times New Roman"/>
          <w:sz w:val="24"/>
          <w:szCs w:val="24"/>
        </w:rPr>
        <w:t xml:space="preserve"> achievement of material </w:t>
      </w:r>
      <w:r w:rsidR="00264511" w:rsidRPr="00686107">
        <w:rPr>
          <w:rFonts w:ascii="Times New Roman" w:hAnsi="Times New Roman" w:cs="Times New Roman"/>
          <w:sz w:val="24"/>
          <w:szCs w:val="24"/>
        </w:rPr>
        <w:t>management through</w:t>
      </w:r>
      <w:r w:rsidR="002D1D94" w:rsidRPr="00686107">
        <w:rPr>
          <w:rFonts w:ascii="Times New Roman" w:hAnsi="Times New Roman" w:cs="Times New Roman"/>
          <w:sz w:val="24"/>
          <w:szCs w:val="24"/>
        </w:rPr>
        <w:t xml:space="preserve"> training</w:t>
      </w:r>
      <w:r w:rsidR="005D010A" w:rsidRPr="00686107">
        <w:rPr>
          <w:rFonts w:ascii="Times New Roman" w:hAnsi="Times New Roman" w:cs="Times New Roman"/>
          <w:sz w:val="24"/>
          <w:szCs w:val="24"/>
        </w:rPr>
        <w:t xml:space="preserve"> process is more dependent upon </w:t>
      </w:r>
      <w:r w:rsidR="002D1D94" w:rsidRPr="00686107">
        <w:rPr>
          <w:rFonts w:ascii="Times New Roman" w:hAnsi="Times New Roman" w:cs="Times New Roman"/>
          <w:sz w:val="24"/>
          <w:szCs w:val="24"/>
        </w:rPr>
        <w:t>how</w:t>
      </w:r>
      <w:r w:rsidR="005D010A" w:rsidRPr="00686107">
        <w:rPr>
          <w:rFonts w:ascii="Times New Roman" w:hAnsi="Times New Roman" w:cs="Times New Roman"/>
          <w:sz w:val="24"/>
          <w:szCs w:val="24"/>
        </w:rPr>
        <w:t xml:space="preserve"> training</w:t>
      </w:r>
      <w:r w:rsidR="00D03235" w:rsidRPr="00686107">
        <w:rPr>
          <w:rFonts w:ascii="Times New Roman" w:hAnsi="Times New Roman" w:cs="Times New Roman"/>
          <w:sz w:val="24"/>
          <w:szCs w:val="24"/>
        </w:rPr>
        <w:t xml:space="preserve"> institutions are capable of managing and u</w:t>
      </w:r>
      <w:r w:rsidR="008B7818" w:rsidRPr="00686107">
        <w:rPr>
          <w:rFonts w:ascii="Times New Roman" w:hAnsi="Times New Roman" w:cs="Times New Roman"/>
          <w:sz w:val="24"/>
          <w:szCs w:val="24"/>
        </w:rPr>
        <w:t xml:space="preserve">tilizing their </w:t>
      </w:r>
      <w:r w:rsidR="00B9542A" w:rsidRPr="00686107">
        <w:rPr>
          <w:rFonts w:ascii="Times New Roman" w:hAnsi="Times New Roman" w:cs="Times New Roman"/>
          <w:sz w:val="24"/>
          <w:szCs w:val="24"/>
        </w:rPr>
        <w:t>material efficiently</w:t>
      </w:r>
      <w:r w:rsidR="00941E6C" w:rsidRPr="00686107">
        <w:rPr>
          <w:rFonts w:ascii="Times New Roman" w:hAnsi="Times New Roman" w:cs="Times New Roman"/>
          <w:sz w:val="24"/>
          <w:szCs w:val="24"/>
        </w:rPr>
        <w:t xml:space="preserve"> and effectively. Materials</w:t>
      </w:r>
      <w:r w:rsidR="00D03235" w:rsidRPr="00686107">
        <w:rPr>
          <w:rFonts w:ascii="Times New Roman" w:hAnsi="Times New Roman" w:cs="Times New Roman"/>
          <w:sz w:val="24"/>
          <w:szCs w:val="24"/>
        </w:rPr>
        <w:t xml:space="preserve"> are scarce and cost</w:t>
      </w:r>
      <w:r w:rsidR="002D1D94" w:rsidRPr="00686107">
        <w:rPr>
          <w:rFonts w:ascii="Times New Roman" w:hAnsi="Times New Roman" w:cs="Times New Roman"/>
          <w:sz w:val="24"/>
          <w:szCs w:val="24"/>
        </w:rPr>
        <w:t xml:space="preserve">ly resources, thus knowledge of </w:t>
      </w:r>
      <w:r w:rsidR="00D03235" w:rsidRPr="00686107">
        <w:rPr>
          <w:rFonts w:ascii="Times New Roman" w:hAnsi="Times New Roman" w:cs="Times New Roman"/>
          <w:sz w:val="24"/>
          <w:szCs w:val="24"/>
        </w:rPr>
        <w:t>how these resources are properly m</w:t>
      </w:r>
      <w:r w:rsidR="00577FF2" w:rsidRPr="00686107">
        <w:rPr>
          <w:rFonts w:ascii="Times New Roman" w:hAnsi="Times New Roman" w:cs="Times New Roman"/>
          <w:sz w:val="24"/>
          <w:szCs w:val="24"/>
        </w:rPr>
        <w:t xml:space="preserve">anaged and utilized in </w:t>
      </w:r>
      <w:r w:rsidR="00532100" w:rsidRPr="00686107">
        <w:rPr>
          <w:rFonts w:ascii="Times New Roman" w:hAnsi="Times New Roman" w:cs="Times New Roman"/>
          <w:sz w:val="24"/>
          <w:szCs w:val="24"/>
        </w:rPr>
        <w:t>the system</w:t>
      </w:r>
      <w:r w:rsidR="002D1D94" w:rsidRPr="00686107">
        <w:rPr>
          <w:rFonts w:ascii="Times New Roman" w:hAnsi="Times New Roman" w:cs="Times New Roman"/>
          <w:sz w:val="24"/>
          <w:szCs w:val="24"/>
        </w:rPr>
        <w:t xml:space="preserve"> is very important </w:t>
      </w:r>
      <w:r w:rsidR="00D03235" w:rsidRPr="00686107">
        <w:rPr>
          <w:rFonts w:ascii="Times New Roman" w:hAnsi="Times New Roman" w:cs="Times New Roman"/>
          <w:sz w:val="24"/>
          <w:szCs w:val="24"/>
        </w:rPr>
        <w:t>(Adesi</w:t>
      </w:r>
      <w:r w:rsidR="00E2237F" w:rsidRPr="00686107">
        <w:rPr>
          <w:rFonts w:ascii="Times New Roman" w:hAnsi="Times New Roman" w:cs="Times New Roman"/>
          <w:sz w:val="24"/>
          <w:szCs w:val="24"/>
        </w:rPr>
        <w:t>na, 1990</w:t>
      </w:r>
      <w:r w:rsidR="00F804F3" w:rsidRPr="00686107">
        <w:rPr>
          <w:rFonts w:ascii="Times New Roman" w:hAnsi="Times New Roman" w:cs="Times New Roman"/>
          <w:sz w:val="24"/>
          <w:szCs w:val="24"/>
        </w:rPr>
        <w:t>).</w:t>
      </w:r>
    </w:p>
    <w:p w:rsidR="007C3BEF" w:rsidRPr="00686107" w:rsidRDefault="0073186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 management</w:t>
      </w:r>
      <w:r w:rsidR="00D03235" w:rsidRPr="00686107">
        <w:rPr>
          <w:rFonts w:ascii="Times New Roman" w:hAnsi="Times New Roman" w:cs="Times New Roman"/>
          <w:sz w:val="24"/>
          <w:szCs w:val="24"/>
        </w:rPr>
        <w:t xml:space="preserve"> in </w:t>
      </w:r>
      <w:proofErr w:type="spellStart"/>
      <w:r w:rsidR="0005293B" w:rsidRPr="00686107">
        <w:rPr>
          <w:rFonts w:ascii="Times New Roman" w:hAnsi="Times New Roman" w:cs="Times New Roman"/>
          <w:sz w:val="24"/>
          <w:szCs w:val="24"/>
        </w:rPr>
        <w:t>H</w:t>
      </w:r>
      <w:r w:rsidR="00DD39C1">
        <w:rPr>
          <w:rFonts w:ascii="Times New Roman" w:hAnsi="Times New Roman" w:cs="Times New Roman"/>
          <w:sz w:val="24"/>
          <w:szCs w:val="24"/>
        </w:rPr>
        <w:t>oleta</w:t>
      </w:r>
      <w:proofErr w:type="spellEnd"/>
      <w:r w:rsidR="00DD39C1">
        <w:rPr>
          <w:rFonts w:ascii="Times New Roman" w:hAnsi="Times New Roman" w:cs="Times New Roman"/>
          <w:sz w:val="24"/>
          <w:szCs w:val="24"/>
        </w:rPr>
        <w:t xml:space="preserve"> polyt</w:t>
      </w:r>
      <w:r w:rsidR="00E416D4" w:rsidRPr="00686107">
        <w:rPr>
          <w:rFonts w:ascii="Times New Roman" w:hAnsi="Times New Roman" w:cs="Times New Roman"/>
          <w:sz w:val="24"/>
          <w:szCs w:val="24"/>
        </w:rPr>
        <w:t>echnic College</w:t>
      </w:r>
      <w:r w:rsidR="00D03235" w:rsidRPr="00686107">
        <w:rPr>
          <w:rFonts w:ascii="Times New Roman" w:hAnsi="Times New Roman" w:cs="Times New Roman"/>
          <w:sz w:val="24"/>
          <w:szCs w:val="24"/>
        </w:rPr>
        <w:t xml:space="preserve"> faced several</w:t>
      </w:r>
      <w:r w:rsidR="00905348" w:rsidRPr="00686107">
        <w:rPr>
          <w:rFonts w:ascii="Times New Roman" w:hAnsi="Times New Roman" w:cs="Times New Roman"/>
          <w:sz w:val="24"/>
          <w:szCs w:val="24"/>
        </w:rPr>
        <w:t xml:space="preserve"> challenges. For instance, poor </w:t>
      </w:r>
      <w:r w:rsidR="000F1FDB" w:rsidRPr="00686107">
        <w:rPr>
          <w:rFonts w:ascii="Times New Roman" w:hAnsi="Times New Roman" w:cs="Times New Roman"/>
          <w:sz w:val="24"/>
          <w:szCs w:val="24"/>
        </w:rPr>
        <w:t>mana</w:t>
      </w:r>
      <w:r w:rsidR="007217DD" w:rsidRPr="00686107">
        <w:rPr>
          <w:rFonts w:ascii="Times New Roman" w:hAnsi="Times New Roman" w:cs="Times New Roman"/>
          <w:sz w:val="24"/>
          <w:szCs w:val="24"/>
        </w:rPr>
        <w:t>gement</w:t>
      </w:r>
      <w:r w:rsidR="000F1FDB" w:rsidRPr="00686107">
        <w:rPr>
          <w:rFonts w:ascii="Times New Roman" w:hAnsi="Times New Roman" w:cs="Times New Roman"/>
          <w:sz w:val="24"/>
          <w:szCs w:val="24"/>
        </w:rPr>
        <w:t xml:space="preserve"> and </w:t>
      </w:r>
      <w:r w:rsidR="00056546" w:rsidRPr="00686107">
        <w:rPr>
          <w:rFonts w:ascii="Times New Roman" w:hAnsi="Times New Roman" w:cs="Times New Roman"/>
          <w:sz w:val="24"/>
          <w:szCs w:val="24"/>
        </w:rPr>
        <w:t>Administration participation</w:t>
      </w:r>
      <w:r w:rsidR="000F1FDB" w:rsidRPr="00686107">
        <w:rPr>
          <w:rFonts w:ascii="Times New Roman" w:hAnsi="Times New Roman" w:cs="Times New Roman"/>
          <w:sz w:val="24"/>
          <w:szCs w:val="24"/>
        </w:rPr>
        <w:t xml:space="preserve"> on material</w:t>
      </w:r>
      <w:r w:rsidR="00062853" w:rsidRPr="00686107">
        <w:rPr>
          <w:rFonts w:ascii="Times New Roman" w:hAnsi="Times New Roman" w:cs="Times New Roman"/>
          <w:sz w:val="24"/>
          <w:szCs w:val="24"/>
        </w:rPr>
        <w:t>, shortage of trainers</w:t>
      </w:r>
      <w:r w:rsidR="00D03235" w:rsidRPr="00686107">
        <w:rPr>
          <w:rFonts w:ascii="Times New Roman" w:hAnsi="Times New Roman" w:cs="Times New Roman"/>
          <w:sz w:val="24"/>
          <w:szCs w:val="24"/>
        </w:rPr>
        <w:t xml:space="preserve"> to</w:t>
      </w:r>
      <w:r w:rsidR="0086171B">
        <w:rPr>
          <w:rFonts w:ascii="Times New Roman" w:hAnsi="Times New Roman" w:cs="Times New Roman"/>
          <w:sz w:val="24"/>
          <w:szCs w:val="24"/>
        </w:rPr>
        <w:t xml:space="preserve"> </w:t>
      </w:r>
      <w:r w:rsidR="000F1FDB" w:rsidRPr="00686107">
        <w:rPr>
          <w:rFonts w:ascii="Times New Roman" w:hAnsi="Times New Roman" w:cs="Times New Roman"/>
          <w:sz w:val="24"/>
          <w:szCs w:val="24"/>
        </w:rPr>
        <w:t xml:space="preserve">manage and use </w:t>
      </w:r>
      <w:r w:rsidR="00966A8B" w:rsidRPr="00686107">
        <w:rPr>
          <w:rFonts w:ascii="Times New Roman" w:hAnsi="Times New Roman" w:cs="Times New Roman"/>
          <w:sz w:val="24"/>
          <w:szCs w:val="24"/>
        </w:rPr>
        <w:t>the poor</w:t>
      </w:r>
      <w:r w:rsidR="0086171B">
        <w:rPr>
          <w:rFonts w:ascii="Times New Roman" w:hAnsi="Times New Roman" w:cs="Times New Roman"/>
          <w:sz w:val="24"/>
          <w:szCs w:val="24"/>
        </w:rPr>
        <w:t xml:space="preserve"> </w:t>
      </w:r>
      <w:r w:rsidR="00456FC1" w:rsidRPr="00686107">
        <w:rPr>
          <w:rFonts w:ascii="Times New Roman" w:hAnsi="Times New Roman" w:cs="Times New Roman"/>
          <w:sz w:val="24"/>
          <w:szCs w:val="24"/>
        </w:rPr>
        <w:t xml:space="preserve">maintenance culture </w:t>
      </w:r>
      <w:r w:rsidR="00C86E51" w:rsidRPr="00686107">
        <w:rPr>
          <w:rFonts w:ascii="Times New Roman" w:hAnsi="Times New Roman" w:cs="Times New Roman"/>
          <w:sz w:val="24"/>
          <w:szCs w:val="24"/>
        </w:rPr>
        <w:t>of materials</w:t>
      </w:r>
      <w:r w:rsidR="0086171B">
        <w:rPr>
          <w:rFonts w:ascii="Times New Roman" w:hAnsi="Times New Roman" w:cs="Times New Roman"/>
          <w:sz w:val="24"/>
          <w:szCs w:val="24"/>
        </w:rPr>
        <w:t xml:space="preserve"> </w:t>
      </w:r>
      <w:r w:rsidR="00D03235" w:rsidRPr="00686107">
        <w:rPr>
          <w:rFonts w:ascii="Times New Roman" w:hAnsi="Times New Roman" w:cs="Times New Roman"/>
          <w:sz w:val="24"/>
          <w:szCs w:val="24"/>
        </w:rPr>
        <w:t>resources</w:t>
      </w:r>
      <w:r w:rsidR="00056546" w:rsidRPr="00686107">
        <w:rPr>
          <w:rFonts w:ascii="Times New Roman" w:hAnsi="Times New Roman" w:cs="Times New Roman"/>
          <w:sz w:val="24"/>
          <w:szCs w:val="24"/>
        </w:rPr>
        <w:t xml:space="preserve">, </w:t>
      </w:r>
      <w:r w:rsidR="00B72EB2" w:rsidRPr="00686107">
        <w:rPr>
          <w:rFonts w:ascii="Times New Roman" w:hAnsi="Times New Roman" w:cs="Times New Roman"/>
          <w:sz w:val="24"/>
          <w:szCs w:val="24"/>
        </w:rPr>
        <w:t xml:space="preserve">not proper utilization </w:t>
      </w:r>
      <w:r w:rsidR="00137B7F" w:rsidRPr="00686107">
        <w:rPr>
          <w:rFonts w:ascii="Times New Roman" w:hAnsi="Times New Roman" w:cs="Times New Roman"/>
          <w:sz w:val="24"/>
          <w:szCs w:val="24"/>
        </w:rPr>
        <w:t>of materials</w:t>
      </w:r>
      <w:r w:rsidR="0086171B">
        <w:rPr>
          <w:rFonts w:ascii="Times New Roman" w:hAnsi="Times New Roman" w:cs="Times New Roman"/>
          <w:sz w:val="24"/>
          <w:szCs w:val="24"/>
        </w:rPr>
        <w:t xml:space="preserve"> </w:t>
      </w:r>
      <w:r w:rsidR="00056546" w:rsidRPr="00686107">
        <w:rPr>
          <w:rFonts w:ascii="Times New Roman" w:hAnsi="Times New Roman" w:cs="Times New Roman"/>
          <w:sz w:val="24"/>
          <w:szCs w:val="24"/>
        </w:rPr>
        <w:t>and limited capacity of college</w:t>
      </w:r>
      <w:r w:rsidR="00D03235" w:rsidRPr="00686107">
        <w:rPr>
          <w:rFonts w:ascii="Times New Roman" w:hAnsi="Times New Roman" w:cs="Times New Roman"/>
          <w:sz w:val="24"/>
          <w:szCs w:val="24"/>
        </w:rPr>
        <w:t xml:space="preserve"> leaders were some of the problems. Particularly, </w:t>
      </w:r>
      <w:r w:rsidR="00966A8B" w:rsidRPr="00686107">
        <w:rPr>
          <w:rFonts w:ascii="Times New Roman" w:hAnsi="Times New Roman" w:cs="Times New Roman"/>
          <w:sz w:val="24"/>
          <w:szCs w:val="24"/>
        </w:rPr>
        <w:t>limited capacity</w:t>
      </w:r>
      <w:r w:rsidR="00F36C8B" w:rsidRPr="00686107">
        <w:rPr>
          <w:rFonts w:ascii="Times New Roman" w:hAnsi="Times New Roman" w:cs="Times New Roman"/>
          <w:sz w:val="24"/>
          <w:szCs w:val="24"/>
        </w:rPr>
        <w:t xml:space="preserve"> of management at </w:t>
      </w:r>
      <w:r w:rsidR="00B46FB5" w:rsidRPr="00686107">
        <w:rPr>
          <w:rFonts w:ascii="Times New Roman" w:hAnsi="Times New Roman" w:cs="Times New Roman"/>
          <w:sz w:val="24"/>
          <w:szCs w:val="24"/>
        </w:rPr>
        <w:t>Department and</w:t>
      </w:r>
      <w:r w:rsidR="00F36C8B" w:rsidRPr="00686107">
        <w:rPr>
          <w:rFonts w:ascii="Times New Roman" w:hAnsi="Times New Roman" w:cs="Times New Roman"/>
          <w:sz w:val="24"/>
          <w:szCs w:val="24"/>
        </w:rPr>
        <w:t xml:space="preserve"> college</w:t>
      </w:r>
      <w:r w:rsidR="00D03235" w:rsidRPr="00686107">
        <w:rPr>
          <w:rFonts w:ascii="Times New Roman" w:hAnsi="Times New Roman" w:cs="Times New Roman"/>
          <w:sz w:val="24"/>
          <w:szCs w:val="24"/>
        </w:rPr>
        <w:t xml:space="preserve"> level had been frequently discussed as it was the most</w:t>
      </w:r>
      <w:r w:rsidR="0086171B">
        <w:rPr>
          <w:rFonts w:ascii="Times New Roman" w:hAnsi="Times New Roman" w:cs="Times New Roman"/>
          <w:sz w:val="24"/>
          <w:szCs w:val="24"/>
        </w:rPr>
        <w:t xml:space="preserve"> </w:t>
      </w:r>
      <w:r w:rsidR="00B46FB5" w:rsidRPr="00686107">
        <w:rPr>
          <w:rFonts w:ascii="Times New Roman" w:hAnsi="Times New Roman" w:cs="Times New Roman"/>
          <w:sz w:val="24"/>
          <w:szCs w:val="24"/>
        </w:rPr>
        <w:t xml:space="preserve">Fundamental problems that the </w:t>
      </w:r>
      <w:r w:rsidR="007D78A1" w:rsidRPr="00686107">
        <w:rPr>
          <w:rFonts w:ascii="Times New Roman" w:hAnsi="Times New Roman" w:cs="Times New Roman"/>
          <w:sz w:val="24"/>
          <w:szCs w:val="24"/>
        </w:rPr>
        <w:t>trainer’s</w:t>
      </w:r>
      <w:r w:rsidR="0086171B">
        <w:rPr>
          <w:rFonts w:ascii="Times New Roman" w:hAnsi="Times New Roman" w:cs="Times New Roman"/>
          <w:sz w:val="24"/>
          <w:szCs w:val="24"/>
        </w:rPr>
        <w:t xml:space="preserve"> </w:t>
      </w:r>
      <w:r w:rsidR="00B46FB5" w:rsidRPr="00686107">
        <w:rPr>
          <w:rFonts w:ascii="Times New Roman" w:hAnsi="Times New Roman" w:cs="Times New Roman"/>
          <w:sz w:val="24"/>
          <w:szCs w:val="24"/>
        </w:rPr>
        <w:t>academic</w:t>
      </w:r>
      <w:r w:rsidR="00D03235" w:rsidRPr="00686107">
        <w:rPr>
          <w:rFonts w:ascii="Times New Roman" w:hAnsi="Times New Roman" w:cs="Times New Roman"/>
          <w:sz w:val="24"/>
          <w:szCs w:val="24"/>
        </w:rPr>
        <w:t xml:space="preserve"> experienced from different conferences, workshops</w:t>
      </w:r>
      <w:r w:rsidR="00B46FB5" w:rsidRPr="00686107">
        <w:rPr>
          <w:rFonts w:ascii="Times New Roman" w:hAnsi="Times New Roman" w:cs="Times New Roman"/>
          <w:sz w:val="24"/>
          <w:szCs w:val="24"/>
        </w:rPr>
        <w:t xml:space="preserve"> and report presented at college</w:t>
      </w:r>
      <w:r w:rsidR="00D03235" w:rsidRPr="00686107">
        <w:rPr>
          <w:rFonts w:ascii="Times New Roman" w:hAnsi="Times New Roman" w:cs="Times New Roman"/>
          <w:sz w:val="24"/>
          <w:szCs w:val="24"/>
        </w:rPr>
        <w:t xml:space="preserve"> levels at different time in the past. Thus, the existence</w:t>
      </w:r>
      <w:r w:rsidR="000445CC" w:rsidRPr="00686107">
        <w:rPr>
          <w:rFonts w:ascii="Times New Roman" w:hAnsi="Times New Roman" w:cs="Times New Roman"/>
          <w:sz w:val="24"/>
          <w:szCs w:val="24"/>
        </w:rPr>
        <w:t xml:space="preserve"> o</w:t>
      </w:r>
      <w:r w:rsidR="00BC1B0B" w:rsidRPr="00686107">
        <w:rPr>
          <w:rFonts w:ascii="Times New Roman" w:hAnsi="Times New Roman" w:cs="Times New Roman"/>
          <w:sz w:val="24"/>
          <w:szCs w:val="24"/>
        </w:rPr>
        <w:t>f</w:t>
      </w:r>
      <w:r w:rsidR="00D03235" w:rsidRPr="00686107">
        <w:rPr>
          <w:rFonts w:ascii="Times New Roman" w:hAnsi="Times New Roman" w:cs="Times New Roman"/>
          <w:sz w:val="24"/>
          <w:szCs w:val="24"/>
        </w:rPr>
        <w:t xml:space="preserve"> these problems </w:t>
      </w:r>
      <w:r w:rsidR="004E2045" w:rsidRPr="00686107">
        <w:rPr>
          <w:rFonts w:ascii="Times New Roman" w:hAnsi="Times New Roman" w:cs="Times New Roman"/>
          <w:sz w:val="24"/>
          <w:szCs w:val="24"/>
        </w:rPr>
        <w:t>looks</w:t>
      </w:r>
      <w:r w:rsidR="00D03235" w:rsidRPr="00686107">
        <w:rPr>
          <w:rFonts w:ascii="Times New Roman" w:hAnsi="Times New Roman" w:cs="Times New Roman"/>
          <w:sz w:val="24"/>
          <w:szCs w:val="24"/>
        </w:rPr>
        <w:t xml:space="preserve"> to show that there might</w:t>
      </w:r>
      <w:r w:rsidR="007C3BEF" w:rsidRPr="00686107">
        <w:rPr>
          <w:rFonts w:ascii="Times New Roman" w:hAnsi="Times New Roman" w:cs="Times New Roman"/>
          <w:sz w:val="24"/>
          <w:szCs w:val="24"/>
        </w:rPr>
        <w:t xml:space="preserve"> be problem of material management</w:t>
      </w:r>
      <w:r w:rsidR="0066469F" w:rsidRPr="00686107">
        <w:rPr>
          <w:rFonts w:ascii="Times New Roman" w:hAnsi="Times New Roman" w:cs="Times New Roman"/>
          <w:sz w:val="24"/>
          <w:szCs w:val="24"/>
        </w:rPr>
        <w:t xml:space="preserve">. </w:t>
      </w:r>
    </w:p>
    <w:p w:rsidR="000F24BF" w:rsidRPr="00686107" w:rsidRDefault="0066469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materials management practices in these countries are performed on a fragmented basis with unstructured communication and no clearly established responsibilities between the parties</w:t>
      </w:r>
      <w:r w:rsidR="001566BC">
        <w:rPr>
          <w:rFonts w:ascii="Times New Roman" w:hAnsi="Times New Roman" w:cs="Times New Roman"/>
          <w:sz w:val="24"/>
          <w:szCs w:val="24"/>
        </w:rPr>
        <w:t xml:space="preserve"> </w:t>
      </w:r>
      <w:r w:rsidRPr="00686107">
        <w:rPr>
          <w:rFonts w:ascii="Times New Roman" w:hAnsi="Times New Roman" w:cs="Times New Roman"/>
          <w:sz w:val="24"/>
          <w:szCs w:val="24"/>
        </w:rPr>
        <w:t>involved. This fragmentation creates gaps in information flow, which affects the</w:t>
      </w:r>
      <w:r w:rsidR="001566BC">
        <w:rPr>
          <w:rFonts w:ascii="Times New Roman" w:hAnsi="Times New Roman" w:cs="Times New Roman"/>
          <w:sz w:val="24"/>
          <w:szCs w:val="24"/>
        </w:rPr>
        <w:t xml:space="preserve"> </w:t>
      </w:r>
      <w:r w:rsidRPr="00686107">
        <w:rPr>
          <w:rFonts w:ascii="Times New Roman" w:hAnsi="Times New Roman" w:cs="Times New Roman"/>
          <w:sz w:val="24"/>
          <w:szCs w:val="24"/>
        </w:rPr>
        <w:t xml:space="preserve">decision making </w:t>
      </w:r>
      <w:r w:rsidRPr="00686107">
        <w:rPr>
          <w:rFonts w:ascii="Times New Roman" w:hAnsi="Times New Roman" w:cs="Times New Roman"/>
          <w:sz w:val="24"/>
          <w:szCs w:val="24"/>
        </w:rPr>
        <w:lastRenderedPageBreak/>
        <w:t>process and lead to delays in material ordering and receiving,</w:t>
      </w:r>
      <w:r w:rsidR="001566BC">
        <w:rPr>
          <w:rFonts w:ascii="Times New Roman" w:hAnsi="Times New Roman" w:cs="Times New Roman"/>
          <w:sz w:val="24"/>
          <w:szCs w:val="24"/>
        </w:rPr>
        <w:t xml:space="preserve"> </w:t>
      </w:r>
      <w:r w:rsidRPr="00686107">
        <w:rPr>
          <w:rFonts w:ascii="Times New Roman" w:hAnsi="Times New Roman" w:cs="Times New Roman"/>
          <w:sz w:val="24"/>
          <w:szCs w:val="24"/>
        </w:rPr>
        <w:t>among other problems (</w:t>
      </w:r>
      <w:proofErr w:type="spellStart"/>
      <w:r w:rsidRPr="00686107">
        <w:rPr>
          <w:rFonts w:ascii="Times New Roman" w:hAnsi="Times New Roman" w:cs="Times New Roman"/>
          <w:sz w:val="24"/>
          <w:szCs w:val="24"/>
        </w:rPr>
        <w:t>Thormas</w:t>
      </w:r>
      <w:proofErr w:type="spellEnd"/>
      <w:r w:rsidRPr="00686107">
        <w:rPr>
          <w:rFonts w:ascii="Times New Roman" w:hAnsi="Times New Roman" w:cs="Times New Roman"/>
          <w:sz w:val="24"/>
          <w:szCs w:val="24"/>
        </w:rPr>
        <w:t xml:space="preserve"> et al., 1989).</w:t>
      </w:r>
    </w:p>
    <w:p w:rsidR="00C01956" w:rsidRPr="00686107" w:rsidRDefault="00DD39C1" w:rsidP="00395B3C">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4E2045" w:rsidRPr="00686107">
        <w:rPr>
          <w:rFonts w:ascii="Times New Roman" w:hAnsi="Times New Roman" w:cs="Times New Roman"/>
          <w:sz w:val="24"/>
          <w:szCs w:val="24"/>
        </w:rPr>
        <w:t>echnic College</w:t>
      </w:r>
      <w:r w:rsidR="00D03235" w:rsidRPr="00686107">
        <w:rPr>
          <w:rFonts w:ascii="Times New Roman" w:hAnsi="Times New Roman" w:cs="Times New Roman"/>
          <w:sz w:val="24"/>
          <w:szCs w:val="24"/>
        </w:rPr>
        <w:t xml:space="preserve"> and my participation in t</w:t>
      </w:r>
      <w:r w:rsidR="005511B0" w:rsidRPr="00686107">
        <w:rPr>
          <w:rFonts w:ascii="Times New Roman" w:hAnsi="Times New Roman" w:cs="Times New Roman"/>
          <w:sz w:val="24"/>
          <w:szCs w:val="24"/>
        </w:rPr>
        <w:t xml:space="preserve">he annual report </w:t>
      </w:r>
      <w:r w:rsidR="00F244A2" w:rsidRPr="00686107">
        <w:rPr>
          <w:rFonts w:ascii="Times New Roman" w:hAnsi="Times New Roman" w:cs="Times New Roman"/>
          <w:sz w:val="24"/>
          <w:szCs w:val="24"/>
        </w:rPr>
        <w:t>of June</w:t>
      </w:r>
      <w:r w:rsidR="005511B0" w:rsidRPr="00686107">
        <w:rPr>
          <w:rFonts w:ascii="Times New Roman" w:hAnsi="Times New Roman" w:cs="Times New Roman"/>
          <w:sz w:val="24"/>
          <w:szCs w:val="24"/>
        </w:rPr>
        <w:t xml:space="preserve"> 16/ </w:t>
      </w:r>
      <w:r w:rsidR="00F244A2" w:rsidRPr="00686107">
        <w:rPr>
          <w:rFonts w:ascii="Times New Roman" w:hAnsi="Times New Roman" w:cs="Times New Roman"/>
          <w:sz w:val="24"/>
          <w:szCs w:val="24"/>
        </w:rPr>
        <w:t>2021 which organized</w:t>
      </w:r>
      <w:r w:rsidR="00D03235" w:rsidRPr="00686107">
        <w:rPr>
          <w:rFonts w:ascii="Times New Roman" w:hAnsi="Times New Roman" w:cs="Times New Roman"/>
          <w:sz w:val="24"/>
          <w:szCs w:val="24"/>
        </w:rPr>
        <w:t xml:space="preserve"> by </w:t>
      </w:r>
      <w:proofErr w:type="spellStart"/>
      <w:r w:rsidR="001B7E17" w:rsidRPr="00686107">
        <w:rPr>
          <w:rFonts w:ascii="Times New Roman" w:hAnsi="Times New Roman" w:cs="Times New Roman"/>
          <w:sz w:val="24"/>
          <w:szCs w:val="24"/>
        </w:rPr>
        <w:t>Holeta</w:t>
      </w:r>
      <w:proofErr w:type="spellEnd"/>
      <w:r w:rsidR="001B7E17" w:rsidRPr="00686107">
        <w:rPr>
          <w:rFonts w:ascii="Times New Roman" w:hAnsi="Times New Roman" w:cs="Times New Roman"/>
          <w:sz w:val="24"/>
          <w:szCs w:val="24"/>
        </w:rPr>
        <w:t xml:space="preserve"> poly Technic College of </w:t>
      </w:r>
      <w:r w:rsidR="00F244A2" w:rsidRPr="00686107">
        <w:rPr>
          <w:rFonts w:ascii="Times New Roman" w:hAnsi="Times New Roman" w:cs="Times New Roman"/>
          <w:sz w:val="24"/>
          <w:szCs w:val="24"/>
        </w:rPr>
        <w:t>the critically</w:t>
      </w:r>
      <w:r w:rsidR="001566BC">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about the problems encountered in the material resource management </w:t>
      </w:r>
      <w:r w:rsidR="00C40878" w:rsidRPr="00686107">
        <w:rPr>
          <w:rFonts w:ascii="Times New Roman" w:hAnsi="Times New Roman" w:cs="Times New Roman"/>
          <w:sz w:val="24"/>
          <w:szCs w:val="24"/>
        </w:rPr>
        <w:t>college. According</w:t>
      </w:r>
      <w:r w:rsidR="00D03235" w:rsidRPr="00686107">
        <w:rPr>
          <w:rFonts w:ascii="Times New Roman" w:hAnsi="Times New Roman" w:cs="Times New Roman"/>
          <w:sz w:val="24"/>
          <w:szCs w:val="24"/>
        </w:rPr>
        <w:t xml:space="preserve"> to</w:t>
      </w:r>
      <w:r w:rsidR="001566BC">
        <w:rPr>
          <w:rFonts w:ascii="Times New Roman" w:hAnsi="Times New Roman" w:cs="Times New Roman"/>
          <w:sz w:val="24"/>
          <w:szCs w:val="24"/>
        </w:rPr>
        <w:t xml:space="preserve">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46750D" w:rsidRPr="00686107">
        <w:rPr>
          <w:rFonts w:ascii="Times New Roman" w:hAnsi="Times New Roman" w:cs="Times New Roman"/>
          <w:sz w:val="24"/>
          <w:szCs w:val="24"/>
        </w:rPr>
        <w:t xml:space="preserve">echnic College  </w:t>
      </w:r>
      <w:r w:rsidR="00D03235" w:rsidRPr="00686107">
        <w:rPr>
          <w:rFonts w:ascii="Times New Roman" w:hAnsi="Times New Roman" w:cs="Times New Roman"/>
          <w:sz w:val="24"/>
          <w:szCs w:val="24"/>
        </w:rPr>
        <w:t xml:space="preserve"> annual monitoring and</w:t>
      </w:r>
      <w:r w:rsidR="0046750D" w:rsidRPr="00686107">
        <w:rPr>
          <w:rFonts w:ascii="Times New Roman" w:hAnsi="Times New Roman" w:cs="Times New Roman"/>
          <w:sz w:val="24"/>
          <w:szCs w:val="24"/>
        </w:rPr>
        <w:t xml:space="preserve"> evaluation report of</w:t>
      </w:r>
      <w:r w:rsidR="006F0AA6" w:rsidRPr="00686107">
        <w:rPr>
          <w:rFonts w:ascii="Times New Roman" w:hAnsi="Times New Roman" w:cs="Times New Roman"/>
          <w:sz w:val="24"/>
          <w:szCs w:val="24"/>
        </w:rPr>
        <w:t xml:space="preserve"> 16/ </w:t>
      </w:r>
      <w:smartTag w:uri="urn:schemas-microsoft-com:office:smarttags" w:element="metricconverter">
        <w:smartTagPr>
          <w:attr w:name="ProductID" w:val="2021 in"/>
        </w:smartTagPr>
        <w:r w:rsidR="006F0AA6" w:rsidRPr="00686107">
          <w:rPr>
            <w:rFonts w:ascii="Times New Roman" w:hAnsi="Times New Roman" w:cs="Times New Roman"/>
            <w:sz w:val="24"/>
            <w:szCs w:val="24"/>
          </w:rPr>
          <w:t>2021</w:t>
        </w:r>
        <w:r w:rsidR="00D03235" w:rsidRPr="00686107">
          <w:rPr>
            <w:rFonts w:ascii="Times New Roman" w:hAnsi="Times New Roman" w:cs="Times New Roman"/>
            <w:sz w:val="24"/>
            <w:szCs w:val="24"/>
          </w:rPr>
          <w:t xml:space="preserve"> in</w:t>
        </w:r>
      </w:smartTag>
      <w:r w:rsidR="00D03235" w:rsidRPr="00686107">
        <w:rPr>
          <w:rFonts w:ascii="Times New Roman" w:hAnsi="Times New Roman" w:cs="Times New Roman"/>
          <w:sz w:val="24"/>
          <w:szCs w:val="24"/>
        </w:rPr>
        <w:t xml:space="preserve"> most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46750D" w:rsidRPr="00686107">
        <w:rPr>
          <w:rFonts w:ascii="Times New Roman" w:hAnsi="Times New Roman" w:cs="Times New Roman"/>
          <w:sz w:val="24"/>
          <w:szCs w:val="24"/>
        </w:rPr>
        <w:t>e</w:t>
      </w:r>
      <w:r w:rsidR="002D2634" w:rsidRPr="00686107">
        <w:rPr>
          <w:rFonts w:ascii="Times New Roman" w:hAnsi="Times New Roman" w:cs="Times New Roman"/>
          <w:sz w:val="24"/>
          <w:szCs w:val="24"/>
        </w:rPr>
        <w:t xml:space="preserve">chnic College </w:t>
      </w:r>
      <w:r w:rsidR="007432E2" w:rsidRPr="00686107">
        <w:rPr>
          <w:rFonts w:ascii="Times New Roman" w:hAnsi="Times New Roman" w:cs="Times New Roman"/>
          <w:sz w:val="24"/>
          <w:szCs w:val="24"/>
        </w:rPr>
        <w:t>the Material</w:t>
      </w:r>
      <w:r w:rsidR="002D2634" w:rsidRPr="00686107">
        <w:rPr>
          <w:rFonts w:ascii="Times New Roman" w:hAnsi="Times New Roman" w:cs="Times New Roman"/>
          <w:sz w:val="24"/>
          <w:szCs w:val="24"/>
        </w:rPr>
        <w:t xml:space="preserve"> management</w:t>
      </w:r>
      <w:r w:rsidR="00D03235" w:rsidRPr="00686107">
        <w:rPr>
          <w:rFonts w:ascii="Times New Roman" w:hAnsi="Times New Roman" w:cs="Times New Roman"/>
          <w:sz w:val="24"/>
          <w:szCs w:val="24"/>
        </w:rPr>
        <w:t xml:space="preserve"> is the most </w:t>
      </w:r>
      <w:r w:rsidR="002D2634" w:rsidRPr="00686107">
        <w:rPr>
          <w:rFonts w:ascii="Times New Roman" w:hAnsi="Times New Roman" w:cs="Times New Roman"/>
          <w:sz w:val="24"/>
          <w:szCs w:val="24"/>
        </w:rPr>
        <w:t>major</w:t>
      </w:r>
      <w:r w:rsidR="00D03235" w:rsidRPr="00686107">
        <w:rPr>
          <w:rFonts w:ascii="Times New Roman" w:hAnsi="Times New Roman" w:cs="Times New Roman"/>
          <w:sz w:val="24"/>
          <w:szCs w:val="24"/>
        </w:rPr>
        <w:t xml:space="preserve"> problems. As the annual </w:t>
      </w:r>
      <w:r>
        <w:rPr>
          <w:rFonts w:ascii="Times New Roman" w:hAnsi="Times New Roman" w:cs="Times New Roman"/>
          <w:sz w:val="24"/>
          <w:szCs w:val="24"/>
        </w:rPr>
        <w:t>report indicates</w:t>
      </w:r>
      <w:r w:rsidR="00D03235" w:rsidRPr="00686107">
        <w:rPr>
          <w:rFonts w:ascii="Times New Roman" w:hAnsi="Times New Roman" w:cs="Times New Roman"/>
          <w:sz w:val="24"/>
          <w:szCs w:val="24"/>
        </w:rPr>
        <w:t xml:space="preserve">, there </w:t>
      </w:r>
      <w:r>
        <w:rPr>
          <w:rFonts w:ascii="Times New Roman" w:hAnsi="Times New Roman" w:cs="Times New Roman"/>
          <w:sz w:val="24"/>
          <w:szCs w:val="24"/>
        </w:rPr>
        <w:t>we</w:t>
      </w:r>
      <w:r w:rsidRPr="00686107">
        <w:rPr>
          <w:rFonts w:ascii="Times New Roman" w:hAnsi="Times New Roman" w:cs="Times New Roman"/>
          <w:sz w:val="24"/>
          <w:szCs w:val="24"/>
        </w:rPr>
        <w:t>re technical problems</w:t>
      </w:r>
      <w:r w:rsidR="00C40878" w:rsidRPr="00686107">
        <w:rPr>
          <w:rFonts w:ascii="Times New Roman" w:hAnsi="Times New Roman" w:cs="Times New Roman"/>
          <w:sz w:val="24"/>
          <w:szCs w:val="24"/>
        </w:rPr>
        <w:t xml:space="preserve"> in</w:t>
      </w:r>
      <w:r w:rsidR="00D03235" w:rsidRPr="00686107">
        <w:rPr>
          <w:rFonts w:ascii="Times New Roman" w:hAnsi="Times New Roman" w:cs="Times New Roman"/>
          <w:sz w:val="24"/>
          <w:szCs w:val="24"/>
        </w:rPr>
        <w:t xml:space="preserve"> the functio</w:t>
      </w:r>
      <w:r w:rsidR="0046750D" w:rsidRPr="00686107">
        <w:rPr>
          <w:rFonts w:ascii="Times New Roman" w:hAnsi="Times New Roman" w:cs="Times New Roman"/>
          <w:sz w:val="24"/>
          <w:szCs w:val="24"/>
        </w:rPr>
        <w:t xml:space="preserve">ning of the </w:t>
      </w:r>
      <w:r w:rsidR="00EF17E9" w:rsidRPr="00686107">
        <w:rPr>
          <w:rFonts w:ascii="Times New Roman" w:hAnsi="Times New Roman" w:cs="Times New Roman"/>
          <w:sz w:val="24"/>
          <w:szCs w:val="24"/>
        </w:rPr>
        <w:t>existing materials</w:t>
      </w:r>
      <w:r w:rsidR="00D03235" w:rsidRPr="00686107">
        <w:rPr>
          <w:rFonts w:ascii="Times New Roman" w:hAnsi="Times New Roman" w:cs="Times New Roman"/>
          <w:sz w:val="24"/>
          <w:szCs w:val="24"/>
        </w:rPr>
        <w:t xml:space="preserve"> such as </w:t>
      </w:r>
      <w:r w:rsidR="007A3C89" w:rsidRPr="00686107">
        <w:rPr>
          <w:rFonts w:ascii="Times New Roman" w:hAnsi="Times New Roman" w:cs="Times New Roman"/>
          <w:sz w:val="24"/>
          <w:szCs w:val="24"/>
        </w:rPr>
        <w:t>training Tv</w:t>
      </w:r>
      <w:r w:rsidR="00D03235" w:rsidRPr="00686107">
        <w:rPr>
          <w:rFonts w:ascii="Times New Roman" w:hAnsi="Times New Roman" w:cs="Times New Roman"/>
          <w:sz w:val="24"/>
          <w:szCs w:val="24"/>
        </w:rPr>
        <w:t xml:space="preserve"> sets, </w:t>
      </w:r>
      <w:r w:rsidR="00C40878" w:rsidRPr="00686107">
        <w:rPr>
          <w:rFonts w:ascii="Times New Roman" w:hAnsi="Times New Roman" w:cs="Times New Roman"/>
          <w:sz w:val="24"/>
          <w:szCs w:val="24"/>
        </w:rPr>
        <w:t>computers, duplicating</w:t>
      </w:r>
      <w:r w:rsidR="00D03235" w:rsidRPr="00686107">
        <w:rPr>
          <w:rFonts w:ascii="Times New Roman" w:hAnsi="Times New Roman" w:cs="Times New Roman"/>
          <w:sz w:val="24"/>
          <w:szCs w:val="24"/>
        </w:rPr>
        <w:t xml:space="preserve"> machines, furniture’s</w:t>
      </w:r>
      <w:r w:rsidR="00232882" w:rsidRPr="00686107">
        <w:rPr>
          <w:rFonts w:ascii="Times New Roman" w:hAnsi="Times New Roman" w:cs="Times New Roman"/>
          <w:sz w:val="24"/>
          <w:szCs w:val="24"/>
        </w:rPr>
        <w:t xml:space="preserve"> machine</w:t>
      </w:r>
      <w:r w:rsidR="007A3C89" w:rsidRPr="00686107">
        <w:rPr>
          <w:rFonts w:ascii="Times New Roman" w:hAnsi="Times New Roman" w:cs="Times New Roman"/>
          <w:sz w:val="24"/>
          <w:szCs w:val="24"/>
        </w:rPr>
        <w:t>, Agriculture</w:t>
      </w:r>
      <w:r w:rsidR="0046750D" w:rsidRPr="00686107">
        <w:rPr>
          <w:rFonts w:ascii="Times New Roman" w:hAnsi="Times New Roman" w:cs="Times New Roman"/>
          <w:sz w:val="24"/>
          <w:szCs w:val="24"/>
        </w:rPr>
        <w:t xml:space="preserve"> machines </w:t>
      </w:r>
      <w:r w:rsidR="00D03235" w:rsidRPr="00686107">
        <w:rPr>
          <w:rFonts w:ascii="Times New Roman" w:hAnsi="Times New Roman" w:cs="Times New Roman"/>
          <w:i/>
          <w:iCs/>
          <w:sz w:val="24"/>
          <w:szCs w:val="24"/>
        </w:rPr>
        <w:t>etc</w:t>
      </w:r>
      <w:r w:rsidR="00D03235" w:rsidRPr="00686107">
        <w:rPr>
          <w:rFonts w:ascii="Times New Roman" w:hAnsi="Times New Roman" w:cs="Times New Roman"/>
          <w:sz w:val="24"/>
          <w:szCs w:val="24"/>
        </w:rPr>
        <w:t xml:space="preserve">. </w:t>
      </w:r>
      <w:r w:rsidR="007D78A1" w:rsidRPr="00686107">
        <w:rPr>
          <w:rFonts w:ascii="Times New Roman" w:hAnsi="Times New Roman" w:cs="Times New Roman"/>
          <w:sz w:val="24"/>
          <w:szCs w:val="24"/>
        </w:rPr>
        <w:t>Furthermore,</w:t>
      </w:r>
      <w:r w:rsidR="00385B23">
        <w:rPr>
          <w:rFonts w:ascii="Times New Roman" w:hAnsi="Times New Roman" w:cs="Times New Roman"/>
          <w:sz w:val="24"/>
          <w:szCs w:val="24"/>
        </w:rPr>
        <w:t xml:space="preserve"> </w:t>
      </w:r>
      <w:r w:rsidR="007D78A1" w:rsidRPr="00686107">
        <w:rPr>
          <w:rFonts w:ascii="Times New Roman" w:hAnsi="Times New Roman" w:cs="Times New Roman"/>
          <w:sz w:val="24"/>
          <w:szCs w:val="24"/>
        </w:rPr>
        <w:t>l</w:t>
      </w:r>
      <w:r w:rsidR="00954D4D" w:rsidRPr="00686107">
        <w:rPr>
          <w:rFonts w:ascii="Times New Roman" w:hAnsi="Times New Roman" w:cs="Times New Roman"/>
          <w:sz w:val="24"/>
          <w:szCs w:val="24"/>
        </w:rPr>
        <w:t xml:space="preserve">ack of training for staff s, Lack of good planning skills, Lack of users’ skills, Problems of good storage and handling, lack of proper distribution and Environmental factors like rain </w:t>
      </w:r>
      <w:r w:rsidR="00EF17E9" w:rsidRPr="00686107">
        <w:rPr>
          <w:rFonts w:ascii="Times New Roman" w:hAnsi="Times New Roman" w:cs="Times New Roman"/>
          <w:sz w:val="24"/>
          <w:szCs w:val="24"/>
        </w:rPr>
        <w:t xml:space="preserve">are factors that </w:t>
      </w:r>
      <w:r w:rsidR="007D78A1" w:rsidRPr="00686107">
        <w:rPr>
          <w:rFonts w:ascii="Times New Roman" w:hAnsi="Times New Roman" w:cs="Times New Roman"/>
          <w:sz w:val="24"/>
          <w:szCs w:val="24"/>
        </w:rPr>
        <w:t>affect materials and</w:t>
      </w:r>
      <w:r w:rsidR="00D122E0">
        <w:rPr>
          <w:rFonts w:ascii="Times New Roman" w:hAnsi="Times New Roman" w:cs="Times New Roman"/>
          <w:sz w:val="24"/>
          <w:szCs w:val="24"/>
        </w:rPr>
        <w:t xml:space="preserve"> </w:t>
      </w:r>
      <w:r w:rsidR="006E119F" w:rsidRPr="00686107">
        <w:rPr>
          <w:rFonts w:ascii="Times New Roman" w:hAnsi="Times New Roman" w:cs="Times New Roman"/>
          <w:sz w:val="24"/>
          <w:szCs w:val="24"/>
        </w:rPr>
        <w:t xml:space="preserve">utilization. </w:t>
      </w:r>
      <w:r w:rsidR="00ED4C15" w:rsidRPr="00686107">
        <w:rPr>
          <w:rFonts w:ascii="Times New Roman" w:hAnsi="Times New Roman" w:cs="Times New Roman"/>
          <w:sz w:val="24"/>
          <w:szCs w:val="24"/>
        </w:rPr>
        <w:t>Some</w:t>
      </w:r>
      <w:r w:rsidR="00D03235" w:rsidRPr="00686107">
        <w:rPr>
          <w:rFonts w:ascii="Times New Roman" w:hAnsi="Times New Roman" w:cs="Times New Roman"/>
          <w:sz w:val="24"/>
          <w:szCs w:val="24"/>
        </w:rPr>
        <w:t xml:space="preserve"> research</w:t>
      </w:r>
      <w:r w:rsidR="000B7DD8" w:rsidRPr="00686107">
        <w:rPr>
          <w:rFonts w:ascii="Times New Roman" w:hAnsi="Times New Roman" w:cs="Times New Roman"/>
          <w:sz w:val="24"/>
          <w:szCs w:val="24"/>
        </w:rPr>
        <w:t xml:space="preserve"> works on </w:t>
      </w:r>
      <w:r w:rsidR="00D03235" w:rsidRPr="00686107">
        <w:rPr>
          <w:rFonts w:ascii="Times New Roman" w:hAnsi="Times New Roman" w:cs="Times New Roman"/>
          <w:sz w:val="24"/>
          <w:szCs w:val="24"/>
        </w:rPr>
        <w:t>material</w:t>
      </w:r>
      <w:r w:rsidR="000B7DD8" w:rsidRPr="00686107">
        <w:rPr>
          <w:rFonts w:ascii="Times New Roman" w:hAnsi="Times New Roman" w:cs="Times New Roman"/>
          <w:sz w:val="24"/>
          <w:szCs w:val="24"/>
        </w:rPr>
        <w:t xml:space="preserve"> management</w:t>
      </w:r>
      <w:r w:rsidR="00385B23">
        <w:rPr>
          <w:rFonts w:ascii="Times New Roman" w:hAnsi="Times New Roman" w:cs="Times New Roman"/>
          <w:sz w:val="24"/>
          <w:szCs w:val="24"/>
        </w:rPr>
        <w:t xml:space="preserve"> </w:t>
      </w:r>
      <w:r w:rsidR="00ED4C15" w:rsidRPr="00686107">
        <w:rPr>
          <w:rFonts w:ascii="Times New Roman" w:hAnsi="Times New Roman" w:cs="Times New Roman"/>
          <w:sz w:val="24"/>
          <w:szCs w:val="24"/>
        </w:rPr>
        <w:t>and equipment management</w:t>
      </w:r>
      <w:r w:rsidR="000B4D70" w:rsidRPr="00686107">
        <w:rPr>
          <w:rFonts w:ascii="Times New Roman" w:hAnsi="Times New Roman" w:cs="Times New Roman"/>
          <w:sz w:val="24"/>
          <w:szCs w:val="24"/>
        </w:rPr>
        <w:t xml:space="preserve"> </w:t>
      </w:r>
      <w:r w:rsidR="005315EA" w:rsidRPr="00686107">
        <w:rPr>
          <w:rFonts w:ascii="Times New Roman" w:hAnsi="Times New Roman" w:cs="Times New Roman"/>
          <w:sz w:val="24"/>
          <w:szCs w:val="24"/>
        </w:rPr>
        <w:t>in college</w:t>
      </w:r>
      <w:r w:rsidR="00C40878" w:rsidRPr="00686107">
        <w:rPr>
          <w:rFonts w:ascii="Times New Roman" w:hAnsi="Times New Roman" w:cs="Times New Roman"/>
          <w:sz w:val="24"/>
          <w:szCs w:val="24"/>
        </w:rPr>
        <w:t xml:space="preserve"> administration</w:t>
      </w:r>
      <w:r w:rsidR="00D03235" w:rsidRPr="00686107">
        <w:rPr>
          <w:rFonts w:ascii="Times New Roman" w:hAnsi="Times New Roman" w:cs="Times New Roman"/>
          <w:sz w:val="24"/>
          <w:szCs w:val="24"/>
        </w:rPr>
        <w:t xml:space="preserve"> TVET institutions by </w:t>
      </w:r>
      <w:r w:rsidR="000B4D70" w:rsidRPr="00686107">
        <w:rPr>
          <w:rFonts w:ascii="Times New Roman" w:hAnsi="Times New Roman" w:cs="Times New Roman"/>
          <w:sz w:val="24"/>
          <w:szCs w:val="24"/>
        </w:rPr>
        <w:t>(</w:t>
      </w:r>
      <w:proofErr w:type="spellStart"/>
      <w:r w:rsidR="00D03235" w:rsidRPr="00686107">
        <w:rPr>
          <w:rFonts w:ascii="Times New Roman" w:hAnsi="Times New Roman" w:cs="Times New Roman"/>
          <w:sz w:val="24"/>
          <w:szCs w:val="24"/>
        </w:rPr>
        <w:t>Dereje</w:t>
      </w:r>
      <w:proofErr w:type="spellEnd"/>
      <w:r w:rsidR="009C35F3" w:rsidRPr="00686107">
        <w:rPr>
          <w:rFonts w:ascii="Times New Roman" w:hAnsi="Times New Roman" w:cs="Times New Roman"/>
          <w:sz w:val="24"/>
          <w:szCs w:val="24"/>
        </w:rPr>
        <w:t>, 2006</w:t>
      </w:r>
      <w:r w:rsidR="000B4D70" w:rsidRPr="00686107">
        <w:rPr>
          <w:rFonts w:ascii="Times New Roman" w:hAnsi="Times New Roman" w:cs="Times New Roman"/>
          <w:sz w:val="24"/>
          <w:szCs w:val="24"/>
        </w:rPr>
        <w:t xml:space="preserve">) and found </w:t>
      </w:r>
      <w:r w:rsidR="00D03235" w:rsidRPr="00686107">
        <w:rPr>
          <w:rFonts w:ascii="Times New Roman" w:hAnsi="Times New Roman" w:cs="Times New Roman"/>
          <w:sz w:val="24"/>
          <w:szCs w:val="24"/>
        </w:rPr>
        <w:t>that</w:t>
      </w:r>
      <w:r w:rsidR="000B4D70" w:rsidRPr="00686107">
        <w:rPr>
          <w:rFonts w:ascii="Times New Roman" w:hAnsi="Times New Roman" w:cs="Times New Roman"/>
          <w:sz w:val="24"/>
          <w:szCs w:val="24"/>
        </w:rPr>
        <w:t>,</w:t>
      </w:r>
      <w:r w:rsidR="00385B23">
        <w:rPr>
          <w:rFonts w:ascii="Times New Roman" w:hAnsi="Times New Roman" w:cs="Times New Roman"/>
          <w:sz w:val="24"/>
          <w:szCs w:val="24"/>
        </w:rPr>
        <w:t xml:space="preserve"> </w:t>
      </w:r>
      <w:r w:rsidR="004163B5" w:rsidRPr="00686107">
        <w:rPr>
          <w:rFonts w:ascii="Times New Roman" w:hAnsi="Times New Roman" w:cs="Times New Roman"/>
          <w:sz w:val="24"/>
          <w:szCs w:val="24"/>
        </w:rPr>
        <w:t>most</w:t>
      </w:r>
      <w:r w:rsidR="00D122E0">
        <w:rPr>
          <w:rFonts w:ascii="Times New Roman" w:hAnsi="Times New Roman" w:cs="Times New Roman"/>
          <w:sz w:val="24"/>
          <w:szCs w:val="24"/>
        </w:rPr>
        <w:t xml:space="preserve"> </w:t>
      </w:r>
      <w:r w:rsidR="004163B5" w:rsidRPr="00686107">
        <w:rPr>
          <w:rFonts w:ascii="Times New Roman" w:hAnsi="Times New Roman" w:cs="Times New Roman"/>
          <w:sz w:val="24"/>
          <w:szCs w:val="24"/>
        </w:rPr>
        <w:t>personnel’s</w:t>
      </w:r>
      <w:r w:rsidR="00F2048A" w:rsidRPr="00686107">
        <w:rPr>
          <w:rFonts w:ascii="Times New Roman" w:hAnsi="Times New Roman" w:cs="Times New Roman"/>
          <w:sz w:val="24"/>
          <w:szCs w:val="24"/>
        </w:rPr>
        <w:t xml:space="preserve">, </w:t>
      </w:r>
      <w:r w:rsidR="000B7DD8" w:rsidRPr="00686107">
        <w:rPr>
          <w:rFonts w:ascii="Times New Roman" w:hAnsi="Times New Roman" w:cs="Times New Roman"/>
          <w:sz w:val="24"/>
          <w:szCs w:val="24"/>
        </w:rPr>
        <w:t>leaders</w:t>
      </w:r>
      <w:r w:rsidR="00F2048A" w:rsidRPr="00686107">
        <w:rPr>
          <w:rFonts w:ascii="Times New Roman" w:hAnsi="Times New Roman" w:cs="Times New Roman"/>
          <w:sz w:val="24"/>
          <w:szCs w:val="24"/>
        </w:rPr>
        <w:t xml:space="preserve"> and training</w:t>
      </w:r>
      <w:r w:rsidR="00D03235" w:rsidRPr="00686107">
        <w:rPr>
          <w:rFonts w:ascii="Times New Roman" w:hAnsi="Times New Roman" w:cs="Times New Roman"/>
          <w:sz w:val="24"/>
          <w:szCs w:val="24"/>
        </w:rPr>
        <w:t xml:space="preserve"> are unable to update their knowledge which negatively </w:t>
      </w:r>
      <w:r w:rsidR="00C40878" w:rsidRPr="00686107">
        <w:rPr>
          <w:rFonts w:ascii="Times New Roman" w:hAnsi="Times New Roman" w:cs="Times New Roman"/>
          <w:sz w:val="24"/>
          <w:szCs w:val="24"/>
        </w:rPr>
        <w:t>affected the</w:t>
      </w:r>
      <w:r w:rsidR="00D03235" w:rsidRPr="00686107">
        <w:rPr>
          <w:rFonts w:ascii="Times New Roman" w:hAnsi="Times New Roman" w:cs="Times New Roman"/>
          <w:sz w:val="24"/>
          <w:szCs w:val="24"/>
        </w:rPr>
        <w:t xml:space="preserve"> wise utilizati</w:t>
      </w:r>
      <w:r w:rsidR="00EF6E1F" w:rsidRPr="00686107">
        <w:rPr>
          <w:rFonts w:ascii="Times New Roman" w:hAnsi="Times New Roman" w:cs="Times New Roman"/>
          <w:sz w:val="24"/>
          <w:szCs w:val="24"/>
        </w:rPr>
        <w:t>on and management of</w:t>
      </w:r>
      <w:r w:rsidR="00F2048A" w:rsidRPr="00686107">
        <w:rPr>
          <w:rFonts w:ascii="Times New Roman" w:hAnsi="Times New Roman" w:cs="Times New Roman"/>
          <w:sz w:val="24"/>
          <w:szCs w:val="24"/>
        </w:rPr>
        <w:t xml:space="preserve"> materials</w:t>
      </w:r>
      <w:r w:rsidR="00D03235" w:rsidRPr="00686107">
        <w:rPr>
          <w:rFonts w:ascii="Times New Roman" w:hAnsi="Times New Roman" w:cs="Times New Roman"/>
          <w:sz w:val="24"/>
          <w:szCs w:val="24"/>
        </w:rPr>
        <w:t>.</w:t>
      </w:r>
      <w:r w:rsidR="00AF2F97">
        <w:rPr>
          <w:rFonts w:ascii="Times New Roman" w:hAnsi="Times New Roman" w:cs="Times New Roman"/>
          <w:sz w:val="24"/>
          <w:szCs w:val="24"/>
        </w:rPr>
        <w:t xml:space="preserve"> </w:t>
      </w:r>
      <w:r w:rsidR="000B4D70" w:rsidRPr="00686107">
        <w:rPr>
          <w:rFonts w:ascii="Times New Roman" w:hAnsi="Times New Roman" w:cs="Times New Roman"/>
          <w:sz w:val="24"/>
          <w:szCs w:val="24"/>
        </w:rPr>
        <w:t>(</w:t>
      </w:r>
      <w:proofErr w:type="spellStart"/>
      <w:r w:rsidR="000B4D70" w:rsidRPr="00686107">
        <w:rPr>
          <w:rFonts w:ascii="Times New Roman" w:hAnsi="Times New Roman" w:cs="Times New Roman"/>
          <w:sz w:val="24"/>
          <w:szCs w:val="24"/>
        </w:rPr>
        <w:t>Bekuretsion</w:t>
      </w:r>
      <w:proofErr w:type="spellEnd"/>
      <w:r w:rsidR="000B4D70" w:rsidRPr="00686107">
        <w:rPr>
          <w:rFonts w:ascii="Times New Roman" w:hAnsi="Times New Roman" w:cs="Times New Roman"/>
          <w:sz w:val="24"/>
          <w:szCs w:val="24"/>
        </w:rPr>
        <w:t xml:space="preserve">, </w:t>
      </w:r>
      <w:r w:rsidR="00D03235" w:rsidRPr="00686107">
        <w:rPr>
          <w:rFonts w:ascii="Times New Roman" w:hAnsi="Times New Roman" w:cs="Times New Roman"/>
          <w:sz w:val="24"/>
          <w:szCs w:val="24"/>
        </w:rPr>
        <w:t>2005</w:t>
      </w:r>
      <w:r w:rsidR="000B4D70" w:rsidRPr="00686107">
        <w:rPr>
          <w:rFonts w:ascii="Times New Roman" w:hAnsi="Times New Roman" w:cs="Times New Roman"/>
          <w:sz w:val="24"/>
          <w:szCs w:val="24"/>
        </w:rPr>
        <w:t>)</w:t>
      </w:r>
      <w:r w:rsidR="00D03235" w:rsidRPr="00686107">
        <w:rPr>
          <w:rFonts w:ascii="Times New Roman" w:hAnsi="Times New Roman" w:cs="Times New Roman"/>
          <w:sz w:val="24"/>
          <w:szCs w:val="24"/>
        </w:rPr>
        <w:t xml:space="preserve"> studied utilization of material resource, with reference to </w:t>
      </w:r>
      <w:r w:rsidR="00C40878" w:rsidRPr="00686107">
        <w:rPr>
          <w:rFonts w:ascii="Times New Roman" w:hAnsi="Times New Roman" w:cs="Times New Roman"/>
          <w:sz w:val="24"/>
          <w:szCs w:val="24"/>
        </w:rPr>
        <w:t>Tigray and</w:t>
      </w:r>
      <w:r w:rsidR="000B4D70" w:rsidRPr="00686107">
        <w:rPr>
          <w:rFonts w:ascii="Times New Roman" w:hAnsi="Times New Roman" w:cs="Times New Roman"/>
          <w:sz w:val="24"/>
          <w:szCs w:val="24"/>
        </w:rPr>
        <w:t xml:space="preserve"> he</w:t>
      </w:r>
      <w:r w:rsidR="00D03235" w:rsidRPr="00686107">
        <w:rPr>
          <w:rFonts w:ascii="Times New Roman" w:hAnsi="Times New Roman" w:cs="Times New Roman"/>
          <w:sz w:val="24"/>
          <w:szCs w:val="24"/>
        </w:rPr>
        <w:t xml:space="preserve"> realized that effectiveness and efficiency in material management was one of the </w:t>
      </w:r>
      <w:r w:rsidR="00C40878" w:rsidRPr="00686107">
        <w:rPr>
          <w:rFonts w:ascii="Times New Roman" w:hAnsi="Times New Roman" w:cs="Times New Roman"/>
          <w:sz w:val="24"/>
          <w:szCs w:val="24"/>
        </w:rPr>
        <w:t>major problems</w:t>
      </w:r>
      <w:r w:rsidR="00F2048A" w:rsidRPr="00686107">
        <w:rPr>
          <w:rFonts w:ascii="Times New Roman" w:hAnsi="Times New Roman" w:cs="Times New Roman"/>
          <w:sz w:val="24"/>
          <w:szCs w:val="24"/>
        </w:rPr>
        <w:t xml:space="preserve"> of</w:t>
      </w:r>
      <w:r w:rsidR="000E3DB4" w:rsidRPr="00686107">
        <w:rPr>
          <w:rFonts w:ascii="Times New Roman" w:hAnsi="Times New Roman" w:cs="Times New Roman"/>
          <w:sz w:val="24"/>
          <w:szCs w:val="24"/>
        </w:rPr>
        <w:t xml:space="preserve"> the</w:t>
      </w:r>
      <w:r w:rsidR="004432F5" w:rsidRPr="00686107">
        <w:rPr>
          <w:rFonts w:ascii="Times New Roman" w:hAnsi="Times New Roman" w:cs="Times New Roman"/>
          <w:sz w:val="24"/>
          <w:szCs w:val="24"/>
        </w:rPr>
        <w:t xml:space="preserve"> material handling</w:t>
      </w:r>
      <w:r w:rsidR="002B2AEC" w:rsidRPr="00686107">
        <w:rPr>
          <w:rFonts w:ascii="Times New Roman" w:hAnsi="Times New Roman" w:cs="Times New Roman"/>
          <w:sz w:val="24"/>
          <w:szCs w:val="24"/>
        </w:rPr>
        <w:t xml:space="preserve"> system</w:t>
      </w:r>
      <w:r w:rsidR="003541EF" w:rsidRPr="00686107">
        <w:rPr>
          <w:rFonts w:ascii="Times New Roman" w:hAnsi="Times New Roman" w:cs="Times New Roman"/>
          <w:sz w:val="24"/>
          <w:szCs w:val="24"/>
        </w:rPr>
        <w:t xml:space="preserve"> of </w:t>
      </w:r>
      <w:r w:rsidR="002A5C08">
        <w:rPr>
          <w:rFonts w:ascii="Times New Roman" w:hAnsi="Times New Roman" w:cs="Times New Roman"/>
          <w:sz w:val="24"/>
          <w:szCs w:val="24"/>
        </w:rPr>
        <w:t xml:space="preserve">Ethiopia. </w:t>
      </w:r>
      <w:r w:rsidR="003541EF" w:rsidRPr="00686107">
        <w:rPr>
          <w:rFonts w:ascii="Times New Roman" w:hAnsi="Times New Roman" w:cs="Times New Roman"/>
          <w:sz w:val="24"/>
          <w:szCs w:val="24"/>
        </w:rPr>
        <w:t>(</w:t>
      </w:r>
      <w:proofErr w:type="spellStart"/>
      <w:r w:rsidR="003541EF" w:rsidRPr="00686107">
        <w:rPr>
          <w:rFonts w:ascii="Times New Roman" w:hAnsi="Times New Roman" w:cs="Times New Roman"/>
          <w:sz w:val="24"/>
          <w:szCs w:val="24"/>
        </w:rPr>
        <w:t>Tafesse</w:t>
      </w:r>
      <w:proofErr w:type="spellEnd"/>
      <w:r w:rsidR="003541EF" w:rsidRPr="00686107">
        <w:rPr>
          <w:rFonts w:ascii="Times New Roman" w:hAnsi="Times New Roman" w:cs="Times New Roman"/>
          <w:sz w:val="24"/>
          <w:szCs w:val="24"/>
        </w:rPr>
        <w:t xml:space="preserve">, </w:t>
      </w:r>
      <w:r w:rsidR="00D03235" w:rsidRPr="00686107">
        <w:rPr>
          <w:rFonts w:ascii="Times New Roman" w:hAnsi="Times New Roman" w:cs="Times New Roman"/>
          <w:sz w:val="24"/>
          <w:szCs w:val="24"/>
        </w:rPr>
        <w:t>2006</w:t>
      </w:r>
      <w:r w:rsidR="003541EF" w:rsidRPr="00686107">
        <w:rPr>
          <w:rFonts w:ascii="Times New Roman" w:hAnsi="Times New Roman" w:cs="Times New Roman"/>
          <w:sz w:val="24"/>
          <w:szCs w:val="24"/>
        </w:rPr>
        <w:t>)</w:t>
      </w:r>
      <w:r w:rsidR="002A5C08">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studied in </w:t>
      </w:r>
      <w:proofErr w:type="spellStart"/>
      <w:r w:rsidR="00D03235" w:rsidRPr="00686107">
        <w:rPr>
          <w:rFonts w:ascii="Times New Roman" w:hAnsi="Times New Roman" w:cs="Times New Roman"/>
          <w:sz w:val="24"/>
          <w:szCs w:val="24"/>
        </w:rPr>
        <w:t>Arsi</w:t>
      </w:r>
      <w:proofErr w:type="spellEnd"/>
      <w:r w:rsidR="00D03235" w:rsidRPr="00686107">
        <w:rPr>
          <w:rFonts w:ascii="Times New Roman" w:hAnsi="Times New Roman" w:cs="Times New Roman"/>
          <w:sz w:val="24"/>
          <w:szCs w:val="24"/>
        </w:rPr>
        <w:t xml:space="preserve"> zone on </w:t>
      </w:r>
      <w:r w:rsidR="006B0B77" w:rsidRPr="00686107">
        <w:rPr>
          <w:rFonts w:ascii="Times New Roman" w:hAnsi="Times New Roman" w:cs="Times New Roman"/>
          <w:sz w:val="24"/>
          <w:szCs w:val="24"/>
        </w:rPr>
        <w:t>material management</w:t>
      </w:r>
      <w:r w:rsidR="00D03235" w:rsidRPr="00686107">
        <w:rPr>
          <w:rFonts w:ascii="Times New Roman" w:hAnsi="Times New Roman" w:cs="Times New Roman"/>
          <w:sz w:val="24"/>
          <w:szCs w:val="24"/>
        </w:rPr>
        <w:t xml:space="preserve"> in preparatory schools</w:t>
      </w:r>
      <w:r w:rsidR="003541EF" w:rsidRPr="00686107">
        <w:rPr>
          <w:rFonts w:ascii="Times New Roman" w:hAnsi="Times New Roman" w:cs="Times New Roman"/>
          <w:sz w:val="24"/>
          <w:szCs w:val="24"/>
        </w:rPr>
        <w:t xml:space="preserve"> and the result </w:t>
      </w:r>
      <w:r w:rsidR="009C35F3" w:rsidRPr="00686107">
        <w:rPr>
          <w:rFonts w:ascii="Times New Roman" w:hAnsi="Times New Roman" w:cs="Times New Roman"/>
          <w:sz w:val="24"/>
          <w:szCs w:val="24"/>
        </w:rPr>
        <w:t>show that</w:t>
      </w:r>
      <w:r w:rsidR="00D03235" w:rsidRPr="00686107">
        <w:rPr>
          <w:rFonts w:ascii="Times New Roman" w:hAnsi="Times New Roman" w:cs="Times New Roman"/>
          <w:sz w:val="24"/>
          <w:szCs w:val="24"/>
        </w:rPr>
        <w:t xml:space="preserve"> the attention given to</w:t>
      </w:r>
      <w:r w:rsidR="00385B23">
        <w:rPr>
          <w:rFonts w:ascii="Times New Roman" w:hAnsi="Times New Roman" w:cs="Times New Roman"/>
          <w:sz w:val="24"/>
          <w:szCs w:val="24"/>
        </w:rPr>
        <w:t xml:space="preserve"> </w:t>
      </w:r>
      <w:r w:rsidR="00D03235" w:rsidRPr="00686107">
        <w:rPr>
          <w:rFonts w:ascii="Times New Roman" w:hAnsi="Times New Roman" w:cs="Times New Roman"/>
          <w:sz w:val="24"/>
          <w:szCs w:val="24"/>
        </w:rPr>
        <w:t>material resou</w:t>
      </w:r>
      <w:r w:rsidR="00A5131F" w:rsidRPr="00686107">
        <w:rPr>
          <w:rFonts w:ascii="Times New Roman" w:hAnsi="Times New Roman" w:cs="Times New Roman"/>
          <w:sz w:val="24"/>
          <w:szCs w:val="24"/>
        </w:rPr>
        <w:t>rce management in the system is</w:t>
      </w:r>
      <w:r w:rsidR="00D03235" w:rsidRPr="00686107">
        <w:rPr>
          <w:rFonts w:ascii="Times New Roman" w:hAnsi="Times New Roman" w:cs="Times New Roman"/>
          <w:sz w:val="24"/>
          <w:szCs w:val="24"/>
        </w:rPr>
        <w:t xml:space="preserve"> low.</w:t>
      </w:r>
      <w:r w:rsidR="003541EF" w:rsidRPr="00686107">
        <w:rPr>
          <w:rFonts w:ascii="Times New Roman" w:hAnsi="Times New Roman" w:cs="Times New Roman"/>
          <w:sz w:val="24"/>
          <w:szCs w:val="24"/>
        </w:rPr>
        <w:t xml:space="preserve"> Even though, there is a visible problem on material management a</w:t>
      </w:r>
      <w:r>
        <w:rPr>
          <w:rFonts w:ascii="Times New Roman" w:hAnsi="Times New Roman" w:cs="Times New Roman"/>
          <w:sz w:val="24"/>
          <w:szCs w:val="24"/>
        </w:rPr>
        <w:t xml:space="preserve">t </w:t>
      </w:r>
      <w:proofErr w:type="spellStart"/>
      <w:r w:rsidR="00080397">
        <w:rPr>
          <w:rFonts w:ascii="Times New Roman" w:hAnsi="Times New Roman" w:cs="Times New Roman"/>
          <w:sz w:val="24"/>
          <w:szCs w:val="24"/>
        </w:rPr>
        <w:t>Holeta</w:t>
      </w:r>
      <w:proofErr w:type="spellEnd"/>
      <w:r w:rsidR="00080397">
        <w:rPr>
          <w:rFonts w:ascii="Times New Roman" w:hAnsi="Times New Roman" w:cs="Times New Roman"/>
          <w:sz w:val="24"/>
          <w:szCs w:val="24"/>
        </w:rPr>
        <w:t xml:space="preserve"> Polytechnique</w:t>
      </w:r>
      <w:r w:rsidR="003541EF" w:rsidRPr="00686107">
        <w:rPr>
          <w:rFonts w:ascii="Times New Roman" w:hAnsi="Times New Roman" w:cs="Times New Roman"/>
          <w:sz w:val="24"/>
          <w:szCs w:val="24"/>
        </w:rPr>
        <w:t xml:space="preserve"> College, any </w:t>
      </w:r>
      <w:r w:rsidR="002862B8" w:rsidRPr="00686107">
        <w:rPr>
          <w:rFonts w:ascii="Times New Roman" w:hAnsi="Times New Roman" w:cs="Times New Roman"/>
          <w:sz w:val="24"/>
          <w:szCs w:val="24"/>
        </w:rPr>
        <w:t>researches are</w:t>
      </w:r>
      <w:r w:rsidR="002862B8">
        <w:rPr>
          <w:rFonts w:ascii="Times New Roman" w:hAnsi="Times New Roman" w:cs="Times New Roman"/>
          <w:sz w:val="24"/>
          <w:szCs w:val="24"/>
        </w:rPr>
        <w:t xml:space="preserve"> </w:t>
      </w:r>
      <w:r w:rsidR="009C35F3" w:rsidRPr="00686107">
        <w:rPr>
          <w:rFonts w:ascii="Times New Roman" w:hAnsi="Times New Roman" w:cs="Times New Roman"/>
          <w:sz w:val="24"/>
          <w:szCs w:val="24"/>
        </w:rPr>
        <w:t xml:space="preserve">not </w:t>
      </w:r>
      <w:proofErr w:type="gramStart"/>
      <w:r w:rsidR="009C35F3" w:rsidRPr="00686107">
        <w:rPr>
          <w:rFonts w:ascii="Times New Roman" w:hAnsi="Times New Roman" w:cs="Times New Roman"/>
          <w:sz w:val="24"/>
          <w:szCs w:val="24"/>
        </w:rPr>
        <w:t>focuses</w:t>
      </w:r>
      <w:proofErr w:type="gramEnd"/>
      <w:r w:rsidR="0098161C" w:rsidRPr="00686107">
        <w:rPr>
          <w:rFonts w:ascii="Times New Roman" w:hAnsi="Times New Roman" w:cs="Times New Roman"/>
          <w:sz w:val="24"/>
          <w:szCs w:val="24"/>
        </w:rPr>
        <w:t xml:space="preserve"> on the practice of</w:t>
      </w:r>
      <w:r w:rsidR="002862B8">
        <w:rPr>
          <w:rFonts w:ascii="Times New Roman" w:hAnsi="Times New Roman" w:cs="Times New Roman"/>
          <w:sz w:val="24"/>
          <w:szCs w:val="24"/>
        </w:rPr>
        <w:t xml:space="preserve"> </w:t>
      </w:r>
      <w:r w:rsidR="00780523" w:rsidRPr="00686107">
        <w:rPr>
          <w:rFonts w:ascii="Times New Roman" w:hAnsi="Times New Roman" w:cs="Times New Roman"/>
          <w:sz w:val="24"/>
          <w:szCs w:val="24"/>
        </w:rPr>
        <w:t>material management</w:t>
      </w:r>
      <w:r>
        <w:rPr>
          <w:rFonts w:ascii="Times New Roman" w:hAnsi="Times New Roman" w:cs="Times New Roman"/>
          <w:sz w:val="24"/>
          <w:szCs w:val="24"/>
        </w:rPr>
        <w:t xml:space="preserve"> in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7524E7" w:rsidRPr="00686107">
        <w:rPr>
          <w:rFonts w:ascii="Times New Roman" w:hAnsi="Times New Roman" w:cs="Times New Roman"/>
          <w:sz w:val="24"/>
          <w:szCs w:val="24"/>
        </w:rPr>
        <w:t>echnic College</w:t>
      </w:r>
      <w:r w:rsidR="009E109D" w:rsidRPr="00686107">
        <w:rPr>
          <w:rFonts w:ascii="Times New Roman" w:hAnsi="Times New Roman" w:cs="Times New Roman"/>
          <w:sz w:val="24"/>
          <w:szCs w:val="24"/>
        </w:rPr>
        <w:t>.</w:t>
      </w:r>
      <w:r>
        <w:rPr>
          <w:rFonts w:ascii="Times New Roman" w:hAnsi="Times New Roman" w:cs="Times New Roman"/>
          <w:sz w:val="24"/>
          <w:szCs w:val="24"/>
        </w:rPr>
        <w:t xml:space="preserve"> </w:t>
      </w:r>
      <w:r w:rsidR="009E109D" w:rsidRPr="00686107">
        <w:rPr>
          <w:rFonts w:ascii="Times New Roman" w:hAnsi="Times New Roman" w:cs="Times New Roman"/>
          <w:sz w:val="24"/>
          <w:szCs w:val="24"/>
        </w:rPr>
        <w:t xml:space="preserve"> </w:t>
      </w:r>
      <w:r w:rsidR="00080397" w:rsidRPr="00686107">
        <w:rPr>
          <w:rFonts w:ascii="Times New Roman" w:hAnsi="Times New Roman" w:cs="Times New Roman"/>
          <w:sz w:val="24"/>
          <w:szCs w:val="24"/>
        </w:rPr>
        <w:t>Accordingly</w:t>
      </w:r>
      <w:r w:rsidR="00080397">
        <w:rPr>
          <w:rFonts w:ascii="Times New Roman" w:hAnsi="Times New Roman" w:cs="Times New Roman"/>
          <w:sz w:val="24"/>
          <w:szCs w:val="24"/>
        </w:rPr>
        <w:t>, the</w:t>
      </w:r>
      <w:r w:rsidR="003F44FA" w:rsidRPr="00686107">
        <w:rPr>
          <w:rFonts w:ascii="Times New Roman" w:hAnsi="Times New Roman" w:cs="Times New Roman"/>
          <w:sz w:val="24"/>
          <w:szCs w:val="24"/>
        </w:rPr>
        <w:t xml:space="preserve"> </w:t>
      </w:r>
      <w:r w:rsidR="006461BB" w:rsidRPr="00686107">
        <w:rPr>
          <w:rFonts w:ascii="Times New Roman" w:hAnsi="Times New Roman" w:cs="Times New Roman"/>
          <w:sz w:val="24"/>
          <w:szCs w:val="24"/>
        </w:rPr>
        <w:t xml:space="preserve">aim </w:t>
      </w:r>
      <w:r w:rsidR="005315EA" w:rsidRPr="00686107">
        <w:rPr>
          <w:rFonts w:ascii="Times New Roman" w:hAnsi="Times New Roman" w:cs="Times New Roman"/>
          <w:sz w:val="24"/>
          <w:szCs w:val="24"/>
        </w:rPr>
        <w:t xml:space="preserve">to </w:t>
      </w:r>
      <w:r w:rsidR="005315EA">
        <w:rPr>
          <w:rFonts w:ascii="Times New Roman" w:hAnsi="Times New Roman" w:cs="Times New Roman"/>
          <w:sz w:val="24"/>
          <w:szCs w:val="24"/>
        </w:rPr>
        <w:t>assess</w:t>
      </w:r>
      <w:r w:rsidR="00385B23">
        <w:rPr>
          <w:rFonts w:ascii="Times New Roman" w:hAnsi="Times New Roman" w:cs="Times New Roman"/>
          <w:sz w:val="24"/>
          <w:szCs w:val="24"/>
        </w:rPr>
        <w:t xml:space="preserve"> </w:t>
      </w:r>
      <w:r w:rsidR="003541EF" w:rsidRPr="00686107">
        <w:rPr>
          <w:rFonts w:ascii="Times New Roman" w:hAnsi="Times New Roman" w:cs="Times New Roman"/>
          <w:sz w:val="24"/>
          <w:szCs w:val="24"/>
        </w:rPr>
        <w:t xml:space="preserve">the material </w:t>
      </w:r>
      <w:r w:rsidR="00F20455" w:rsidRPr="00686107">
        <w:rPr>
          <w:rFonts w:ascii="Times New Roman" w:hAnsi="Times New Roman" w:cs="Times New Roman"/>
          <w:sz w:val="24"/>
          <w:szCs w:val="24"/>
        </w:rPr>
        <w:t>management practice</w:t>
      </w:r>
      <w:r>
        <w:rPr>
          <w:rFonts w:ascii="Times New Roman" w:hAnsi="Times New Roman" w:cs="Times New Roman"/>
          <w:sz w:val="24"/>
          <w:szCs w:val="24"/>
        </w:rPr>
        <w:t xml:space="preserve"> in </w:t>
      </w: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BA6CDE" w:rsidRPr="00686107">
        <w:rPr>
          <w:rFonts w:ascii="Times New Roman" w:hAnsi="Times New Roman" w:cs="Times New Roman"/>
          <w:sz w:val="24"/>
          <w:szCs w:val="24"/>
        </w:rPr>
        <w:t>echnic College.</w:t>
      </w:r>
    </w:p>
    <w:p w:rsidR="005942B8" w:rsidRPr="00686107" w:rsidRDefault="005942B8" w:rsidP="0077366C">
      <w:pPr>
        <w:pStyle w:val="Heading2"/>
      </w:pPr>
      <w:bookmarkStart w:id="41" w:name="_Toc107774965"/>
      <w:r w:rsidRPr="00686107">
        <w:t>1.4. Objectives of the Study</w:t>
      </w:r>
      <w:bookmarkEnd w:id="41"/>
    </w:p>
    <w:p w:rsidR="005942B8" w:rsidRPr="00686107" w:rsidRDefault="005942B8" w:rsidP="005942B8">
      <w:pPr>
        <w:pStyle w:val="Heading3"/>
        <w:spacing w:line="360" w:lineRule="auto"/>
        <w:rPr>
          <w:rFonts w:ascii="Times New Roman" w:hAnsi="Times New Roman" w:cs="Times New Roman"/>
          <w:b/>
          <w:color w:val="auto"/>
        </w:rPr>
      </w:pPr>
      <w:bookmarkStart w:id="42" w:name="_Toc107774966"/>
      <w:r w:rsidRPr="00686107">
        <w:rPr>
          <w:rFonts w:ascii="Times New Roman" w:hAnsi="Times New Roman" w:cs="Times New Roman"/>
          <w:b/>
          <w:color w:val="auto"/>
        </w:rPr>
        <w:t>1.4.1. General Objective</w:t>
      </w:r>
      <w:bookmarkEnd w:id="42"/>
    </w:p>
    <w:p w:rsidR="005942B8" w:rsidRDefault="002A5C08" w:rsidP="005942B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General objective </w:t>
      </w:r>
      <w:r w:rsidR="005942B8" w:rsidRPr="00686107">
        <w:rPr>
          <w:rFonts w:ascii="Times New Roman" w:hAnsi="Times New Roman" w:cs="Times New Roman"/>
          <w:sz w:val="24"/>
          <w:szCs w:val="24"/>
        </w:rPr>
        <w:t xml:space="preserve">of this research is to </w:t>
      </w:r>
      <w:r>
        <w:rPr>
          <w:rFonts w:ascii="Times New Roman" w:hAnsi="Times New Roman" w:cs="Times New Roman"/>
          <w:sz w:val="24"/>
          <w:szCs w:val="24"/>
        </w:rPr>
        <w:t xml:space="preserve">  assess and </w:t>
      </w:r>
      <w:r w:rsidR="005315EA">
        <w:rPr>
          <w:rFonts w:ascii="Times New Roman" w:hAnsi="Times New Roman" w:cs="Times New Roman"/>
          <w:sz w:val="24"/>
          <w:szCs w:val="24"/>
        </w:rPr>
        <w:t xml:space="preserve"> </w:t>
      </w:r>
      <w:r>
        <w:rPr>
          <w:rFonts w:ascii="Times New Roman" w:hAnsi="Times New Roman" w:cs="Times New Roman"/>
          <w:sz w:val="24"/>
          <w:szCs w:val="24"/>
        </w:rPr>
        <w:t xml:space="preserve"> determine </w:t>
      </w:r>
      <w:r w:rsidR="00DD39C1">
        <w:rPr>
          <w:rFonts w:ascii="Times New Roman" w:hAnsi="Times New Roman" w:cs="Times New Roman"/>
          <w:sz w:val="24"/>
          <w:szCs w:val="24"/>
        </w:rPr>
        <w:t>the material</w:t>
      </w:r>
      <w:r w:rsidR="005942B8" w:rsidRPr="00686107">
        <w:rPr>
          <w:rFonts w:ascii="Times New Roman" w:hAnsi="Times New Roman" w:cs="Times New Roman"/>
          <w:sz w:val="24"/>
          <w:szCs w:val="24"/>
        </w:rPr>
        <w:t xml:space="preserve"> mana</w:t>
      </w:r>
      <w:r w:rsidR="00DD39C1">
        <w:rPr>
          <w:rFonts w:ascii="Times New Roman" w:hAnsi="Times New Roman" w:cs="Times New Roman"/>
          <w:sz w:val="24"/>
          <w:szCs w:val="24"/>
        </w:rPr>
        <w:t xml:space="preserve">gement practice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5942B8" w:rsidRPr="00686107">
        <w:rPr>
          <w:rFonts w:ascii="Times New Roman" w:hAnsi="Times New Roman" w:cs="Times New Roman"/>
          <w:sz w:val="24"/>
          <w:szCs w:val="24"/>
        </w:rPr>
        <w:t>echnic College.</w:t>
      </w:r>
    </w:p>
    <w:p w:rsidR="00312BE0" w:rsidRDefault="00312BE0" w:rsidP="005942B8">
      <w:pPr>
        <w:autoSpaceDE w:val="0"/>
        <w:autoSpaceDN w:val="0"/>
        <w:adjustRightInd w:val="0"/>
        <w:spacing w:after="0" w:line="360" w:lineRule="auto"/>
        <w:jc w:val="both"/>
        <w:rPr>
          <w:rFonts w:ascii="Times New Roman" w:hAnsi="Times New Roman" w:cs="Times New Roman"/>
          <w:sz w:val="24"/>
          <w:szCs w:val="24"/>
        </w:rPr>
      </w:pPr>
    </w:p>
    <w:p w:rsidR="00312BE0" w:rsidRPr="00686107" w:rsidRDefault="00312BE0" w:rsidP="005942B8">
      <w:pPr>
        <w:autoSpaceDE w:val="0"/>
        <w:autoSpaceDN w:val="0"/>
        <w:adjustRightInd w:val="0"/>
        <w:spacing w:after="0" w:line="360" w:lineRule="auto"/>
        <w:jc w:val="both"/>
        <w:rPr>
          <w:rFonts w:ascii="Times New Roman" w:hAnsi="Times New Roman" w:cs="Times New Roman"/>
          <w:sz w:val="24"/>
          <w:szCs w:val="24"/>
        </w:rPr>
      </w:pPr>
    </w:p>
    <w:p w:rsidR="005942B8" w:rsidRPr="00686107" w:rsidRDefault="005942B8" w:rsidP="005942B8">
      <w:pPr>
        <w:pStyle w:val="Heading3"/>
        <w:spacing w:line="360" w:lineRule="auto"/>
        <w:rPr>
          <w:rFonts w:ascii="Times New Roman" w:hAnsi="Times New Roman" w:cs="Times New Roman"/>
          <w:b/>
          <w:color w:val="auto"/>
        </w:rPr>
      </w:pPr>
      <w:bookmarkStart w:id="43" w:name="_Toc107774967"/>
      <w:r w:rsidRPr="00686107">
        <w:rPr>
          <w:rFonts w:ascii="Times New Roman" w:hAnsi="Times New Roman" w:cs="Times New Roman"/>
          <w:b/>
          <w:color w:val="auto"/>
        </w:rPr>
        <w:lastRenderedPageBreak/>
        <w:t>1.4.2. Specific objectives</w:t>
      </w:r>
      <w:bookmarkEnd w:id="43"/>
    </w:p>
    <w:p w:rsidR="007B058E" w:rsidRPr="00686107" w:rsidRDefault="005942B8" w:rsidP="007B058E">
      <w:pPr>
        <w:spacing w:line="360" w:lineRule="auto"/>
        <w:rPr>
          <w:rFonts w:ascii="Times New Roman" w:hAnsi="Times New Roman" w:cs="Times New Roman"/>
          <w:sz w:val="24"/>
          <w:szCs w:val="24"/>
        </w:rPr>
      </w:pPr>
      <w:r w:rsidRPr="00686107">
        <w:rPr>
          <w:rFonts w:ascii="Times New Roman" w:hAnsi="Times New Roman" w:cs="Times New Roman"/>
          <w:sz w:val="24"/>
          <w:szCs w:val="24"/>
        </w:rPr>
        <w:t>The specific objectives of this study are the following;</w:t>
      </w:r>
    </w:p>
    <w:p w:rsidR="007B058E" w:rsidRPr="00686107" w:rsidRDefault="007D0C2A" w:rsidP="007B058E">
      <w:pPr>
        <w:pStyle w:val="ListParagraph"/>
        <w:numPr>
          <w:ilvl w:val="0"/>
          <w:numId w:val="16"/>
        </w:num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To determine</w:t>
      </w:r>
      <w:r w:rsidR="007B058E" w:rsidRPr="00686107">
        <w:rPr>
          <w:rFonts w:ascii="Times New Roman" w:hAnsi="Times New Roman" w:cs="Times New Roman"/>
          <w:sz w:val="24"/>
          <w:szCs w:val="24"/>
        </w:rPr>
        <w:t xml:space="preserve"> materials manag</w:t>
      </w:r>
      <w:r w:rsidR="00DD39C1">
        <w:rPr>
          <w:rFonts w:ascii="Times New Roman" w:hAnsi="Times New Roman" w:cs="Times New Roman"/>
          <w:sz w:val="24"/>
          <w:szCs w:val="24"/>
        </w:rPr>
        <w:t xml:space="preserve">ement practices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7B058E" w:rsidRPr="00686107">
        <w:rPr>
          <w:rFonts w:ascii="Times New Roman" w:hAnsi="Times New Roman" w:cs="Times New Roman"/>
          <w:sz w:val="24"/>
          <w:szCs w:val="24"/>
        </w:rPr>
        <w:t>echnic College.</w:t>
      </w:r>
    </w:p>
    <w:p w:rsidR="007B058E" w:rsidRPr="00686107" w:rsidRDefault="007D0C2A" w:rsidP="007B058E">
      <w:pPr>
        <w:pStyle w:val="ListParagraph"/>
        <w:numPr>
          <w:ilvl w:val="0"/>
          <w:numId w:val="16"/>
        </w:num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To</w:t>
      </w:r>
      <w:r w:rsidR="007B058E" w:rsidRPr="00686107">
        <w:rPr>
          <w:rFonts w:ascii="Times New Roman" w:hAnsi="Times New Roman" w:cs="Times New Roman"/>
          <w:sz w:val="24"/>
          <w:szCs w:val="24"/>
        </w:rPr>
        <w:t xml:space="preserve"> identify materials management related problems and m</w:t>
      </w:r>
      <w:r w:rsidR="00DD39C1">
        <w:rPr>
          <w:rFonts w:ascii="Times New Roman" w:hAnsi="Times New Roman" w:cs="Times New Roman"/>
          <w:sz w:val="24"/>
          <w:szCs w:val="24"/>
        </w:rPr>
        <w:t xml:space="preserve">aterial wastage in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7B058E" w:rsidRPr="00686107">
        <w:rPr>
          <w:rFonts w:ascii="Times New Roman" w:hAnsi="Times New Roman" w:cs="Times New Roman"/>
          <w:sz w:val="24"/>
          <w:szCs w:val="24"/>
        </w:rPr>
        <w:t>echnic College</w:t>
      </w:r>
      <w:r w:rsidR="007B058E" w:rsidRPr="00686107">
        <w:rPr>
          <w:rFonts w:ascii="Times New Roman" w:hAnsi="Times New Roman" w:cs="Times New Roman"/>
          <w:sz w:val="23"/>
          <w:szCs w:val="23"/>
        </w:rPr>
        <w:t xml:space="preserve">. </w:t>
      </w:r>
    </w:p>
    <w:p w:rsidR="007B058E" w:rsidRPr="00686107" w:rsidRDefault="007D0C2A" w:rsidP="007B058E">
      <w:pPr>
        <w:pStyle w:val="ListParagraph"/>
        <w:numPr>
          <w:ilvl w:val="0"/>
          <w:numId w:val="16"/>
        </w:numPr>
        <w:autoSpaceDE w:val="0"/>
        <w:autoSpaceDN w:val="0"/>
        <w:adjustRightInd w:val="0"/>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To assess</w:t>
      </w:r>
      <w:r w:rsidR="00804E39" w:rsidRPr="00686107">
        <w:rPr>
          <w:rFonts w:ascii="Times New Roman" w:hAnsi="Times New Roman" w:cs="Times New Roman"/>
          <w:sz w:val="24"/>
          <w:szCs w:val="24"/>
        </w:rPr>
        <w:t xml:space="preserve"> materials</w:t>
      </w:r>
      <w:r w:rsidR="007B058E" w:rsidRPr="00686107">
        <w:rPr>
          <w:rFonts w:ascii="Times New Roman" w:hAnsi="Times New Roman" w:cs="Times New Roman"/>
          <w:sz w:val="24"/>
          <w:szCs w:val="24"/>
        </w:rPr>
        <w:t xml:space="preserve"> rec</w:t>
      </w:r>
      <w:r w:rsidR="00DD39C1">
        <w:rPr>
          <w:rFonts w:ascii="Times New Roman" w:hAnsi="Times New Roman" w:cs="Times New Roman"/>
          <w:sz w:val="24"/>
          <w:szCs w:val="24"/>
        </w:rPr>
        <w:t xml:space="preserve">ording system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7B058E" w:rsidRPr="00686107">
        <w:rPr>
          <w:rFonts w:ascii="Times New Roman" w:hAnsi="Times New Roman" w:cs="Times New Roman"/>
          <w:sz w:val="24"/>
          <w:szCs w:val="24"/>
        </w:rPr>
        <w:t>echnic College</w:t>
      </w:r>
    </w:p>
    <w:p w:rsidR="00B8533C" w:rsidRPr="00686107" w:rsidRDefault="00816733" w:rsidP="00F32519">
      <w:pPr>
        <w:autoSpaceDE w:val="0"/>
        <w:autoSpaceDN w:val="0"/>
        <w:adjustRightInd w:val="0"/>
        <w:spacing w:before="100" w:beforeAutospacing="1" w:after="0" w:line="360" w:lineRule="auto"/>
        <w:jc w:val="both"/>
        <w:rPr>
          <w:rFonts w:ascii="Times New Roman" w:hAnsi="Times New Roman" w:cs="Times New Roman"/>
          <w:sz w:val="24"/>
          <w:szCs w:val="24"/>
        </w:rPr>
      </w:pPr>
      <w:r w:rsidRPr="00686107">
        <w:rPr>
          <w:rFonts w:ascii="Times New Roman" w:hAnsi="Times New Roman" w:cs="Times New Roman"/>
          <w:b/>
          <w:sz w:val="24"/>
          <w:szCs w:val="24"/>
        </w:rPr>
        <w:t>Research Question</w:t>
      </w:r>
      <w:r w:rsidRPr="00686107">
        <w:rPr>
          <w:rFonts w:ascii="Times New Roman" w:hAnsi="Times New Roman" w:cs="Times New Roman"/>
          <w:sz w:val="24"/>
          <w:szCs w:val="24"/>
        </w:rPr>
        <w:t>:</w:t>
      </w:r>
    </w:p>
    <w:p w:rsidR="00F32519" w:rsidRPr="00686107" w:rsidRDefault="00805BDD" w:rsidP="00395B3C">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 xml:space="preserve">How </w:t>
      </w:r>
      <w:r w:rsidR="007D0C2A" w:rsidRPr="00686107">
        <w:rPr>
          <w:rFonts w:ascii="Times New Roman" w:hAnsi="Times New Roman" w:cs="Times New Roman"/>
          <w:sz w:val="24"/>
          <w:szCs w:val="24"/>
        </w:rPr>
        <w:t xml:space="preserve">to </w:t>
      </w:r>
      <w:r w:rsidR="007D0C2A">
        <w:rPr>
          <w:rFonts w:ascii="Times New Roman" w:hAnsi="Times New Roman" w:cs="Times New Roman"/>
          <w:sz w:val="24"/>
          <w:szCs w:val="24"/>
        </w:rPr>
        <w:t xml:space="preserve">determine the </w:t>
      </w:r>
      <w:r w:rsidRPr="00686107">
        <w:rPr>
          <w:rFonts w:ascii="Times New Roman" w:hAnsi="Times New Roman" w:cs="Times New Roman"/>
          <w:sz w:val="24"/>
          <w:szCs w:val="24"/>
        </w:rPr>
        <w:t>materials</w:t>
      </w:r>
      <w:r w:rsidR="00F32519" w:rsidRPr="00686107">
        <w:rPr>
          <w:rFonts w:ascii="Times New Roman" w:hAnsi="Times New Roman" w:cs="Times New Roman"/>
          <w:sz w:val="24"/>
          <w:szCs w:val="24"/>
        </w:rPr>
        <w:t xml:space="preserve"> management</w:t>
      </w:r>
      <w:r w:rsidRPr="00686107">
        <w:rPr>
          <w:rFonts w:ascii="Times New Roman" w:hAnsi="Times New Roman" w:cs="Times New Roman"/>
          <w:sz w:val="24"/>
          <w:szCs w:val="24"/>
        </w:rPr>
        <w:t xml:space="preserve"> practice</w:t>
      </w:r>
      <w:r w:rsidR="00DD39C1">
        <w:rPr>
          <w:rFonts w:ascii="Times New Roman" w:hAnsi="Times New Roman" w:cs="Times New Roman"/>
          <w:sz w:val="24"/>
          <w:szCs w:val="24"/>
        </w:rPr>
        <w:t xml:space="preserve"> in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F32519" w:rsidRPr="00686107">
        <w:rPr>
          <w:rFonts w:ascii="Times New Roman" w:hAnsi="Times New Roman" w:cs="Times New Roman"/>
          <w:sz w:val="24"/>
          <w:szCs w:val="24"/>
        </w:rPr>
        <w:t>echnic College?</w:t>
      </w:r>
    </w:p>
    <w:p w:rsidR="00F32519" w:rsidRPr="00686107" w:rsidRDefault="00805BDD" w:rsidP="00A6455E">
      <w:pPr>
        <w:pStyle w:val="ListParagraph"/>
        <w:numPr>
          <w:ilvl w:val="0"/>
          <w:numId w:val="8"/>
        </w:numPr>
        <w:autoSpaceDE w:val="0"/>
        <w:autoSpaceDN w:val="0"/>
        <w:adjustRightInd w:val="0"/>
        <w:spacing w:after="0" w:line="360" w:lineRule="auto"/>
        <w:rPr>
          <w:rFonts w:ascii="Times New Roman" w:hAnsi="Times New Roman" w:cs="Times New Roman"/>
          <w:color w:val="000000"/>
          <w:sz w:val="24"/>
          <w:szCs w:val="24"/>
        </w:rPr>
      </w:pPr>
      <w:r w:rsidRPr="00686107">
        <w:rPr>
          <w:rFonts w:ascii="Times New Roman" w:hAnsi="Times New Roman" w:cs="Times New Roman"/>
          <w:color w:val="000000"/>
          <w:sz w:val="23"/>
          <w:szCs w:val="23"/>
        </w:rPr>
        <w:t>How to identify material</w:t>
      </w:r>
      <w:r w:rsidR="00F32519" w:rsidRPr="00686107">
        <w:rPr>
          <w:rFonts w:ascii="Times New Roman" w:hAnsi="Times New Roman" w:cs="Times New Roman"/>
          <w:color w:val="000000"/>
          <w:sz w:val="23"/>
          <w:szCs w:val="23"/>
        </w:rPr>
        <w:t xml:space="preserve"> management proble</w:t>
      </w:r>
      <w:r w:rsidR="00DD39C1">
        <w:rPr>
          <w:rFonts w:ascii="Times New Roman" w:hAnsi="Times New Roman" w:cs="Times New Roman"/>
          <w:color w:val="000000"/>
          <w:sz w:val="23"/>
          <w:szCs w:val="23"/>
        </w:rPr>
        <w:t xml:space="preserve">ms and wastage the </w:t>
      </w:r>
      <w:proofErr w:type="spellStart"/>
      <w:r w:rsidR="00DD39C1">
        <w:rPr>
          <w:rFonts w:ascii="Times New Roman" w:hAnsi="Times New Roman" w:cs="Times New Roman"/>
          <w:color w:val="000000"/>
          <w:sz w:val="23"/>
          <w:szCs w:val="23"/>
        </w:rPr>
        <w:t>Holeta</w:t>
      </w:r>
      <w:proofErr w:type="spellEnd"/>
      <w:r w:rsidR="00DD39C1">
        <w:rPr>
          <w:rFonts w:ascii="Times New Roman" w:hAnsi="Times New Roman" w:cs="Times New Roman"/>
          <w:color w:val="000000"/>
          <w:sz w:val="23"/>
          <w:szCs w:val="23"/>
        </w:rPr>
        <w:t xml:space="preserve"> Polyt</w:t>
      </w:r>
      <w:r w:rsidR="00F32519" w:rsidRPr="00686107">
        <w:rPr>
          <w:rFonts w:ascii="Times New Roman" w:hAnsi="Times New Roman" w:cs="Times New Roman"/>
          <w:color w:val="000000"/>
          <w:sz w:val="23"/>
          <w:szCs w:val="23"/>
        </w:rPr>
        <w:t xml:space="preserve">echnic College? </w:t>
      </w:r>
    </w:p>
    <w:p w:rsidR="00B8533C" w:rsidRPr="00686107" w:rsidRDefault="00805BDD" w:rsidP="00395B3C">
      <w:pPr>
        <w:pStyle w:val="ListParagraph"/>
        <w:numPr>
          <w:ilvl w:val="0"/>
          <w:numId w:val="8"/>
        </w:numPr>
        <w:autoSpaceDE w:val="0"/>
        <w:autoSpaceDN w:val="0"/>
        <w:adjustRightInd w:val="0"/>
        <w:spacing w:after="0" w:line="360" w:lineRule="auto"/>
        <w:rPr>
          <w:rFonts w:ascii="Times New Roman" w:hAnsi="Times New Roman" w:cs="Times New Roman"/>
          <w:color w:val="000000"/>
          <w:sz w:val="24"/>
          <w:szCs w:val="24"/>
        </w:rPr>
      </w:pPr>
      <w:r w:rsidRPr="00686107">
        <w:rPr>
          <w:rFonts w:ascii="Times New Roman" w:hAnsi="Times New Roman" w:cs="Times New Roman"/>
          <w:color w:val="000000"/>
          <w:sz w:val="23"/>
          <w:szCs w:val="23"/>
        </w:rPr>
        <w:t>What is the assessment materials r</w:t>
      </w:r>
      <w:r w:rsidR="00DD39C1">
        <w:rPr>
          <w:rFonts w:ascii="Times New Roman" w:hAnsi="Times New Roman" w:cs="Times New Roman"/>
          <w:color w:val="000000"/>
          <w:sz w:val="23"/>
          <w:szCs w:val="23"/>
        </w:rPr>
        <w:t xml:space="preserve">ecording system of </w:t>
      </w:r>
      <w:proofErr w:type="spellStart"/>
      <w:r w:rsidR="00DD39C1">
        <w:rPr>
          <w:rFonts w:ascii="Times New Roman" w:hAnsi="Times New Roman" w:cs="Times New Roman"/>
          <w:color w:val="000000"/>
          <w:sz w:val="23"/>
          <w:szCs w:val="23"/>
        </w:rPr>
        <w:t>Holeta</w:t>
      </w:r>
      <w:proofErr w:type="spellEnd"/>
      <w:r w:rsidR="00DD39C1">
        <w:rPr>
          <w:rFonts w:ascii="Times New Roman" w:hAnsi="Times New Roman" w:cs="Times New Roman"/>
          <w:color w:val="000000"/>
          <w:sz w:val="23"/>
          <w:szCs w:val="23"/>
        </w:rPr>
        <w:t xml:space="preserve"> polyt</w:t>
      </w:r>
      <w:r w:rsidRPr="00686107">
        <w:rPr>
          <w:rFonts w:ascii="Times New Roman" w:hAnsi="Times New Roman" w:cs="Times New Roman"/>
          <w:color w:val="000000"/>
          <w:sz w:val="23"/>
          <w:szCs w:val="23"/>
        </w:rPr>
        <w:t>echnic College</w:t>
      </w:r>
      <w:r w:rsidR="00A510CD" w:rsidRPr="00686107">
        <w:rPr>
          <w:rFonts w:ascii="Times New Roman" w:hAnsi="Times New Roman" w:cs="Times New Roman"/>
          <w:color w:val="000000"/>
          <w:sz w:val="23"/>
          <w:szCs w:val="23"/>
        </w:rPr>
        <w:t>?</w:t>
      </w:r>
    </w:p>
    <w:p w:rsidR="00D03235" w:rsidRPr="00686107" w:rsidRDefault="0032706F" w:rsidP="0077366C">
      <w:pPr>
        <w:pStyle w:val="Heading2"/>
      </w:pPr>
      <w:bookmarkStart w:id="44" w:name="_Toc78218495"/>
      <w:bookmarkStart w:id="45" w:name="_Toc107774968"/>
      <w:r w:rsidRPr="00686107">
        <w:t>1.5</w:t>
      </w:r>
      <w:r w:rsidR="00D03235" w:rsidRPr="00686107">
        <w:t>. Significant of the Study</w:t>
      </w:r>
      <w:bookmarkEnd w:id="44"/>
      <w:bookmarkEnd w:id="45"/>
    </w:p>
    <w:p w:rsidR="004771DF"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findings of the study may provide information about the challenges that encountered in</w:t>
      </w:r>
      <w:r w:rsidR="00792CDB">
        <w:rPr>
          <w:rFonts w:ascii="Times New Roman" w:hAnsi="Times New Roman" w:cs="Times New Roman"/>
          <w:sz w:val="24"/>
          <w:szCs w:val="24"/>
        </w:rPr>
        <w:t xml:space="preserve"> </w:t>
      </w:r>
      <w:r w:rsidR="00CF5292" w:rsidRPr="00686107">
        <w:rPr>
          <w:rFonts w:ascii="Times New Roman" w:hAnsi="Times New Roman" w:cs="Times New Roman"/>
          <w:sz w:val="24"/>
          <w:szCs w:val="24"/>
        </w:rPr>
        <w:t>Management</w:t>
      </w:r>
      <w:r w:rsidRPr="00686107">
        <w:rPr>
          <w:rFonts w:ascii="Times New Roman" w:hAnsi="Times New Roman" w:cs="Times New Roman"/>
          <w:sz w:val="24"/>
          <w:szCs w:val="24"/>
        </w:rPr>
        <w:t xml:space="preserve"> of </w:t>
      </w:r>
      <w:r w:rsidR="00D30A25" w:rsidRPr="00686107">
        <w:rPr>
          <w:rFonts w:ascii="Times New Roman" w:hAnsi="Times New Roman" w:cs="Times New Roman"/>
          <w:sz w:val="24"/>
          <w:szCs w:val="24"/>
        </w:rPr>
        <w:t>material for</w:t>
      </w:r>
      <w:r w:rsidR="00792CDB">
        <w:rPr>
          <w:rFonts w:ascii="Times New Roman" w:hAnsi="Times New Roman" w:cs="Times New Roman"/>
          <w:sz w:val="24"/>
          <w:szCs w:val="24"/>
        </w:rPr>
        <w:t xml:space="preserve"> </w:t>
      </w:r>
      <w:proofErr w:type="spellStart"/>
      <w:r w:rsidR="00B42A6A" w:rsidRPr="00686107">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Polytechnics</w:t>
      </w:r>
      <w:r w:rsidR="00B42A6A" w:rsidRPr="00686107">
        <w:rPr>
          <w:rFonts w:ascii="Times New Roman" w:hAnsi="Times New Roman" w:cs="Times New Roman"/>
          <w:sz w:val="24"/>
          <w:szCs w:val="24"/>
        </w:rPr>
        <w:t xml:space="preserve"> College</w:t>
      </w:r>
      <w:r w:rsidRPr="00686107">
        <w:rPr>
          <w:rFonts w:ascii="Times New Roman" w:hAnsi="Times New Roman" w:cs="Times New Roman"/>
          <w:sz w:val="24"/>
          <w:szCs w:val="24"/>
        </w:rPr>
        <w:t>, policy makers</w:t>
      </w:r>
      <w:r w:rsidR="007754CF" w:rsidRPr="00686107">
        <w:rPr>
          <w:rFonts w:ascii="Times New Roman" w:hAnsi="Times New Roman" w:cs="Times New Roman"/>
          <w:sz w:val="24"/>
          <w:szCs w:val="24"/>
        </w:rPr>
        <w:t xml:space="preserve"> a</w:t>
      </w:r>
      <w:r w:rsidR="00CF5292" w:rsidRPr="00686107">
        <w:rPr>
          <w:rFonts w:ascii="Times New Roman" w:hAnsi="Times New Roman" w:cs="Times New Roman"/>
          <w:sz w:val="24"/>
          <w:szCs w:val="24"/>
        </w:rPr>
        <w:t>bout</w:t>
      </w:r>
      <w:r w:rsidRPr="00686107">
        <w:rPr>
          <w:rFonts w:ascii="Times New Roman" w:hAnsi="Times New Roman" w:cs="Times New Roman"/>
          <w:sz w:val="24"/>
          <w:szCs w:val="24"/>
        </w:rPr>
        <w:t xml:space="preserve"> the current status of the available and effective material resources management, and help</w:t>
      </w:r>
      <w:r w:rsidR="00792CDB">
        <w:rPr>
          <w:rFonts w:ascii="Times New Roman" w:hAnsi="Times New Roman" w:cs="Times New Roman"/>
          <w:sz w:val="24"/>
          <w:szCs w:val="24"/>
        </w:rPr>
        <w:t xml:space="preserve"> </w:t>
      </w:r>
      <w:r w:rsidRPr="00686107">
        <w:rPr>
          <w:rFonts w:ascii="Times New Roman" w:hAnsi="Times New Roman" w:cs="Times New Roman"/>
          <w:sz w:val="24"/>
          <w:szCs w:val="24"/>
        </w:rPr>
        <w:t>them to play their role to improve the management of material</w:t>
      </w:r>
      <w:r w:rsidR="00EC25C0" w:rsidRPr="00686107">
        <w:rPr>
          <w:rFonts w:ascii="Times New Roman" w:hAnsi="Times New Roman" w:cs="Times New Roman"/>
          <w:sz w:val="24"/>
          <w:szCs w:val="24"/>
        </w:rPr>
        <w:t xml:space="preserve"> resources practice </w:t>
      </w:r>
      <w:r w:rsidR="00B42A6A" w:rsidRPr="00686107">
        <w:rPr>
          <w:rFonts w:ascii="Times New Roman" w:hAnsi="Times New Roman" w:cs="Times New Roman"/>
          <w:sz w:val="24"/>
          <w:szCs w:val="24"/>
        </w:rPr>
        <w:t xml:space="preserve">in </w:t>
      </w:r>
      <w:proofErr w:type="spellStart"/>
      <w:r w:rsidR="00B42A6A" w:rsidRPr="00686107">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EC25C0" w:rsidRPr="00686107">
        <w:rPr>
          <w:rFonts w:ascii="Times New Roman" w:hAnsi="Times New Roman" w:cs="Times New Roman"/>
          <w:sz w:val="24"/>
          <w:szCs w:val="24"/>
        </w:rPr>
        <w:t>echnic College</w:t>
      </w:r>
      <w:r w:rsidRPr="00686107">
        <w:rPr>
          <w:rFonts w:ascii="Times New Roman" w:hAnsi="Times New Roman" w:cs="Times New Roman"/>
          <w:sz w:val="24"/>
          <w:szCs w:val="24"/>
        </w:rPr>
        <w:t xml:space="preserve"> of </w:t>
      </w:r>
      <w:proofErr w:type="spellStart"/>
      <w:r w:rsidR="00EC25C0" w:rsidRPr="00686107">
        <w:rPr>
          <w:rFonts w:ascii="Times New Roman" w:hAnsi="Times New Roman" w:cs="Times New Roman"/>
          <w:sz w:val="24"/>
          <w:szCs w:val="24"/>
        </w:rPr>
        <w:t>Holeta</w:t>
      </w:r>
      <w:proofErr w:type="spellEnd"/>
      <w:r w:rsidR="00EC25C0" w:rsidRPr="00686107">
        <w:rPr>
          <w:rFonts w:ascii="Times New Roman" w:hAnsi="Times New Roman" w:cs="Times New Roman"/>
          <w:sz w:val="24"/>
          <w:szCs w:val="24"/>
        </w:rPr>
        <w:t xml:space="preserve"> town</w:t>
      </w:r>
      <w:r w:rsidRPr="00686107">
        <w:rPr>
          <w:rFonts w:ascii="Times New Roman" w:hAnsi="Times New Roman" w:cs="Times New Roman"/>
          <w:sz w:val="24"/>
          <w:szCs w:val="24"/>
        </w:rPr>
        <w:t xml:space="preserve">. It may also give </w:t>
      </w:r>
      <w:r w:rsidR="00444800" w:rsidRPr="00686107">
        <w:rPr>
          <w:rFonts w:ascii="Times New Roman" w:hAnsi="Times New Roman" w:cs="Times New Roman"/>
          <w:sz w:val="24"/>
          <w:szCs w:val="24"/>
        </w:rPr>
        <w:t>relevant</w:t>
      </w:r>
      <w:r w:rsidRPr="00686107">
        <w:rPr>
          <w:rFonts w:ascii="Times New Roman" w:hAnsi="Times New Roman" w:cs="Times New Roman"/>
          <w:sz w:val="24"/>
          <w:szCs w:val="24"/>
        </w:rPr>
        <w:t xml:space="preserve"> and timely information to</w:t>
      </w:r>
      <w:r w:rsidR="007722C6">
        <w:rPr>
          <w:rFonts w:ascii="Times New Roman" w:hAnsi="Times New Roman" w:cs="Times New Roman"/>
          <w:sz w:val="24"/>
          <w:szCs w:val="24"/>
        </w:rPr>
        <w:t xml:space="preserve"> </w:t>
      </w:r>
      <w:r w:rsidR="00E10C84" w:rsidRPr="00686107">
        <w:rPr>
          <w:rFonts w:ascii="Times New Roman" w:hAnsi="Times New Roman" w:cs="Times New Roman"/>
          <w:sz w:val="24"/>
          <w:szCs w:val="24"/>
        </w:rPr>
        <w:t xml:space="preserve">College </w:t>
      </w:r>
      <w:r w:rsidR="00473D12" w:rsidRPr="00686107">
        <w:rPr>
          <w:rFonts w:ascii="Times New Roman" w:hAnsi="Times New Roman" w:cs="Times New Roman"/>
          <w:sz w:val="24"/>
          <w:szCs w:val="24"/>
        </w:rPr>
        <w:t>leaders</w:t>
      </w:r>
      <w:r w:rsidRPr="00686107">
        <w:rPr>
          <w:rFonts w:ascii="Times New Roman" w:hAnsi="Times New Roman" w:cs="Times New Roman"/>
          <w:sz w:val="24"/>
          <w:szCs w:val="24"/>
        </w:rPr>
        <w:t xml:space="preserve"> how material resource management is being </w:t>
      </w:r>
      <w:r w:rsidR="00DD39C1">
        <w:rPr>
          <w:rFonts w:ascii="Times New Roman" w:hAnsi="Times New Roman" w:cs="Times New Roman"/>
          <w:sz w:val="24"/>
          <w:szCs w:val="24"/>
        </w:rPr>
        <w:t xml:space="preserve">carried out in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F87226" w:rsidRPr="00686107">
        <w:rPr>
          <w:rFonts w:ascii="Times New Roman" w:hAnsi="Times New Roman" w:cs="Times New Roman"/>
          <w:sz w:val="24"/>
          <w:szCs w:val="24"/>
        </w:rPr>
        <w:t>echnic College</w:t>
      </w:r>
      <w:r w:rsidR="004C35E2" w:rsidRPr="00686107">
        <w:rPr>
          <w:rFonts w:ascii="Times New Roman" w:hAnsi="Times New Roman" w:cs="Times New Roman"/>
          <w:sz w:val="24"/>
          <w:szCs w:val="24"/>
        </w:rPr>
        <w:t>.</w:t>
      </w:r>
      <w:r w:rsidRPr="00686107">
        <w:rPr>
          <w:rFonts w:ascii="Times New Roman" w:hAnsi="Times New Roman" w:cs="Times New Roman"/>
          <w:sz w:val="24"/>
          <w:szCs w:val="24"/>
        </w:rPr>
        <w:t xml:space="preserve"> Besides, the study is considered to create awareness among the</w:t>
      </w:r>
      <w:r w:rsidR="00F87226" w:rsidRPr="00686107">
        <w:rPr>
          <w:rFonts w:ascii="Times New Roman" w:hAnsi="Times New Roman" w:cs="Times New Roman"/>
          <w:sz w:val="24"/>
          <w:szCs w:val="24"/>
        </w:rPr>
        <w:t xml:space="preserve"> Academic Staff</w:t>
      </w:r>
      <w:r w:rsidRPr="00686107">
        <w:rPr>
          <w:rFonts w:ascii="Times New Roman" w:hAnsi="Times New Roman" w:cs="Times New Roman"/>
          <w:sz w:val="24"/>
          <w:szCs w:val="24"/>
        </w:rPr>
        <w:t xml:space="preserve">, </w:t>
      </w:r>
      <w:r w:rsidR="00D54F04" w:rsidRPr="00686107">
        <w:rPr>
          <w:rFonts w:ascii="Times New Roman" w:hAnsi="Times New Roman" w:cs="Times New Roman"/>
          <w:sz w:val="24"/>
          <w:szCs w:val="24"/>
        </w:rPr>
        <w:t>Supportive</w:t>
      </w:r>
      <w:r w:rsidR="00F87226" w:rsidRPr="00686107">
        <w:rPr>
          <w:rFonts w:ascii="Times New Roman" w:hAnsi="Times New Roman" w:cs="Times New Roman"/>
          <w:sz w:val="24"/>
          <w:szCs w:val="24"/>
        </w:rPr>
        <w:t xml:space="preserve"> staff and department head training  </w:t>
      </w:r>
      <w:r w:rsidRPr="00686107">
        <w:rPr>
          <w:rFonts w:ascii="Times New Roman" w:hAnsi="Times New Roman" w:cs="Times New Roman"/>
          <w:sz w:val="24"/>
          <w:szCs w:val="24"/>
        </w:rPr>
        <w:t xml:space="preserve"> material resource </w:t>
      </w:r>
      <w:r w:rsidR="00053C6F" w:rsidRPr="00686107">
        <w:rPr>
          <w:rFonts w:ascii="Times New Roman" w:hAnsi="Times New Roman" w:cs="Times New Roman"/>
          <w:sz w:val="24"/>
          <w:szCs w:val="24"/>
        </w:rPr>
        <w:t>facility of</w:t>
      </w:r>
      <w:r w:rsidRPr="00686107">
        <w:rPr>
          <w:rFonts w:ascii="Times New Roman" w:hAnsi="Times New Roman" w:cs="Times New Roman"/>
          <w:sz w:val="24"/>
          <w:szCs w:val="24"/>
        </w:rPr>
        <w:t xml:space="preserve"> the existing problems and to take commo</w:t>
      </w:r>
      <w:r w:rsidR="00D54F04" w:rsidRPr="00686107">
        <w:rPr>
          <w:rFonts w:ascii="Times New Roman" w:hAnsi="Times New Roman" w:cs="Times New Roman"/>
          <w:sz w:val="24"/>
          <w:szCs w:val="24"/>
        </w:rPr>
        <w:t xml:space="preserve">n responsibility for the </w:t>
      </w:r>
      <w:r w:rsidR="00053C6F" w:rsidRPr="00686107">
        <w:rPr>
          <w:rFonts w:ascii="Times New Roman" w:hAnsi="Times New Roman" w:cs="Times New Roman"/>
          <w:sz w:val="24"/>
          <w:szCs w:val="24"/>
        </w:rPr>
        <w:t>proper utilization</w:t>
      </w:r>
      <w:r w:rsidRPr="00686107">
        <w:rPr>
          <w:rFonts w:ascii="Times New Roman" w:hAnsi="Times New Roman" w:cs="Times New Roman"/>
          <w:sz w:val="24"/>
          <w:szCs w:val="24"/>
        </w:rPr>
        <w:t xml:space="preserve"> and the management of material resources. Moreov</w:t>
      </w:r>
      <w:r w:rsidR="00D54F04" w:rsidRPr="00686107">
        <w:rPr>
          <w:rFonts w:ascii="Times New Roman" w:hAnsi="Times New Roman" w:cs="Times New Roman"/>
          <w:sz w:val="24"/>
          <w:szCs w:val="24"/>
        </w:rPr>
        <w:t xml:space="preserve">er, it may show them the better </w:t>
      </w:r>
      <w:r w:rsidRPr="00686107">
        <w:rPr>
          <w:rFonts w:ascii="Times New Roman" w:hAnsi="Times New Roman" w:cs="Times New Roman"/>
          <w:sz w:val="24"/>
          <w:szCs w:val="24"/>
        </w:rPr>
        <w:t>solutions of material resource manageme</w:t>
      </w:r>
      <w:r w:rsidR="00D54F04" w:rsidRPr="00686107">
        <w:rPr>
          <w:rFonts w:ascii="Times New Roman" w:hAnsi="Times New Roman" w:cs="Times New Roman"/>
          <w:sz w:val="24"/>
          <w:szCs w:val="24"/>
        </w:rPr>
        <w:t>nt that will be used by trainees, trainers</w:t>
      </w:r>
      <w:r w:rsidRPr="00686107">
        <w:rPr>
          <w:rFonts w:ascii="Times New Roman" w:hAnsi="Times New Roman" w:cs="Times New Roman"/>
          <w:sz w:val="24"/>
          <w:szCs w:val="24"/>
        </w:rPr>
        <w:t xml:space="preserve"> and </w:t>
      </w:r>
      <w:r w:rsidR="00366C76" w:rsidRPr="00686107">
        <w:rPr>
          <w:rFonts w:ascii="Times New Roman" w:hAnsi="Times New Roman" w:cs="Times New Roman"/>
          <w:sz w:val="24"/>
          <w:szCs w:val="24"/>
        </w:rPr>
        <w:t xml:space="preserve">supports </w:t>
      </w:r>
      <w:r w:rsidRPr="00686107">
        <w:rPr>
          <w:rFonts w:ascii="Times New Roman" w:hAnsi="Times New Roman" w:cs="Times New Roman"/>
          <w:sz w:val="24"/>
          <w:szCs w:val="24"/>
        </w:rPr>
        <w:t xml:space="preserve">staff who </w:t>
      </w:r>
      <w:r w:rsidR="00DD39C1">
        <w:rPr>
          <w:rFonts w:ascii="Times New Roman" w:hAnsi="Times New Roman" w:cs="Times New Roman"/>
          <w:sz w:val="24"/>
          <w:szCs w:val="24"/>
        </w:rPr>
        <w:t xml:space="preserve">are supporter of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D54F04" w:rsidRPr="00686107">
        <w:rPr>
          <w:rFonts w:ascii="Times New Roman" w:hAnsi="Times New Roman" w:cs="Times New Roman"/>
          <w:sz w:val="24"/>
          <w:szCs w:val="24"/>
        </w:rPr>
        <w:t xml:space="preserve">echnic College trainers. Ultimately, the study </w:t>
      </w:r>
      <w:r w:rsidRPr="00686107">
        <w:rPr>
          <w:rFonts w:ascii="Times New Roman" w:hAnsi="Times New Roman" w:cs="Times New Roman"/>
          <w:sz w:val="24"/>
          <w:szCs w:val="24"/>
        </w:rPr>
        <w:t>may serve as a starting point for other researchers who are interest</w:t>
      </w:r>
      <w:r w:rsidR="00D54F04" w:rsidRPr="00686107">
        <w:rPr>
          <w:rFonts w:ascii="Times New Roman" w:hAnsi="Times New Roman" w:cs="Times New Roman"/>
          <w:sz w:val="24"/>
          <w:szCs w:val="24"/>
        </w:rPr>
        <w:t>ed to do their research in this area.</w:t>
      </w:r>
    </w:p>
    <w:p w:rsidR="00D03235" w:rsidRPr="00686107" w:rsidRDefault="0032706F" w:rsidP="0077366C">
      <w:pPr>
        <w:pStyle w:val="Heading2"/>
      </w:pPr>
      <w:bookmarkStart w:id="46" w:name="_Toc78218496"/>
      <w:bookmarkStart w:id="47" w:name="_Toc107774969"/>
      <w:r w:rsidRPr="00686107">
        <w:t>1.6</w:t>
      </w:r>
      <w:r w:rsidR="00D03235" w:rsidRPr="00686107">
        <w:t>. Delimitation</w:t>
      </w:r>
      <w:r w:rsidR="00E859D8" w:rsidRPr="00686107">
        <w:t>/ Scope</w:t>
      </w:r>
      <w:r w:rsidR="00D03235" w:rsidRPr="00686107">
        <w:t xml:space="preserve"> of the Study</w:t>
      </w:r>
      <w:bookmarkEnd w:id="46"/>
      <w:bookmarkEnd w:id="47"/>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In order to make the study more manageable and feasible, the investigator confined </w:t>
      </w:r>
      <w:r w:rsidR="007722C6" w:rsidRPr="00686107">
        <w:rPr>
          <w:rFonts w:ascii="Times New Roman" w:hAnsi="Times New Roman" w:cs="Times New Roman"/>
          <w:sz w:val="24"/>
          <w:szCs w:val="24"/>
        </w:rPr>
        <w:t>him</w:t>
      </w:r>
      <w:r w:rsidRPr="00686107">
        <w:rPr>
          <w:rFonts w:ascii="Times New Roman" w:hAnsi="Times New Roman" w:cs="Times New Roman"/>
          <w:sz w:val="24"/>
          <w:szCs w:val="24"/>
        </w:rPr>
        <w:t xml:space="preserve"> to</w:t>
      </w:r>
      <w:r w:rsidR="007722C6">
        <w:rPr>
          <w:rFonts w:ascii="Times New Roman" w:hAnsi="Times New Roman" w:cs="Times New Roman"/>
          <w:sz w:val="24"/>
          <w:szCs w:val="24"/>
        </w:rPr>
        <w:t xml:space="preserve"> </w:t>
      </w:r>
      <w:r w:rsidR="00C33755" w:rsidRPr="00686107">
        <w:rPr>
          <w:rFonts w:ascii="Times New Roman" w:hAnsi="Times New Roman" w:cs="Times New Roman"/>
          <w:sz w:val="24"/>
          <w:szCs w:val="24"/>
        </w:rPr>
        <w:t>conduct</w:t>
      </w:r>
      <w:r w:rsidRPr="00686107">
        <w:rPr>
          <w:rFonts w:ascii="Times New Roman" w:hAnsi="Times New Roman" w:cs="Times New Roman"/>
          <w:sz w:val="24"/>
          <w:szCs w:val="24"/>
        </w:rPr>
        <w:t xml:space="preserve"> the</w:t>
      </w:r>
      <w:r w:rsidR="00DD39C1">
        <w:rPr>
          <w:rFonts w:ascii="Times New Roman" w:hAnsi="Times New Roman" w:cs="Times New Roman"/>
          <w:sz w:val="24"/>
          <w:szCs w:val="24"/>
        </w:rPr>
        <w:t xml:space="preserve"> study only </w:t>
      </w:r>
      <w:proofErr w:type="spellStart"/>
      <w:r w:rsidR="00DD39C1">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A278E0" w:rsidRPr="00686107">
        <w:rPr>
          <w:rFonts w:ascii="Times New Roman" w:hAnsi="Times New Roman" w:cs="Times New Roman"/>
          <w:sz w:val="24"/>
          <w:szCs w:val="24"/>
        </w:rPr>
        <w:t>echnic College.</w:t>
      </w:r>
      <w:r w:rsidRPr="00686107">
        <w:rPr>
          <w:rFonts w:ascii="Times New Roman" w:hAnsi="Times New Roman" w:cs="Times New Roman"/>
          <w:sz w:val="24"/>
          <w:szCs w:val="24"/>
        </w:rPr>
        <w:t xml:space="preserve"> In Addition, the</w:t>
      </w:r>
      <w:r w:rsidR="00A278E0" w:rsidRPr="00686107">
        <w:rPr>
          <w:rFonts w:ascii="Times New Roman" w:hAnsi="Times New Roman" w:cs="Times New Roman"/>
          <w:sz w:val="24"/>
          <w:szCs w:val="24"/>
        </w:rPr>
        <w:t xml:space="preserve"> study will </w:t>
      </w:r>
      <w:r w:rsidR="00D724F1" w:rsidRPr="00686107">
        <w:rPr>
          <w:rFonts w:ascii="Times New Roman" w:hAnsi="Times New Roman" w:cs="Times New Roman"/>
          <w:sz w:val="24"/>
          <w:szCs w:val="24"/>
        </w:rPr>
        <w:t>have delimited</w:t>
      </w:r>
      <w:r w:rsidR="007722C6">
        <w:rPr>
          <w:rFonts w:ascii="Times New Roman" w:hAnsi="Times New Roman" w:cs="Times New Roman"/>
          <w:sz w:val="24"/>
          <w:szCs w:val="24"/>
        </w:rPr>
        <w:t xml:space="preserve"> </w:t>
      </w:r>
      <w:r w:rsidRPr="00686107">
        <w:rPr>
          <w:rFonts w:ascii="Times New Roman" w:hAnsi="Times New Roman" w:cs="Times New Roman"/>
          <w:sz w:val="24"/>
          <w:szCs w:val="24"/>
        </w:rPr>
        <w:t xml:space="preserve">itself to address the major problems and actual implementation </w:t>
      </w:r>
      <w:r w:rsidR="00A82307" w:rsidRPr="00686107">
        <w:rPr>
          <w:rFonts w:ascii="Times New Roman" w:hAnsi="Times New Roman" w:cs="Times New Roman"/>
          <w:sz w:val="24"/>
          <w:szCs w:val="24"/>
        </w:rPr>
        <w:t xml:space="preserve">of material resource </w:t>
      </w:r>
      <w:r w:rsidR="00D724F1" w:rsidRPr="00686107">
        <w:rPr>
          <w:rFonts w:ascii="Times New Roman" w:hAnsi="Times New Roman" w:cs="Times New Roman"/>
          <w:sz w:val="24"/>
          <w:szCs w:val="24"/>
        </w:rPr>
        <w:t xml:space="preserve">management </w:t>
      </w:r>
      <w:r w:rsidR="00D724F1" w:rsidRPr="00686107">
        <w:rPr>
          <w:rFonts w:ascii="Times New Roman" w:hAnsi="Times New Roman" w:cs="Times New Roman"/>
          <w:sz w:val="24"/>
          <w:szCs w:val="24"/>
        </w:rPr>
        <w:lastRenderedPageBreak/>
        <w:t>function</w:t>
      </w:r>
      <w:r w:rsidRPr="00686107">
        <w:rPr>
          <w:rFonts w:ascii="Times New Roman" w:hAnsi="Times New Roman" w:cs="Times New Roman"/>
          <w:sz w:val="24"/>
          <w:szCs w:val="24"/>
        </w:rPr>
        <w:t xml:space="preserve">, such as procurement, warehousing, distribution, utilization </w:t>
      </w:r>
      <w:r w:rsidR="00743226" w:rsidRPr="00686107">
        <w:rPr>
          <w:rFonts w:ascii="Times New Roman" w:hAnsi="Times New Roman" w:cs="Times New Roman"/>
          <w:sz w:val="24"/>
          <w:szCs w:val="24"/>
        </w:rPr>
        <w:t>and inventory control), and not i</w:t>
      </w:r>
      <w:r w:rsidR="00CD2B83" w:rsidRPr="00686107">
        <w:rPr>
          <w:rFonts w:ascii="Times New Roman" w:hAnsi="Times New Roman" w:cs="Times New Roman"/>
          <w:sz w:val="24"/>
          <w:szCs w:val="24"/>
        </w:rPr>
        <w:t>ncluded</w:t>
      </w:r>
      <w:r w:rsidRPr="00686107">
        <w:rPr>
          <w:rFonts w:ascii="Times New Roman" w:hAnsi="Times New Roman" w:cs="Times New Roman"/>
          <w:sz w:val="24"/>
          <w:szCs w:val="24"/>
        </w:rPr>
        <w:t xml:space="preserve"> production, allocation, maintenance and disposition</w:t>
      </w:r>
      <w:r w:rsidR="00743226" w:rsidRPr="00686107">
        <w:rPr>
          <w:rFonts w:ascii="Times New Roman" w:hAnsi="Times New Roman" w:cs="Times New Roman"/>
          <w:sz w:val="24"/>
          <w:szCs w:val="24"/>
        </w:rPr>
        <w:t>. If all the material resources m</w:t>
      </w:r>
      <w:r w:rsidR="00CD2B83" w:rsidRPr="00686107">
        <w:rPr>
          <w:rFonts w:ascii="Times New Roman" w:hAnsi="Times New Roman" w:cs="Times New Roman"/>
          <w:sz w:val="24"/>
          <w:szCs w:val="24"/>
        </w:rPr>
        <w:t>anagement</w:t>
      </w:r>
      <w:r w:rsidR="00CC05D9" w:rsidRPr="00686107">
        <w:rPr>
          <w:rFonts w:ascii="Times New Roman" w:hAnsi="Times New Roman" w:cs="Times New Roman"/>
          <w:sz w:val="24"/>
          <w:szCs w:val="24"/>
        </w:rPr>
        <w:t xml:space="preserve"> activities will be</w:t>
      </w:r>
      <w:r w:rsidR="00A278E0" w:rsidRPr="00686107">
        <w:rPr>
          <w:rFonts w:ascii="Times New Roman" w:hAnsi="Times New Roman" w:cs="Times New Roman"/>
          <w:sz w:val="24"/>
          <w:szCs w:val="24"/>
        </w:rPr>
        <w:t xml:space="preserve"> study</w:t>
      </w:r>
      <w:r w:rsidR="00900412" w:rsidRPr="00686107">
        <w:rPr>
          <w:rFonts w:ascii="Times New Roman" w:hAnsi="Times New Roman" w:cs="Times New Roman"/>
          <w:sz w:val="24"/>
          <w:szCs w:val="24"/>
        </w:rPr>
        <w:t xml:space="preserve">, the </w:t>
      </w:r>
      <w:r w:rsidR="00261792" w:rsidRPr="00686107">
        <w:rPr>
          <w:rFonts w:ascii="Times New Roman" w:hAnsi="Times New Roman" w:cs="Times New Roman"/>
          <w:sz w:val="24"/>
          <w:szCs w:val="24"/>
        </w:rPr>
        <w:t>research not</w:t>
      </w:r>
      <w:r w:rsidR="00743226" w:rsidRPr="00686107">
        <w:rPr>
          <w:rFonts w:ascii="Times New Roman" w:hAnsi="Times New Roman" w:cs="Times New Roman"/>
          <w:sz w:val="24"/>
          <w:szCs w:val="24"/>
        </w:rPr>
        <w:t xml:space="preserve"> manageable. The support</w:t>
      </w:r>
      <w:r w:rsidR="00A82BEF" w:rsidRPr="00686107">
        <w:rPr>
          <w:rFonts w:ascii="Times New Roman" w:hAnsi="Times New Roman" w:cs="Times New Roman"/>
          <w:sz w:val="24"/>
          <w:szCs w:val="24"/>
        </w:rPr>
        <w:t xml:space="preserve"> staff and</w:t>
      </w:r>
      <w:r w:rsidR="00D42382">
        <w:rPr>
          <w:rFonts w:ascii="Times New Roman" w:hAnsi="Times New Roman" w:cs="Times New Roman"/>
          <w:sz w:val="24"/>
          <w:szCs w:val="24"/>
        </w:rPr>
        <w:t xml:space="preserve"> </w:t>
      </w:r>
      <w:r w:rsidR="00CD2B83" w:rsidRPr="00686107">
        <w:rPr>
          <w:rFonts w:ascii="Times New Roman" w:hAnsi="Times New Roman" w:cs="Times New Roman"/>
          <w:sz w:val="24"/>
          <w:szCs w:val="24"/>
        </w:rPr>
        <w:t>Participation</w:t>
      </w:r>
      <w:r w:rsidRPr="00686107">
        <w:rPr>
          <w:rFonts w:ascii="Times New Roman" w:hAnsi="Times New Roman" w:cs="Times New Roman"/>
          <w:sz w:val="24"/>
          <w:szCs w:val="24"/>
        </w:rPr>
        <w:t xml:space="preserve"> of stakeholders in place and problem encounter ar</w:t>
      </w:r>
      <w:r w:rsidR="00F7205C" w:rsidRPr="00686107">
        <w:rPr>
          <w:rFonts w:ascii="Times New Roman" w:hAnsi="Times New Roman" w:cs="Times New Roman"/>
          <w:sz w:val="24"/>
          <w:szCs w:val="24"/>
        </w:rPr>
        <w:t>e seen. The study will be</w:t>
      </w:r>
      <w:r w:rsidR="00743226" w:rsidRPr="00686107">
        <w:rPr>
          <w:rFonts w:ascii="Times New Roman" w:hAnsi="Times New Roman" w:cs="Times New Roman"/>
          <w:sz w:val="24"/>
          <w:szCs w:val="24"/>
        </w:rPr>
        <w:t xml:space="preserve"> conducted only</w:t>
      </w:r>
      <w:r w:rsidR="00A82307" w:rsidRPr="00686107">
        <w:rPr>
          <w:rFonts w:ascii="Times New Roman" w:hAnsi="Times New Roman" w:cs="Times New Roman"/>
          <w:sz w:val="24"/>
          <w:szCs w:val="24"/>
        </w:rPr>
        <w:t xml:space="preserve"> on government </w:t>
      </w:r>
      <w:proofErr w:type="spellStart"/>
      <w:r w:rsidR="00A82307" w:rsidRPr="00686107">
        <w:rPr>
          <w:rFonts w:ascii="Times New Roman" w:hAnsi="Times New Roman" w:cs="Times New Roman"/>
          <w:sz w:val="24"/>
          <w:szCs w:val="24"/>
        </w:rPr>
        <w:t>Holeta</w:t>
      </w:r>
      <w:proofErr w:type="spellEnd"/>
      <w:r w:rsidR="00DD39C1">
        <w:rPr>
          <w:rFonts w:ascii="Times New Roman" w:hAnsi="Times New Roman" w:cs="Times New Roman"/>
          <w:sz w:val="24"/>
          <w:szCs w:val="24"/>
        </w:rPr>
        <w:t xml:space="preserve"> Polyt</w:t>
      </w:r>
      <w:r w:rsidR="00A82307" w:rsidRPr="00686107">
        <w:rPr>
          <w:rFonts w:ascii="Times New Roman" w:hAnsi="Times New Roman" w:cs="Times New Roman"/>
          <w:sz w:val="24"/>
          <w:szCs w:val="24"/>
        </w:rPr>
        <w:t xml:space="preserve">echnic </w:t>
      </w:r>
      <w:r w:rsidR="00FF57CB" w:rsidRPr="00686107">
        <w:rPr>
          <w:rFonts w:ascii="Times New Roman" w:hAnsi="Times New Roman" w:cs="Times New Roman"/>
          <w:sz w:val="24"/>
          <w:szCs w:val="24"/>
        </w:rPr>
        <w:t xml:space="preserve">College </w:t>
      </w:r>
      <w:proofErr w:type="spellStart"/>
      <w:r w:rsidR="00926523" w:rsidRPr="00686107">
        <w:rPr>
          <w:rFonts w:ascii="Times New Roman" w:hAnsi="Times New Roman" w:cs="Times New Roman"/>
          <w:sz w:val="24"/>
          <w:szCs w:val="24"/>
        </w:rPr>
        <w:t>Holeta</w:t>
      </w:r>
      <w:proofErr w:type="spellEnd"/>
      <w:r w:rsidR="00926523" w:rsidRPr="00686107">
        <w:rPr>
          <w:rFonts w:ascii="Times New Roman" w:hAnsi="Times New Roman" w:cs="Times New Roman"/>
          <w:sz w:val="24"/>
          <w:szCs w:val="24"/>
        </w:rPr>
        <w:t xml:space="preserve"> Town</w:t>
      </w:r>
    </w:p>
    <w:p w:rsidR="00D03235" w:rsidRPr="00686107" w:rsidRDefault="0032706F" w:rsidP="0077366C">
      <w:pPr>
        <w:pStyle w:val="Heading2"/>
      </w:pPr>
      <w:bookmarkStart w:id="48" w:name="_Toc78218497"/>
      <w:bookmarkStart w:id="49" w:name="_Toc107774970"/>
      <w:r w:rsidRPr="00686107">
        <w:t>1.7</w:t>
      </w:r>
      <w:r w:rsidR="00D03235" w:rsidRPr="00686107">
        <w:t>. Limitation of the Study</w:t>
      </w:r>
      <w:bookmarkEnd w:id="48"/>
      <w:bookmarkEnd w:id="49"/>
    </w:p>
    <w:p w:rsidR="00D03235" w:rsidRPr="00686107" w:rsidRDefault="001F0C2A"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This study was</w:t>
      </w:r>
      <w:r w:rsidR="00D03235" w:rsidRPr="00686107">
        <w:rPr>
          <w:rFonts w:ascii="Times New Roman" w:hAnsi="Times New Roman" w:cs="Times New Roman"/>
          <w:sz w:val="24"/>
          <w:szCs w:val="24"/>
        </w:rPr>
        <w:t xml:space="preserve"> constrained with some limitations. One of the limit</w:t>
      </w:r>
      <w:r w:rsidR="001E2B70" w:rsidRPr="00686107">
        <w:rPr>
          <w:rFonts w:ascii="Times New Roman" w:hAnsi="Times New Roman" w:cs="Times New Roman"/>
          <w:sz w:val="24"/>
          <w:szCs w:val="24"/>
        </w:rPr>
        <w:t>ations is</w:t>
      </w:r>
      <w:r w:rsidR="001915B8" w:rsidRPr="00686107">
        <w:rPr>
          <w:rFonts w:ascii="Times New Roman" w:hAnsi="Times New Roman" w:cs="Times New Roman"/>
          <w:sz w:val="24"/>
          <w:szCs w:val="24"/>
        </w:rPr>
        <w:t xml:space="preserve"> absence of </w:t>
      </w:r>
      <w:r w:rsidR="00366C76" w:rsidRPr="00686107">
        <w:rPr>
          <w:rFonts w:ascii="Times New Roman" w:hAnsi="Times New Roman" w:cs="Times New Roman"/>
          <w:sz w:val="24"/>
          <w:szCs w:val="24"/>
        </w:rPr>
        <w:t xml:space="preserve">enough </w:t>
      </w:r>
      <w:r w:rsidR="001915B8" w:rsidRPr="00686107">
        <w:rPr>
          <w:rFonts w:ascii="Times New Roman" w:hAnsi="Times New Roman" w:cs="Times New Roman"/>
          <w:sz w:val="24"/>
          <w:szCs w:val="24"/>
        </w:rPr>
        <w:t xml:space="preserve">reference </w:t>
      </w:r>
      <w:r w:rsidR="00D03235" w:rsidRPr="00686107">
        <w:rPr>
          <w:rFonts w:ascii="Times New Roman" w:hAnsi="Times New Roman" w:cs="Times New Roman"/>
          <w:sz w:val="24"/>
          <w:szCs w:val="24"/>
        </w:rPr>
        <w:t>materials especially on topics related to the case of Ethiopia</w:t>
      </w:r>
      <w:r w:rsidR="00366C76" w:rsidRPr="00686107">
        <w:rPr>
          <w:rFonts w:ascii="Times New Roman" w:hAnsi="Times New Roman" w:cs="Times New Roman"/>
          <w:sz w:val="24"/>
          <w:szCs w:val="24"/>
        </w:rPr>
        <w:t>n context</w:t>
      </w:r>
      <w:r w:rsidR="00D03235" w:rsidRPr="00686107">
        <w:rPr>
          <w:rFonts w:ascii="Times New Roman" w:hAnsi="Times New Roman" w:cs="Times New Roman"/>
          <w:sz w:val="24"/>
          <w:szCs w:val="24"/>
        </w:rPr>
        <w:t>. Mor</w:t>
      </w:r>
      <w:r w:rsidR="001915B8" w:rsidRPr="00686107">
        <w:rPr>
          <w:rFonts w:ascii="Times New Roman" w:hAnsi="Times New Roman" w:cs="Times New Roman"/>
          <w:sz w:val="24"/>
          <w:szCs w:val="24"/>
        </w:rPr>
        <w:t xml:space="preserve">eover, most of respondents </w:t>
      </w:r>
      <w:r w:rsidR="00032D84" w:rsidRPr="00686107">
        <w:rPr>
          <w:rFonts w:ascii="Times New Roman" w:hAnsi="Times New Roman" w:cs="Times New Roman"/>
          <w:sz w:val="24"/>
          <w:szCs w:val="24"/>
        </w:rPr>
        <w:t xml:space="preserve">  might </w:t>
      </w:r>
      <w:r w:rsidR="001915B8" w:rsidRPr="00686107">
        <w:rPr>
          <w:rFonts w:ascii="Times New Roman" w:hAnsi="Times New Roman" w:cs="Times New Roman"/>
          <w:sz w:val="24"/>
          <w:szCs w:val="24"/>
        </w:rPr>
        <w:t xml:space="preserve">seem </w:t>
      </w:r>
      <w:r w:rsidR="00D03235" w:rsidRPr="00686107">
        <w:rPr>
          <w:rFonts w:ascii="Times New Roman" w:hAnsi="Times New Roman" w:cs="Times New Roman"/>
          <w:sz w:val="24"/>
          <w:szCs w:val="24"/>
        </w:rPr>
        <w:t>bored of completing the researcher’s questionnaires. In this reg</w:t>
      </w:r>
      <w:r w:rsidR="001915B8" w:rsidRPr="00686107">
        <w:rPr>
          <w:rFonts w:ascii="Times New Roman" w:hAnsi="Times New Roman" w:cs="Times New Roman"/>
          <w:sz w:val="24"/>
          <w:szCs w:val="24"/>
        </w:rPr>
        <w:t xml:space="preserve">ard, the researcher </w:t>
      </w:r>
      <w:r w:rsidR="00032D84" w:rsidRPr="00686107">
        <w:rPr>
          <w:rFonts w:ascii="Times New Roman" w:hAnsi="Times New Roman" w:cs="Times New Roman"/>
          <w:sz w:val="24"/>
          <w:szCs w:val="24"/>
        </w:rPr>
        <w:t>might face</w:t>
      </w:r>
      <w:r w:rsidR="001915B8" w:rsidRPr="00686107">
        <w:rPr>
          <w:rFonts w:ascii="Times New Roman" w:hAnsi="Times New Roman" w:cs="Times New Roman"/>
          <w:sz w:val="24"/>
          <w:szCs w:val="24"/>
        </w:rPr>
        <w:t xml:space="preserve"> a big </w:t>
      </w:r>
      <w:r w:rsidR="00D03235" w:rsidRPr="00686107">
        <w:rPr>
          <w:rFonts w:ascii="Times New Roman" w:hAnsi="Times New Roman" w:cs="Times New Roman"/>
          <w:sz w:val="24"/>
          <w:szCs w:val="24"/>
        </w:rPr>
        <w:t xml:space="preserve">challenge from his subjects. </w:t>
      </w:r>
    </w:p>
    <w:p w:rsidR="00D03235" w:rsidRPr="00846741" w:rsidRDefault="0032706F" w:rsidP="0077366C">
      <w:pPr>
        <w:pStyle w:val="Heading2"/>
      </w:pPr>
      <w:bookmarkStart w:id="50" w:name="_Toc78218498"/>
      <w:bookmarkStart w:id="51" w:name="_Toc107774971"/>
      <w:r w:rsidRPr="00846741">
        <w:t>1.8</w:t>
      </w:r>
      <w:r w:rsidR="00D03235" w:rsidRPr="00846741">
        <w:t>. Operational Definitions of Key Terms</w:t>
      </w:r>
      <w:bookmarkEnd w:id="50"/>
      <w:bookmarkEnd w:id="51"/>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To keep common understanding with regards of the research,</w:t>
      </w:r>
      <w:r w:rsidR="001F0C2A" w:rsidRPr="00686107">
        <w:rPr>
          <w:rFonts w:ascii="Times New Roman" w:hAnsi="Times New Roman" w:cs="Times New Roman"/>
          <w:sz w:val="24"/>
          <w:szCs w:val="24"/>
        </w:rPr>
        <w:t xml:space="preserve"> the following terms were</w:t>
      </w:r>
      <w:r w:rsidR="00D42382">
        <w:rPr>
          <w:rFonts w:ascii="Times New Roman" w:hAnsi="Times New Roman" w:cs="Times New Roman"/>
          <w:sz w:val="24"/>
          <w:szCs w:val="24"/>
        </w:rPr>
        <w:t xml:space="preserve"> </w:t>
      </w:r>
      <w:r w:rsidRPr="00686107">
        <w:rPr>
          <w:rFonts w:ascii="Times New Roman" w:hAnsi="Times New Roman" w:cs="Times New Roman"/>
          <w:sz w:val="24"/>
          <w:szCs w:val="24"/>
        </w:rPr>
        <w:t>the following definition.</w:t>
      </w:r>
    </w:p>
    <w:p w:rsidR="001235BC" w:rsidRPr="00686107" w:rsidRDefault="00080397"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b/>
          <w:bCs/>
          <w:sz w:val="24"/>
          <w:szCs w:val="28"/>
        </w:rPr>
        <w:t>Material;</w:t>
      </w:r>
      <w:r w:rsidRPr="00686107">
        <w:rPr>
          <w:rFonts w:ascii="Times New Roman" w:hAnsi="Times New Roman" w:cs="Times New Roman"/>
          <w:sz w:val="24"/>
          <w:szCs w:val="24"/>
        </w:rPr>
        <w:t xml:space="preserve"> </w:t>
      </w:r>
      <w:r>
        <w:rPr>
          <w:rFonts w:ascii="Times New Roman" w:hAnsi="Times New Roman" w:cs="Times New Roman"/>
          <w:sz w:val="24"/>
          <w:szCs w:val="24"/>
        </w:rPr>
        <w:t>The</w:t>
      </w:r>
      <w:r w:rsidR="001235BC" w:rsidRPr="00686107">
        <w:rPr>
          <w:rFonts w:ascii="Times New Roman" w:hAnsi="Times New Roman" w:cs="Times New Roman"/>
          <w:sz w:val="24"/>
          <w:szCs w:val="24"/>
        </w:rPr>
        <w:t xml:space="preserve"> </w:t>
      </w:r>
      <w:r w:rsidR="00DD39C1" w:rsidRPr="00686107">
        <w:rPr>
          <w:rFonts w:ascii="Times New Roman" w:hAnsi="Times New Roman" w:cs="Times New Roman"/>
          <w:sz w:val="24"/>
          <w:szCs w:val="24"/>
        </w:rPr>
        <w:t xml:space="preserve">concepts </w:t>
      </w:r>
      <w:r w:rsidR="00DD39C1">
        <w:rPr>
          <w:rFonts w:ascii="Times New Roman" w:hAnsi="Times New Roman" w:cs="Times New Roman"/>
          <w:sz w:val="24"/>
          <w:szCs w:val="24"/>
        </w:rPr>
        <w:t>of</w:t>
      </w:r>
      <w:r w:rsidR="001235BC" w:rsidRPr="00686107">
        <w:rPr>
          <w:rFonts w:ascii="Times New Roman" w:hAnsi="Times New Roman" w:cs="Times New Roman"/>
          <w:sz w:val="24"/>
          <w:szCs w:val="24"/>
        </w:rPr>
        <w:t xml:space="preserve"> m</w:t>
      </w:r>
      <w:r w:rsidR="00242661" w:rsidRPr="00686107">
        <w:rPr>
          <w:rFonts w:ascii="Times New Roman" w:hAnsi="Times New Roman" w:cs="Times New Roman"/>
          <w:sz w:val="24"/>
          <w:szCs w:val="24"/>
        </w:rPr>
        <w:t>aterial are wide and extensive.</w:t>
      </w:r>
    </w:p>
    <w:p w:rsidR="00506841" w:rsidRPr="00686107" w:rsidRDefault="00506841" w:rsidP="00395B3C">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The various types of materials to be managed in any organization include purchased materials, work-in-</w:t>
      </w:r>
      <w:r w:rsidR="00CB1E54" w:rsidRPr="00686107">
        <w:rPr>
          <w:rFonts w:ascii="Times New Roman" w:hAnsi="Times New Roman" w:cs="Times New Roman"/>
          <w:sz w:val="24"/>
          <w:szCs w:val="24"/>
        </w:rPr>
        <w:t>process materials</w:t>
      </w:r>
      <w:r w:rsidRPr="00686107">
        <w:rPr>
          <w:rFonts w:ascii="Times New Roman" w:hAnsi="Times New Roman" w:cs="Times New Roman"/>
          <w:sz w:val="24"/>
          <w:szCs w:val="24"/>
        </w:rPr>
        <w:t xml:space="preserve"> and finished goods (</w:t>
      </w:r>
      <w:proofErr w:type="spellStart"/>
      <w:r w:rsidRPr="00686107">
        <w:rPr>
          <w:rFonts w:ascii="Times New Roman" w:hAnsi="Times New Roman" w:cs="Times New Roman"/>
          <w:sz w:val="24"/>
          <w:szCs w:val="24"/>
        </w:rPr>
        <w:t>Banjoko</w:t>
      </w:r>
      <w:proofErr w:type="spellEnd"/>
      <w:r w:rsidRPr="00686107">
        <w:rPr>
          <w:rFonts w:ascii="Times New Roman" w:hAnsi="Times New Roman" w:cs="Times New Roman"/>
          <w:sz w:val="24"/>
          <w:szCs w:val="24"/>
        </w:rPr>
        <w:t>, 2000).</w:t>
      </w:r>
    </w:p>
    <w:p w:rsidR="00D03235" w:rsidRPr="00686107" w:rsidRDefault="00FF7B52" w:rsidP="00395B3C">
      <w:pPr>
        <w:autoSpaceDE w:val="0"/>
        <w:autoSpaceDN w:val="0"/>
        <w:adjustRightInd w:val="0"/>
        <w:spacing w:after="0" w:line="360" w:lineRule="auto"/>
        <w:jc w:val="both"/>
        <w:rPr>
          <w:rFonts w:ascii="Times New Roman" w:hAnsi="Times New Roman" w:cs="Times New Roman"/>
          <w:bCs/>
          <w:sz w:val="24"/>
          <w:szCs w:val="24"/>
        </w:rPr>
      </w:pPr>
      <w:r w:rsidRPr="00686107">
        <w:rPr>
          <w:rFonts w:ascii="Times New Roman" w:hAnsi="Times New Roman" w:cs="Times New Roman"/>
          <w:b/>
          <w:bCs/>
          <w:sz w:val="24"/>
          <w:szCs w:val="24"/>
        </w:rPr>
        <w:t>Material management</w:t>
      </w:r>
      <w:r w:rsidR="00D03235" w:rsidRPr="00686107">
        <w:rPr>
          <w:rFonts w:ascii="Times New Roman" w:hAnsi="Times New Roman" w:cs="Times New Roman"/>
          <w:b/>
          <w:bCs/>
          <w:sz w:val="24"/>
          <w:szCs w:val="24"/>
        </w:rPr>
        <w:t xml:space="preserve">: </w:t>
      </w:r>
      <w:r w:rsidR="00AF37B8" w:rsidRPr="00686107">
        <w:rPr>
          <w:rFonts w:ascii="Times New Roman" w:hAnsi="Times New Roman" w:cs="Times New Roman"/>
          <w:sz w:val="24"/>
          <w:szCs w:val="24"/>
        </w:rPr>
        <w:t xml:space="preserve">is </w:t>
      </w:r>
      <w:r w:rsidR="00AF37B8" w:rsidRPr="00686107">
        <w:rPr>
          <w:rFonts w:ascii="Times New Roman" w:hAnsi="Times New Roman" w:cs="Times New Roman"/>
          <w:bCs/>
          <w:sz w:val="24"/>
          <w:szCs w:val="24"/>
        </w:rPr>
        <w:t>the</w:t>
      </w:r>
      <w:r w:rsidR="00B66724" w:rsidRPr="00686107">
        <w:rPr>
          <w:rFonts w:ascii="Times New Roman" w:hAnsi="Times New Roman" w:cs="Times New Roman"/>
          <w:bCs/>
          <w:sz w:val="24"/>
          <w:szCs w:val="24"/>
        </w:rPr>
        <w:t xml:space="preserve"> Material management is defined as the process to provide accurate material at the exact place at right time in right quantity so as to minimize the cost of project. Material management is associated with the planning, identification, procuring, storage, receiving and distribution of material</w:t>
      </w:r>
      <w:r w:rsidR="005214FB" w:rsidRPr="00686107">
        <w:rPr>
          <w:rFonts w:ascii="Times New Roman" w:hAnsi="Times New Roman" w:cs="Times New Roman"/>
          <w:bCs/>
          <w:sz w:val="24"/>
          <w:szCs w:val="24"/>
        </w:rPr>
        <w:t xml:space="preserve"> (</w:t>
      </w:r>
      <w:proofErr w:type="spellStart"/>
      <w:r w:rsidR="00AF37B8" w:rsidRPr="00686107">
        <w:rPr>
          <w:rFonts w:ascii="Times New Roman" w:hAnsi="Times New Roman" w:cs="Times New Roman"/>
          <w:bCs/>
          <w:sz w:val="24"/>
          <w:szCs w:val="24"/>
        </w:rPr>
        <w:t>Ondiek</w:t>
      </w:r>
      <w:proofErr w:type="spellEnd"/>
      <w:r w:rsidR="00AF37B8" w:rsidRPr="00686107">
        <w:rPr>
          <w:rFonts w:ascii="Times New Roman" w:hAnsi="Times New Roman" w:cs="Times New Roman"/>
          <w:bCs/>
          <w:sz w:val="24"/>
          <w:szCs w:val="24"/>
        </w:rPr>
        <w:t>, G. O. (2009).</w:t>
      </w:r>
    </w:p>
    <w:p w:rsidR="00D03235" w:rsidRPr="00686107" w:rsidRDefault="00E7186C" w:rsidP="00395B3C">
      <w:pPr>
        <w:pStyle w:val="Default"/>
        <w:spacing w:line="360" w:lineRule="auto"/>
      </w:pPr>
      <w:r w:rsidRPr="00686107">
        <w:rPr>
          <w:b/>
          <w:bCs/>
          <w:color w:val="auto"/>
        </w:rPr>
        <w:t xml:space="preserve">Roles of Materials </w:t>
      </w:r>
      <w:r w:rsidR="00747A62" w:rsidRPr="00686107">
        <w:rPr>
          <w:b/>
          <w:bCs/>
          <w:color w:val="auto"/>
        </w:rPr>
        <w:t>Management:</w:t>
      </w:r>
      <w:r w:rsidR="00697BEF">
        <w:rPr>
          <w:b/>
          <w:bCs/>
          <w:color w:val="auto"/>
        </w:rPr>
        <w:t xml:space="preserve"> </w:t>
      </w:r>
      <w:r w:rsidR="00747A62" w:rsidRPr="00686107">
        <w:rPr>
          <w:bCs/>
          <w:color w:val="auto"/>
        </w:rPr>
        <w:t xml:space="preserve">the objective of material management are to solve material problems from a total </w:t>
      </w:r>
      <w:r w:rsidR="00F45E35" w:rsidRPr="00686107">
        <w:rPr>
          <w:bCs/>
          <w:color w:val="auto"/>
        </w:rPr>
        <w:t>organizational</w:t>
      </w:r>
      <w:r w:rsidR="00747A62" w:rsidRPr="00686107">
        <w:rPr>
          <w:bCs/>
          <w:color w:val="auto"/>
        </w:rPr>
        <w:t xml:space="preserve"> view point (optimizing) by controlling the performance of the various material functions, providing a communication network and controlling material flow. The introduction of computer into </w:t>
      </w:r>
      <w:r w:rsidR="00DD39C1" w:rsidRPr="00686107">
        <w:rPr>
          <w:bCs/>
          <w:color w:val="auto"/>
        </w:rPr>
        <w:t>organization</w:t>
      </w:r>
      <w:r w:rsidR="00747A62" w:rsidRPr="00686107">
        <w:rPr>
          <w:bCs/>
          <w:color w:val="auto"/>
        </w:rPr>
        <w:t xml:space="preserve"> provided further reasons to adopt materials management, because material function </w:t>
      </w:r>
      <w:r w:rsidR="00D724F1" w:rsidRPr="00686107">
        <w:rPr>
          <w:bCs/>
          <w:color w:val="auto"/>
        </w:rPr>
        <w:t>has</w:t>
      </w:r>
      <w:r w:rsidR="00747A62" w:rsidRPr="00686107">
        <w:rPr>
          <w:bCs/>
          <w:color w:val="auto"/>
        </w:rPr>
        <w:t xml:space="preserve"> many common data needs an</w:t>
      </w:r>
      <w:r w:rsidR="00DD39C1">
        <w:rPr>
          <w:bCs/>
          <w:color w:val="auto"/>
        </w:rPr>
        <w:t>d can share a common data base (</w:t>
      </w:r>
      <w:r w:rsidR="00A551E5" w:rsidRPr="00686107">
        <w:rPr>
          <w:bCs/>
          <w:color w:val="auto"/>
        </w:rPr>
        <w:t xml:space="preserve">Lenders, </w:t>
      </w:r>
      <w:r w:rsidR="00DD39C1">
        <w:rPr>
          <w:bCs/>
          <w:color w:val="auto"/>
        </w:rPr>
        <w:t xml:space="preserve">M </w:t>
      </w:r>
      <w:r w:rsidR="00A551E5" w:rsidRPr="00686107">
        <w:rPr>
          <w:bCs/>
          <w:color w:val="auto"/>
        </w:rPr>
        <w:t>1992).</w:t>
      </w:r>
    </w:p>
    <w:p w:rsidR="00747A62" w:rsidRPr="00686107" w:rsidRDefault="00DD39C1" w:rsidP="00395B3C">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b/>
          <w:bCs/>
          <w:sz w:val="24"/>
          <w:szCs w:val="24"/>
        </w:rPr>
        <w:t>Holeta</w:t>
      </w:r>
      <w:proofErr w:type="spellEnd"/>
      <w:r>
        <w:rPr>
          <w:rFonts w:ascii="Times New Roman" w:hAnsi="Times New Roman" w:cs="Times New Roman"/>
          <w:b/>
          <w:bCs/>
          <w:sz w:val="24"/>
          <w:szCs w:val="24"/>
        </w:rPr>
        <w:t xml:space="preserve"> polyt</w:t>
      </w:r>
      <w:r w:rsidR="002D71B9" w:rsidRPr="00686107">
        <w:rPr>
          <w:rFonts w:ascii="Times New Roman" w:hAnsi="Times New Roman" w:cs="Times New Roman"/>
          <w:b/>
          <w:bCs/>
          <w:sz w:val="24"/>
          <w:szCs w:val="24"/>
        </w:rPr>
        <w:t xml:space="preserve">echnic College: </w:t>
      </w:r>
      <w:r w:rsidR="002D71B9" w:rsidRPr="00686107">
        <w:rPr>
          <w:rFonts w:ascii="Times New Roman" w:hAnsi="Times New Roman" w:cs="Times New Roman"/>
          <w:sz w:val="24"/>
          <w:szCs w:val="24"/>
        </w:rPr>
        <w:t>Refers to the training category to Level -I, Level –II, level –III, IV and level- V where trainees are prepared for practical area. (Own Definition)</w:t>
      </w:r>
    </w:p>
    <w:p w:rsidR="00D03235" w:rsidRPr="00686107" w:rsidRDefault="009F569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b/>
          <w:bCs/>
          <w:sz w:val="24"/>
          <w:szCs w:val="24"/>
        </w:rPr>
        <w:t>College</w:t>
      </w:r>
      <w:r w:rsidR="00D03235" w:rsidRPr="00686107">
        <w:rPr>
          <w:rFonts w:ascii="Times New Roman" w:hAnsi="Times New Roman" w:cs="Times New Roman"/>
          <w:b/>
          <w:bCs/>
          <w:sz w:val="24"/>
          <w:szCs w:val="24"/>
        </w:rPr>
        <w:t xml:space="preserve"> leaders: </w:t>
      </w:r>
      <w:r w:rsidRPr="00686107">
        <w:rPr>
          <w:rFonts w:ascii="Times New Roman" w:hAnsi="Times New Roman" w:cs="Times New Roman"/>
          <w:sz w:val="24"/>
          <w:szCs w:val="24"/>
        </w:rPr>
        <w:t>refers to workers in a College</w:t>
      </w:r>
      <w:r w:rsidR="00D03235" w:rsidRPr="00686107">
        <w:rPr>
          <w:rFonts w:ascii="Times New Roman" w:hAnsi="Times New Roman" w:cs="Times New Roman"/>
          <w:sz w:val="24"/>
          <w:szCs w:val="24"/>
        </w:rPr>
        <w:t xml:space="preserve"> system, who le</w:t>
      </w:r>
      <w:r w:rsidRPr="00686107">
        <w:rPr>
          <w:rFonts w:ascii="Times New Roman" w:hAnsi="Times New Roman" w:cs="Times New Roman"/>
          <w:sz w:val="24"/>
          <w:szCs w:val="24"/>
        </w:rPr>
        <w:t>ads day to day training</w:t>
      </w:r>
    </w:p>
    <w:p w:rsidR="00D03235" w:rsidRPr="00686107" w:rsidRDefault="009F569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lastRenderedPageBreak/>
        <w:t>Process such as college dean, Vice dean</w:t>
      </w:r>
      <w:r w:rsidR="00C00729" w:rsidRPr="00686107">
        <w:rPr>
          <w:rFonts w:ascii="Times New Roman" w:hAnsi="Times New Roman" w:cs="Times New Roman"/>
          <w:sz w:val="24"/>
          <w:szCs w:val="24"/>
        </w:rPr>
        <w:t>, sector</w:t>
      </w:r>
      <w:r w:rsidR="00561242">
        <w:rPr>
          <w:rFonts w:ascii="Times New Roman" w:hAnsi="Times New Roman" w:cs="Times New Roman"/>
          <w:sz w:val="24"/>
          <w:szCs w:val="24"/>
        </w:rPr>
        <w:t xml:space="preserve"> </w:t>
      </w:r>
      <w:r w:rsidR="001451C4" w:rsidRPr="00686107">
        <w:rPr>
          <w:rFonts w:ascii="Times New Roman" w:hAnsi="Times New Roman" w:cs="Times New Roman"/>
          <w:sz w:val="24"/>
          <w:szCs w:val="24"/>
        </w:rPr>
        <w:t>Coordinate</w:t>
      </w:r>
      <w:r w:rsidR="00C1621C" w:rsidRPr="00686107">
        <w:rPr>
          <w:rFonts w:ascii="Times New Roman" w:hAnsi="Times New Roman" w:cs="Times New Roman"/>
          <w:sz w:val="24"/>
          <w:szCs w:val="24"/>
        </w:rPr>
        <w:t>and Vocational Council guidance (Own definition)</w:t>
      </w:r>
    </w:p>
    <w:p w:rsidR="00C1621C" w:rsidRPr="00686107" w:rsidRDefault="00691FB9"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b/>
          <w:bCs/>
          <w:sz w:val="24"/>
          <w:szCs w:val="24"/>
        </w:rPr>
        <w:t>College support</w:t>
      </w:r>
      <w:r w:rsidR="00D03235" w:rsidRPr="00686107">
        <w:rPr>
          <w:rFonts w:ascii="Times New Roman" w:hAnsi="Times New Roman" w:cs="Times New Roman"/>
          <w:b/>
          <w:bCs/>
          <w:sz w:val="24"/>
          <w:szCs w:val="24"/>
        </w:rPr>
        <w:t xml:space="preserve"> staff: </w:t>
      </w:r>
      <w:r w:rsidR="00C00729" w:rsidRPr="00686107">
        <w:rPr>
          <w:rFonts w:ascii="Times New Roman" w:hAnsi="Times New Roman" w:cs="Times New Roman"/>
          <w:sz w:val="24"/>
          <w:szCs w:val="24"/>
        </w:rPr>
        <w:t xml:space="preserve">refers to workers in </w:t>
      </w:r>
      <w:r w:rsidR="00576A75" w:rsidRPr="00686107">
        <w:rPr>
          <w:rFonts w:ascii="Times New Roman" w:hAnsi="Times New Roman" w:cs="Times New Roman"/>
          <w:sz w:val="24"/>
          <w:szCs w:val="24"/>
        </w:rPr>
        <w:t>a College system, which supports</w:t>
      </w:r>
      <w:r w:rsidRPr="00686107">
        <w:rPr>
          <w:rFonts w:ascii="Times New Roman" w:hAnsi="Times New Roman" w:cs="Times New Roman"/>
          <w:sz w:val="24"/>
          <w:szCs w:val="24"/>
        </w:rPr>
        <w:t xml:space="preserve"> day to day training</w:t>
      </w:r>
      <w:r w:rsidR="00D03235" w:rsidRPr="00686107">
        <w:rPr>
          <w:rFonts w:ascii="Times New Roman" w:hAnsi="Times New Roman" w:cs="Times New Roman"/>
          <w:sz w:val="24"/>
          <w:szCs w:val="24"/>
        </w:rPr>
        <w:t xml:space="preserve"> process such </w:t>
      </w:r>
      <w:r w:rsidR="009E0025" w:rsidRPr="00686107">
        <w:rPr>
          <w:rFonts w:ascii="Times New Roman" w:hAnsi="Times New Roman" w:cs="Times New Roman"/>
          <w:sz w:val="24"/>
          <w:szCs w:val="24"/>
        </w:rPr>
        <w:t>as planning</w:t>
      </w:r>
      <w:r w:rsidR="000F4585" w:rsidRPr="00686107">
        <w:rPr>
          <w:rFonts w:ascii="Times New Roman" w:hAnsi="Times New Roman" w:cs="Times New Roman"/>
          <w:sz w:val="24"/>
          <w:szCs w:val="24"/>
        </w:rPr>
        <w:t xml:space="preserve"> Coordinator, finance </w:t>
      </w:r>
      <w:r w:rsidR="009E0025" w:rsidRPr="00686107">
        <w:rPr>
          <w:rFonts w:ascii="Times New Roman" w:hAnsi="Times New Roman" w:cs="Times New Roman"/>
          <w:sz w:val="24"/>
          <w:szCs w:val="24"/>
        </w:rPr>
        <w:t>Coordinator, Human</w:t>
      </w:r>
      <w:r w:rsidR="000F4585" w:rsidRPr="00686107">
        <w:rPr>
          <w:rFonts w:ascii="Times New Roman" w:hAnsi="Times New Roman" w:cs="Times New Roman"/>
          <w:sz w:val="24"/>
          <w:szCs w:val="24"/>
        </w:rPr>
        <w:t xml:space="preserve"> resource Coordinator </w:t>
      </w:r>
      <w:r w:rsidR="009E0025" w:rsidRPr="00686107">
        <w:rPr>
          <w:rFonts w:ascii="Times New Roman" w:hAnsi="Times New Roman" w:cs="Times New Roman"/>
          <w:sz w:val="24"/>
          <w:szCs w:val="24"/>
        </w:rPr>
        <w:t>finance,</w:t>
      </w:r>
      <w:r w:rsidR="000F4585" w:rsidRPr="00686107">
        <w:rPr>
          <w:rFonts w:ascii="Times New Roman" w:hAnsi="Times New Roman" w:cs="Times New Roman"/>
          <w:sz w:val="24"/>
          <w:szCs w:val="24"/>
        </w:rPr>
        <w:t xml:space="preserve"> Income </w:t>
      </w:r>
      <w:r w:rsidR="009E0025" w:rsidRPr="00686107">
        <w:rPr>
          <w:rFonts w:ascii="Times New Roman" w:hAnsi="Times New Roman" w:cs="Times New Roman"/>
          <w:sz w:val="24"/>
          <w:szCs w:val="24"/>
        </w:rPr>
        <w:t>generation coordinator</w:t>
      </w:r>
      <w:r w:rsidR="000F4585" w:rsidRPr="00686107">
        <w:rPr>
          <w:rFonts w:ascii="Times New Roman" w:hAnsi="Times New Roman" w:cs="Times New Roman"/>
          <w:sz w:val="24"/>
          <w:szCs w:val="24"/>
        </w:rPr>
        <w:t xml:space="preserve"> Lab technicians, store keepers, </w:t>
      </w:r>
      <w:r w:rsidR="00D03235" w:rsidRPr="00686107">
        <w:rPr>
          <w:rFonts w:ascii="Times New Roman" w:hAnsi="Times New Roman" w:cs="Times New Roman"/>
          <w:sz w:val="24"/>
          <w:szCs w:val="24"/>
        </w:rPr>
        <w:t>Li</w:t>
      </w:r>
      <w:r w:rsidR="00597A0A" w:rsidRPr="00686107">
        <w:rPr>
          <w:rFonts w:ascii="Times New Roman" w:hAnsi="Times New Roman" w:cs="Times New Roman"/>
          <w:sz w:val="24"/>
          <w:szCs w:val="24"/>
        </w:rPr>
        <w:t>brarians.</w:t>
      </w:r>
      <w:r w:rsidR="00C1621C" w:rsidRPr="00686107">
        <w:rPr>
          <w:rFonts w:ascii="Times New Roman" w:hAnsi="Times New Roman" w:cs="Times New Roman"/>
          <w:sz w:val="24"/>
          <w:szCs w:val="24"/>
        </w:rPr>
        <w:t xml:space="preserve"> (Own definition)</w:t>
      </w:r>
    </w:p>
    <w:p w:rsidR="00D03235" w:rsidRPr="00686107" w:rsidRDefault="0032706F" w:rsidP="0077366C">
      <w:pPr>
        <w:pStyle w:val="Heading2"/>
      </w:pPr>
      <w:bookmarkStart w:id="52" w:name="_Toc107774972"/>
      <w:r w:rsidRPr="00686107">
        <w:t>1.9</w:t>
      </w:r>
      <w:r w:rsidR="00D03235" w:rsidRPr="00686107">
        <w:t xml:space="preserve">. </w:t>
      </w:r>
      <w:r w:rsidR="00D03235" w:rsidRPr="00846741">
        <w:t xml:space="preserve">Organization of the </w:t>
      </w:r>
      <w:r w:rsidR="00C1621C" w:rsidRPr="00846741">
        <w:t>paper</w:t>
      </w:r>
      <w:bookmarkEnd w:id="52"/>
    </w:p>
    <w:p w:rsidR="004845A9" w:rsidRPr="00686107" w:rsidRDefault="002A5C08" w:rsidP="00395B3C">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The study is organized into five</w:t>
      </w:r>
      <w:r w:rsidR="00D03235" w:rsidRPr="00686107">
        <w:rPr>
          <w:rFonts w:ascii="Times New Roman" w:hAnsi="Times New Roman" w:cs="Times New Roman"/>
          <w:sz w:val="24"/>
          <w:szCs w:val="24"/>
        </w:rPr>
        <w:t xml:space="preserve"> chapters. The first chapter deals wi</w:t>
      </w:r>
      <w:r w:rsidR="008932E1" w:rsidRPr="00686107">
        <w:rPr>
          <w:rFonts w:ascii="Times New Roman" w:hAnsi="Times New Roman" w:cs="Times New Roman"/>
          <w:sz w:val="24"/>
          <w:szCs w:val="24"/>
        </w:rPr>
        <w:t xml:space="preserve">th the background of the study, </w:t>
      </w:r>
      <w:r w:rsidR="00D03235" w:rsidRPr="00686107">
        <w:rPr>
          <w:rFonts w:ascii="Times New Roman" w:hAnsi="Times New Roman" w:cs="Times New Roman"/>
          <w:sz w:val="24"/>
          <w:szCs w:val="24"/>
        </w:rPr>
        <w:t>statement of the problem, objectives of the study, significance of</w:t>
      </w:r>
      <w:r w:rsidR="008932E1" w:rsidRPr="00686107">
        <w:rPr>
          <w:rFonts w:ascii="Times New Roman" w:hAnsi="Times New Roman" w:cs="Times New Roman"/>
          <w:sz w:val="24"/>
          <w:szCs w:val="24"/>
        </w:rPr>
        <w:t xml:space="preserve"> the study, delimitation of the </w:t>
      </w:r>
      <w:r w:rsidR="00D03235" w:rsidRPr="00686107">
        <w:rPr>
          <w:rFonts w:ascii="Times New Roman" w:hAnsi="Times New Roman" w:cs="Times New Roman"/>
          <w:sz w:val="24"/>
          <w:szCs w:val="24"/>
        </w:rPr>
        <w:t>study, limitations of the study, operational definition of the key terms</w:t>
      </w:r>
      <w:r w:rsidR="008932E1" w:rsidRPr="00686107">
        <w:rPr>
          <w:rFonts w:ascii="Times New Roman" w:hAnsi="Times New Roman" w:cs="Times New Roman"/>
          <w:sz w:val="24"/>
          <w:szCs w:val="24"/>
        </w:rPr>
        <w:t xml:space="preserve"> and organization of the study. </w:t>
      </w:r>
      <w:r w:rsidR="00D03235" w:rsidRPr="00686107">
        <w:rPr>
          <w:rFonts w:ascii="Times New Roman" w:hAnsi="Times New Roman" w:cs="Times New Roman"/>
          <w:sz w:val="24"/>
          <w:szCs w:val="24"/>
        </w:rPr>
        <w:t>The second chapter covers review of related literature of the study. Chapter three deals wit</w:t>
      </w:r>
      <w:r w:rsidR="008932E1" w:rsidRPr="00686107">
        <w:rPr>
          <w:rFonts w:ascii="Times New Roman" w:hAnsi="Times New Roman" w:cs="Times New Roman"/>
          <w:sz w:val="24"/>
          <w:szCs w:val="24"/>
        </w:rPr>
        <w:t>h the research</w:t>
      </w:r>
      <w:r w:rsidR="00D03235" w:rsidRPr="00686107">
        <w:rPr>
          <w:rFonts w:ascii="Times New Roman" w:hAnsi="Times New Roman" w:cs="Times New Roman"/>
          <w:sz w:val="24"/>
          <w:szCs w:val="24"/>
        </w:rPr>
        <w:t xml:space="preserve"> design</w:t>
      </w:r>
      <w:r w:rsidR="00C1621C" w:rsidRPr="00686107">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methodology, </w:t>
      </w:r>
      <w:r w:rsidR="00D9462E" w:rsidRPr="00686107">
        <w:rPr>
          <w:rFonts w:ascii="Times New Roman" w:hAnsi="Times New Roman" w:cs="Times New Roman"/>
          <w:sz w:val="24"/>
          <w:szCs w:val="24"/>
        </w:rPr>
        <w:t>analysis and</w:t>
      </w:r>
      <w:r>
        <w:rPr>
          <w:rFonts w:ascii="Times New Roman" w:hAnsi="Times New Roman" w:cs="Times New Roman"/>
          <w:sz w:val="24"/>
          <w:szCs w:val="24"/>
        </w:rPr>
        <w:t xml:space="preserve"> </w:t>
      </w:r>
      <w:r w:rsidR="00E912A5" w:rsidRPr="00686107">
        <w:rPr>
          <w:rFonts w:ascii="Times New Roman" w:hAnsi="Times New Roman" w:cs="Times New Roman"/>
          <w:color w:val="000000" w:themeColor="text1"/>
          <w:sz w:val="24"/>
          <w:szCs w:val="24"/>
        </w:rPr>
        <w:t xml:space="preserve">data </w:t>
      </w:r>
      <w:r w:rsidR="00C1621C" w:rsidRPr="00686107">
        <w:rPr>
          <w:rFonts w:ascii="Times New Roman" w:hAnsi="Times New Roman" w:cs="Times New Roman"/>
          <w:color w:val="000000" w:themeColor="text1"/>
          <w:sz w:val="24"/>
          <w:szCs w:val="24"/>
        </w:rPr>
        <w:t>collection technique. C</w:t>
      </w:r>
      <w:r w:rsidR="00D03235" w:rsidRPr="00686107">
        <w:rPr>
          <w:rFonts w:ascii="Times New Roman" w:hAnsi="Times New Roman" w:cs="Times New Roman"/>
          <w:color w:val="000000" w:themeColor="text1"/>
          <w:sz w:val="24"/>
          <w:szCs w:val="24"/>
        </w:rPr>
        <w:t xml:space="preserve">hapter </w:t>
      </w:r>
      <w:r w:rsidR="00D9462E" w:rsidRPr="00686107">
        <w:rPr>
          <w:rFonts w:ascii="Times New Roman" w:hAnsi="Times New Roman" w:cs="Times New Roman"/>
          <w:color w:val="000000" w:themeColor="text1"/>
          <w:sz w:val="24"/>
          <w:szCs w:val="24"/>
        </w:rPr>
        <w:t xml:space="preserve">four </w:t>
      </w:r>
      <w:r w:rsidR="00AA42B3">
        <w:rPr>
          <w:rFonts w:ascii="Times New Roman" w:hAnsi="Times New Roman" w:cs="Times New Roman"/>
          <w:color w:val="000000" w:themeColor="text1"/>
          <w:sz w:val="24"/>
          <w:szCs w:val="24"/>
        </w:rPr>
        <w:t xml:space="preserve">deals with result and discussion. </w:t>
      </w:r>
      <w:r>
        <w:rPr>
          <w:rFonts w:ascii="Times New Roman" w:hAnsi="Times New Roman" w:cs="Times New Roman"/>
          <w:color w:val="000000" w:themeColor="text1"/>
          <w:sz w:val="24"/>
          <w:szCs w:val="24"/>
        </w:rPr>
        <w:t xml:space="preserve"> </w:t>
      </w:r>
      <w:r w:rsidR="00AA42B3">
        <w:rPr>
          <w:rFonts w:ascii="Times New Roman" w:hAnsi="Times New Roman" w:cs="Times New Roman"/>
          <w:color w:val="000000" w:themeColor="text1"/>
          <w:sz w:val="24"/>
          <w:szCs w:val="24"/>
        </w:rPr>
        <w:t>And, Chapter five ended with summary of the finding, conclusion and recommendation.</w:t>
      </w:r>
    </w:p>
    <w:p w:rsidR="004C414B" w:rsidRPr="00686107" w:rsidRDefault="004845A9" w:rsidP="00395B3C">
      <w:pPr>
        <w:spacing w:line="360" w:lineRule="auto"/>
        <w:rPr>
          <w:rFonts w:ascii="Times New Roman" w:hAnsi="Times New Roman" w:cs="Times New Roman"/>
          <w:sz w:val="24"/>
          <w:szCs w:val="24"/>
        </w:rPr>
      </w:pPr>
      <w:r w:rsidRPr="00686107">
        <w:rPr>
          <w:rFonts w:ascii="Times New Roman" w:hAnsi="Times New Roman" w:cs="Times New Roman"/>
          <w:sz w:val="24"/>
          <w:szCs w:val="24"/>
        </w:rPr>
        <w:br w:type="page"/>
      </w:r>
    </w:p>
    <w:p w:rsidR="00D03235" w:rsidRPr="00686107" w:rsidRDefault="00D03235" w:rsidP="001A007F">
      <w:pPr>
        <w:pStyle w:val="Heading1"/>
        <w:jc w:val="center"/>
      </w:pPr>
      <w:bookmarkStart w:id="53" w:name="_Toc78218499"/>
      <w:bookmarkStart w:id="54" w:name="_Toc107774973"/>
      <w:r w:rsidRPr="00686107">
        <w:lastRenderedPageBreak/>
        <w:t>CHAPTER TWO</w:t>
      </w:r>
      <w:bookmarkEnd w:id="53"/>
      <w:bookmarkEnd w:id="54"/>
    </w:p>
    <w:p w:rsidR="0000520D" w:rsidRPr="00686107" w:rsidRDefault="0000520D" w:rsidP="001A007F">
      <w:pPr>
        <w:pStyle w:val="Heading1"/>
        <w:jc w:val="center"/>
      </w:pPr>
      <w:bookmarkStart w:id="55" w:name="_Toc78218500"/>
      <w:bookmarkStart w:id="56" w:name="_Toc107774974"/>
      <w:r w:rsidRPr="00686107">
        <w:t>REVIEW OF RELATED LITERATURE</w:t>
      </w:r>
      <w:bookmarkEnd w:id="55"/>
      <w:bookmarkEnd w:id="56"/>
    </w:p>
    <w:p w:rsidR="00D03235" w:rsidRPr="00686107" w:rsidRDefault="00D03235" w:rsidP="00927BC0">
      <w:pPr>
        <w:spacing w:before="100" w:beforeAutospacing="1" w:after="0" w:line="360" w:lineRule="auto"/>
        <w:rPr>
          <w:rFonts w:ascii="Times New Roman" w:hAnsi="Times New Roman" w:cs="Times New Roman"/>
          <w:sz w:val="24"/>
          <w:szCs w:val="24"/>
        </w:rPr>
      </w:pPr>
      <w:bookmarkStart w:id="57" w:name="_Toc81541755"/>
      <w:bookmarkStart w:id="58" w:name="_Toc81542430"/>
      <w:bookmarkStart w:id="59" w:name="_Toc82751484"/>
      <w:bookmarkStart w:id="60" w:name="_Toc82751919"/>
      <w:bookmarkStart w:id="61" w:name="_Toc82752457"/>
      <w:r w:rsidRPr="00686107">
        <w:rPr>
          <w:rFonts w:ascii="Times New Roman" w:hAnsi="Times New Roman" w:cs="Times New Roman"/>
          <w:sz w:val="24"/>
          <w:szCs w:val="24"/>
        </w:rPr>
        <w:t>This chapter deals with</w:t>
      </w:r>
      <w:r w:rsidR="00D31600" w:rsidRPr="00686107">
        <w:rPr>
          <w:rFonts w:ascii="Times New Roman" w:hAnsi="Times New Roman" w:cs="Times New Roman"/>
          <w:sz w:val="24"/>
          <w:szCs w:val="24"/>
        </w:rPr>
        <w:t xml:space="preserve"> concepts of </w:t>
      </w:r>
      <w:r w:rsidR="00BA2782" w:rsidRPr="00686107">
        <w:rPr>
          <w:rFonts w:ascii="Times New Roman" w:hAnsi="Times New Roman" w:cs="Times New Roman"/>
          <w:sz w:val="24"/>
          <w:szCs w:val="24"/>
        </w:rPr>
        <w:t>material management, Material</w:t>
      </w:r>
      <w:r w:rsidR="00E41D0A" w:rsidRPr="00686107">
        <w:rPr>
          <w:rFonts w:ascii="Times New Roman" w:hAnsi="Times New Roman" w:cs="Times New Roman"/>
          <w:sz w:val="24"/>
          <w:szCs w:val="24"/>
        </w:rPr>
        <w:t xml:space="preserve"> Management </w:t>
      </w:r>
      <w:r w:rsidR="00463E46" w:rsidRPr="00686107">
        <w:rPr>
          <w:rFonts w:ascii="Times New Roman" w:hAnsi="Times New Roman" w:cs="Times New Roman"/>
          <w:sz w:val="24"/>
          <w:szCs w:val="24"/>
        </w:rPr>
        <w:t>Process</w:t>
      </w:r>
      <w:r w:rsidRPr="00686107">
        <w:rPr>
          <w:rFonts w:ascii="Times New Roman" w:hAnsi="Times New Roman" w:cs="Times New Roman"/>
          <w:sz w:val="24"/>
          <w:szCs w:val="24"/>
        </w:rPr>
        <w:t xml:space="preserve">, </w:t>
      </w:r>
      <w:r w:rsidR="00E41D0A" w:rsidRPr="00686107">
        <w:rPr>
          <w:rFonts w:ascii="Times New Roman" w:hAnsi="Times New Roman" w:cs="Times New Roman"/>
          <w:sz w:val="24"/>
          <w:szCs w:val="24"/>
        </w:rPr>
        <w:t>Warehousing/Storekeeping Materials</w:t>
      </w:r>
      <w:r w:rsidR="00B15C87" w:rsidRPr="00686107">
        <w:rPr>
          <w:rFonts w:ascii="Times New Roman" w:hAnsi="Times New Roman" w:cs="Times New Roman"/>
          <w:sz w:val="24"/>
          <w:szCs w:val="24"/>
        </w:rPr>
        <w:t xml:space="preserve">, </w:t>
      </w:r>
      <w:r w:rsidR="00E41D0A" w:rsidRPr="00686107">
        <w:rPr>
          <w:rFonts w:ascii="Times New Roman" w:hAnsi="Times New Roman" w:cs="Times New Roman"/>
          <w:sz w:val="24"/>
          <w:szCs w:val="24"/>
        </w:rPr>
        <w:t>Functions of Materials Management</w:t>
      </w:r>
      <w:r w:rsidR="00E80E38" w:rsidRPr="00686107">
        <w:rPr>
          <w:rFonts w:ascii="Times New Roman" w:hAnsi="Times New Roman" w:cs="Times New Roman"/>
          <w:sz w:val="24"/>
          <w:szCs w:val="24"/>
        </w:rPr>
        <w:t>,</w:t>
      </w:r>
      <w:r w:rsidR="00E41D0A" w:rsidRPr="00686107">
        <w:rPr>
          <w:rFonts w:ascii="Times New Roman" w:hAnsi="Times New Roman" w:cs="Times New Roman"/>
          <w:sz w:val="24"/>
          <w:szCs w:val="24"/>
        </w:rPr>
        <w:t xml:space="preserve"> Material management</w:t>
      </w:r>
      <w:r w:rsidR="00E80E38" w:rsidRPr="00686107">
        <w:rPr>
          <w:rFonts w:ascii="Times New Roman" w:hAnsi="Times New Roman" w:cs="Times New Roman"/>
          <w:sz w:val="24"/>
          <w:szCs w:val="24"/>
        </w:rPr>
        <w:t xml:space="preserve"> planning</w:t>
      </w:r>
      <w:r w:rsidRPr="00686107">
        <w:rPr>
          <w:rFonts w:ascii="Times New Roman" w:hAnsi="Times New Roman" w:cs="Times New Roman"/>
          <w:sz w:val="24"/>
          <w:szCs w:val="24"/>
        </w:rPr>
        <w:t xml:space="preserve">, </w:t>
      </w:r>
      <w:r w:rsidR="00E41D0A" w:rsidRPr="00686107">
        <w:rPr>
          <w:rFonts w:ascii="Times New Roman" w:hAnsi="Times New Roman" w:cs="Times New Roman"/>
          <w:sz w:val="24"/>
          <w:szCs w:val="24"/>
        </w:rPr>
        <w:t>Purchasing of Material</w:t>
      </w:r>
      <w:r w:rsidR="00B15C87" w:rsidRPr="00686107">
        <w:rPr>
          <w:rFonts w:ascii="Times New Roman" w:hAnsi="Times New Roman" w:cs="Times New Roman"/>
          <w:sz w:val="24"/>
          <w:szCs w:val="24"/>
        </w:rPr>
        <w:t xml:space="preserve">, </w:t>
      </w:r>
      <w:r w:rsidR="00E41D0A" w:rsidRPr="00686107">
        <w:rPr>
          <w:rFonts w:ascii="Times New Roman" w:hAnsi="Times New Roman" w:cs="Times New Roman"/>
          <w:sz w:val="24"/>
          <w:szCs w:val="24"/>
        </w:rPr>
        <w:t>Purchasing of material procedures</w:t>
      </w:r>
      <w:r w:rsidRPr="00686107">
        <w:rPr>
          <w:rFonts w:ascii="Times New Roman" w:hAnsi="Times New Roman" w:cs="Times New Roman"/>
          <w:sz w:val="24"/>
          <w:szCs w:val="24"/>
        </w:rPr>
        <w:t xml:space="preserve">, </w:t>
      </w:r>
      <w:r w:rsidR="00E41D0A" w:rsidRPr="00686107">
        <w:rPr>
          <w:rFonts w:ascii="Times New Roman" w:hAnsi="Times New Roman" w:cs="Times New Roman"/>
          <w:sz w:val="24"/>
          <w:szCs w:val="24"/>
        </w:rPr>
        <w:t>Handling of material</w:t>
      </w:r>
      <w:r w:rsidR="00463E46" w:rsidRPr="00686107">
        <w:rPr>
          <w:rFonts w:ascii="Times New Roman" w:hAnsi="Times New Roman" w:cs="Times New Roman"/>
          <w:sz w:val="24"/>
          <w:szCs w:val="24"/>
        </w:rPr>
        <w:t xml:space="preserve"> Management</w:t>
      </w:r>
      <w:r w:rsidR="00E41D0A" w:rsidRPr="00686107">
        <w:rPr>
          <w:rFonts w:ascii="Times New Roman" w:hAnsi="Times New Roman" w:cs="Times New Roman"/>
          <w:sz w:val="24"/>
          <w:szCs w:val="24"/>
        </w:rPr>
        <w:t xml:space="preserve">, Distribution of </w:t>
      </w:r>
      <w:r w:rsidR="00BA2782" w:rsidRPr="00686107">
        <w:rPr>
          <w:rFonts w:ascii="Times New Roman" w:hAnsi="Times New Roman" w:cs="Times New Roman"/>
          <w:sz w:val="24"/>
          <w:szCs w:val="24"/>
        </w:rPr>
        <w:t>Materials,</w:t>
      </w:r>
      <w:r w:rsidR="00D209A9" w:rsidRPr="00686107">
        <w:rPr>
          <w:rFonts w:ascii="Times New Roman" w:hAnsi="Times New Roman" w:cs="Times New Roman"/>
          <w:sz w:val="24"/>
          <w:szCs w:val="24"/>
        </w:rPr>
        <w:t xml:space="preserve"> Proper </w:t>
      </w:r>
      <w:r w:rsidR="00487C9B" w:rsidRPr="00686107">
        <w:rPr>
          <w:rFonts w:ascii="Times New Roman" w:hAnsi="Times New Roman" w:cs="Times New Roman"/>
          <w:sz w:val="24"/>
          <w:szCs w:val="24"/>
        </w:rPr>
        <w:t>Utilization of Material</w:t>
      </w:r>
      <w:r w:rsidR="00D209A9" w:rsidRPr="00686107">
        <w:rPr>
          <w:rFonts w:ascii="Times New Roman" w:hAnsi="Times New Roman" w:cs="Times New Roman"/>
          <w:sz w:val="24"/>
          <w:szCs w:val="24"/>
        </w:rPr>
        <w:t>,</w:t>
      </w:r>
      <w:r w:rsidR="00463E46" w:rsidRPr="00686107">
        <w:rPr>
          <w:rFonts w:ascii="Times New Roman" w:hAnsi="Times New Roman" w:cs="Times New Roman"/>
          <w:sz w:val="24"/>
          <w:szCs w:val="24"/>
        </w:rPr>
        <w:t xml:space="preserve"> Material Inventory </w:t>
      </w:r>
      <w:r w:rsidR="00BA2782" w:rsidRPr="00686107">
        <w:rPr>
          <w:rFonts w:ascii="Times New Roman" w:hAnsi="Times New Roman" w:cs="Times New Roman"/>
          <w:sz w:val="24"/>
          <w:szCs w:val="24"/>
        </w:rPr>
        <w:t>Control, stakeholders</w:t>
      </w:r>
      <w:r w:rsidRPr="00686107">
        <w:rPr>
          <w:rFonts w:ascii="Times New Roman" w:hAnsi="Times New Roman" w:cs="Times New Roman"/>
          <w:sz w:val="24"/>
          <w:szCs w:val="24"/>
        </w:rPr>
        <w:t xml:space="preserve"> in materials management and </w:t>
      </w:r>
      <w:r w:rsidR="00463E46" w:rsidRPr="00686107">
        <w:rPr>
          <w:rFonts w:ascii="Times New Roman" w:hAnsi="Times New Roman" w:cs="Times New Roman"/>
          <w:sz w:val="24"/>
          <w:szCs w:val="24"/>
        </w:rPr>
        <w:t xml:space="preserve">Materials of Classified </w:t>
      </w:r>
      <w:r w:rsidRPr="00686107">
        <w:rPr>
          <w:rFonts w:ascii="Times New Roman" w:hAnsi="Times New Roman" w:cs="Times New Roman"/>
          <w:sz w:val="24"/>
          <w:szCs w:val="24"/>
        </w:rPr>
        <w:t>rev</w:t>
      </w:r>
      <w:r w:rsidR="00463E46" w:rsidRPr="00686107">
        <w:rPr>
          <w:rFonts w:ascii="Times New Roman" w:hAnsi="Times New Roman" w:cs="Times New Roman"/>
          <w:sz w:val="24"/>
          <w:szCs w:val="24"/>
        </w:rPr>
        <w:t>iew of literatures</w:t>
      </w:r>
      <w:r w:rsidRPr="00686107">
        <w:rPr>
          <w:rFonts w:ascii="Times New Roman" w:hAnsi="Times New Roman" w:cs="Times New Roman"/>
          <w:sz w:val="24"/>
          <w:szCs w:val="24"/>
        </w:rPr>
        <w:t>.</w:t>
      </w:r>
      <w:bookmarkEnd w:id="57"/>
      <w:bookmarkEnd w:id="58"/>
      <w:bookmarkEnd w:id="59"/>
      <w:bookmarkEnd w:id="60"/>
      <w:bookmarkEnd w:id="61"/>
    </w:p>
    <w:p w:rsidR="008624C8" w:rsidRPr="00686107" w:rsidRDefault="00C1621C" w:rsidP="0077366C">
      <w:pPr>
        <w:pStyle w:val="Heading2"/>
      </w:pPr>
      <w:bookmarkStart w:id="62" w:name="_Toc107774975"/>
      <w:r w:rsidRPr="00686107">
        <w:t xml:space="preserve">2.1. </w:t>
      </w:r>
      <w:r w:rsidR="00EE2A72" w:rsidRPr="00686107">
        <w:t>Theoretical</w:t>
      </w:r>
      <w:bookmarkStart w:id="63" w:name="_Toc78218501"/>
      <w:r w:rsidR="00DD39C1">
        <w:t xml:space="preserve"> </w:t>
      </w:r>
      <w:r w:rsidR="008624C8" w:rsidRPr="00686107">
        <w:t>literature</w:t>
      </w:r>
      <w:bookmarkEnd w:id="62"/>
    </w:p>
    <w:p w:rsidR="00D03235" w:rsidRPr="00686107" w:rsidRDefault="00D03235" w:rsidP="00395B3C">
      <w:pPr>
        <w:pStyle w:val="Heading3"/>
        <w:spacing w:line="360" w:lineRule="auto"/>
        <w:rPr>
          <w:rFonts w:ascii="Times New Roman" w:hAnsi="Times New Roman" w:cs="Times New Roman"/>
          <w:b/>
          <w:color w:val="auto"/>
        </w:rPr>
      </w:pPr>
      <w:bookmarkStart w:id="64" w:name="_Toc107774976"/>
      <w:r w:rsidRPr="00686107">
        <w:rPr>
          <w:rFonts w:ascii="Times New Roman" w:hAnsi="Times New Roman" w:cs="Times New Roman"/>
          <w:b/>
          <w:color w:val="auto"/>
        </w:rPr>
        <w:t>2.1.</w:t>
      </w:r>
      <w:r w:rsidR="007A2FCC" w:rsidRPr="00686107">
        <w:rPr>
          <w:rFonts w:ascii="Times New Roman" w:hAnsi="Times New Roman" w:cs="Times New Roman"/>
          <w:b/>
          <w:color w:val="auto"/>
        </w:rPr>
        <w:t>1.</w:t>
      </w:r>
      <w:r w:rsidRPr="00686107">
        <w:rPr>
          <w:rFonts w:ascii="Times New Roman" w:hAnsi="Times New Roman" w:cs="Times New Roman"/>
          <w:b/>
          <w:color w:val="auto"/>
        </w:rPr>
        <w:t xml:space="preserve"> Concept of Material </w:t>
      </w:r>
      <w:bookmarkEnd w:id="63"/>
      <w:r w:rsidR="007A2FCC" w:rsidRPr="00686107">
        <w:rPr>
          <w:rFonts w:ascii="Times New Roman" w:hAnsi="Times New Roman" w:cs="Times New Roman"/>
          <w:b/>
          <w:color w:val="auto"/>
        </w:rPr>
        <w:t>management</w:t>
      </w:r>
      <w:bookmarkEnd w:id="64"/>
    </w:p>
    <w:p w:rsidR="00734E74" w:rsidRPr="00686107" w:rsidRDefault="00EA63FC" w:rsidP="00395B3C">
      <w:pPr>
        <w:pStyle w:val="Default"/>
        <w:spacing w:line="360" w:lineRule="auto"/>
        <w:jc w:val="both"/>
        <w:rPr>
          <w:color w:val="auto"/>
        </w:rPr>
      </w:pPr>
      <w:r w:rsidRPr="00686107">
        <w:rPr>
          <w:color w:val="auto"/>
        </w:rPr>
        <w:t>Materials Management is a means to optimize performance in meeting up with customer service requirements at the same time increasing profitability by minimizing costs and making the best util</w:t>
      </w:r>
      <w:r w:rsidR="00DD39C1">
        <w:rPr>
          <w:color w:val="auto"/>
        </w:rPr>
        <w:t>ization of available resources (</w:t>
      </w:r>
      <w:proofErr w:type="spellStart"/>
      <w:r w:rsidR="00DD39C1">
        <w:rPr>
          <w:color w:val="auto"/>
        </w:rPr>
        <w:t>Banjoko</w:t>
      </w:r>
      <w:proofErr w:type="spellEnd"/>
      <w:r w:rsidR="00DD39C1">
        <w:rPr>
          <w:color w:val="auto"/>
        </w:rPr>
        <w:t xml:space="preserve">, S. A. </w:t>
      </w:r>
      <w:r w:rsidRPr="00686107">
        <w:rPr>
          <w:color w:val="auto"/>
        </w:rPr>
        <w:t xml:space="preserve">2000). </w:t>
      </w:r>
    </w:p>
    <w:p w:rsidR="00A83813" w:rsidRPr="00686107" w:rsidRDefault="00734E74"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According to Stoops.et.al </w:t>
      </w:r>
      <w:r w:rsidR="00A83813" w:rsidRPr="00686107">
        <w:rPr>
          <w:rFonts w:ascii="Times New Roman" w:hAnsi="Times New Roman" w:cs="Times New Roman"/>
          <w:sz w:val="24"/>
          <w:szCs w:val="24"/>
        </w:rPr>
        <w:t>(2004) fixed assets are durable properties which can live a relatively long period of time</w:t>
      </w:r>
      <w:r w:rsidRPr="00686107">
        <w:rPr>
          <w:rFonts w:ascii="Times New Roman" w:hAnsi="Times New Roman" w:cs="Times New Roman"/>
          <w:sz w:val="24"/>
          <w:szCs w:val="24"/>
        </w:rPr>
        <w:t xml:space="preserve">, </w:t>
      </w:r>
      <w:r w:rsidR="00A83813" w:rsidRPr="00686107">
        <w:rPr>
          <w:rFonts w:ascii="Times New Roman" w:hAnsi="Times New Roman" w:cs="Times New Roman"/>
          <w:sz w:val="24"/>
          <w:szCs w:val="24"/>
        </w:rPr>
        <w:t>usually above one to t</w:t>
      </w:r>
      <w:r w:rsidR="009973E0" w:rsidRPr="00686107">
        <w:rPr>
          <w:rFonts w:ascii="Times New Roman" w:hAnsi="Times New Roman" w:cs="Times New Roman"/>
          <w:sz w:val="24"/>
          <w:szCs w:val="24"/>
        </w:rPr>
        <w:t>wo years, raw materials</w:t>
      </w:r>
      <w:r w:rsidRPr="00686107">
        <w:rPr>
          <w:rFonts w:ascii="Times New Roman" w:hAnsi="Times New Roman" w:cs="Times New Roman"/>
          <w:sz w:val="24"/>
          <w:szCs w:val="24"/>
        </w:rPr>
        <w:t xml:space="preserve"> are inputs, which are directly </w:t>
      </w:r>
      <w:r w:rsidR="00A83813" w:rsidRPr="00686107">
        <w:rPr>
          <w:rFonts w:ascii="Times New Roman" w:hAnsi="Times New Roman" w:cs="Times New Roman"/>
          <w:sz w:val="24"/>
          <w:szCs w:val="24"/>
        </w:rPr>
        <w:t>utilized in the manufacturing of products or services, capit</w:t>
      </w:r>
      <w:r w:rsidR="009973E0" w:rsidRPr="00686107">
        <w:rPr>
          <w:rFonts w:ascii="Times New Roman" w:hAnsi="Times New Roman" w:cs="Times New Roman"/>
          <w:sz w:val="24"/>
          <w:szCs w:val="24"/>
        </w:rPr>
        <w:t xml:space="preserve">al resources on contrary, there </w:t>
      </w:r>
      <w:r w:rsidR="00A83813" w:rsidRPr="00686107">
        <w:rPr>
          <w:rFonts w:ascii="Times New Roman" w:hAnsi="Times New Roman" w:cs="Times New Roman"/>
          <w:sz w:val="24"/>
          <w:szCs w:val="24"/>
        </w:rPr>
        <w:t>are machines that an organization uses during the manufacturing process.</w:t>
      </w:r>
    </w:p>
    <w:p w:rsidR="00EA63FC" w:rsidRPr="00686107" w:rsidRDefault="00446623" w:rsidP="00395B3C">
      <w:pPr>
        <w:autoSpaceDE w:val="0"/>
        <w:autoSpaceDN w:val="0"/>
        <w:adjustRightInd w:val="0"/>
        <w:spacing w:after="0" w:line="360" w:lineRule="auto"/>
        <w:jc w:val="both"/>
        <w:rPr>
          <w:rFonts w:ascii="Times New Roman" w:hAnsi="Times New Roman" w:cs="Times New Roman"/>
          <w:sz w:val="28"/>
          <w:szCs w:val="28"/>
        </w:rPr>
      </w:pPr>
      <w:r w:rsidRPr="00686107">
        <w:rPr>
          <w:rFonts w:ascii="Times New Roman" w:hAnsi="Times New Roman" w:cs="Times New Roman"/>
          <w:sz w:val="24"/>
          <w:szCs w:val="24"/>
        </w:rPr>
        <w:t>Material management can be defined as an organizational concept of the foster and total system approach to plan, acquire, store, move, and control materials (raw materials, supplies, work in p</w:t>
      </w:r>
      <w:r w:rsidR="006170BF" w:rsidRPr="00686107">
        <w:rPr>
          <w:rFonts w:ascii="Times New Roman" w:hAnsi="Times New Roman" w:cs="Times New Roman"/>
          <w:sz w:val="24"/>
          <w:szCs w:val="24"/>
        </w:rPr>
        <w:t xml:space="preserve">rocess and semi-finished </w:t>
      </w:r>
      <w:r w:rsidR="00D724F1" w:rsidRPr="00686107">
        <w:rPr>
          <w:rFonts w:ascii="Times New Roman" w:hAnsi="Times New Roman" w:cs="Times New Roman"/>
          <w:sz w:val="24"/>
          <w:szCs w:val="24"/>
        </w:rPr>
        <w:t>goods) order</w:t>
      </w:r>
      <w:r w:rsidRPr="00686107">
        <w:rPr>
          <w:rFonts w:ascii="Times New Roman" w:hAnsi="Times New Roman" w:cs="Times New Roman"/>
          <w:sz w:val="24"/>
          <w:szCs w:val="24"/>
        </w:rPr>
        <w:t xml:space="preserve"> to optimized all company resources (</w:t>
      </w:r>
      <w:r w:rsidR="006170BF" w:rsidRPr="00686107">
        <w:rPr>
          <w:rFonts w:ascii="Times New Roman" w:hAnsi="Times New Roman" w:cs="Times New Roman"/>
          <w:sz w:val="24"/>
          <w:szCs w:val="24"/>
        </w:rPr>
        <w:t xml:space="preserve">includes material, people money </w:t>
      </w:r>
      <w:r w:rsidRPr="00686107">
        <w:rPr>
          <w:rFonts w:ascii="Times New Roman" w:hAnsi="Times New Roman" w:cs="Times New Roman"/>
          <w:sz w:val="24"/>
          <w:szCs w:val="24"/>
        </w:rPr>
        <w:t xml:space="preserve">and facilities) and provide customer services </w:t>
      </w:r>
      <w:r w:rsidR="006170BF" w:rsidRPr="00686107">
        <w:rPr>
          <w:rFonts w:ascii="Times New Roman" w:hAnsi="Times New Roman" w:cs="Times New Roman"/>
          <w:sz w:val="24"/>
          <w:szCs w:val="24"/>
        </w:rPr>
        <w:t xml:space="preserve">consistent with company policy. </w:t>
      </w:r>
      <w:r w:rsidRPr="00686107">
        <w:rPr>
          <w:rFonts w:ascii="Times New Roman" w:hAnsi="Times New Roman" w:cs="Times New Roman"/>
          <w:sz w:val="24"/>
          <w:szCs w:val="24"/>
        </w:rPr>
        <w:t>(</w:t>
      </w:r>
      <w:r w:rsidR="00F24BC0" w:rsidRPr="00686107">
        <w:rPr>
          <w:rFonts w:ascii="Times New Roman" w:hAnsi="Times New Roman" w:cs="Times New Roman"/>
          <w:sz w:val="24"/>
          <w:szCs w:val="24"/>
        </w:rPr>
        <w:t>Mind</w:t>
      </w:r>
      <w:r w:rsidRPr="00686107">
        <w:rPr>
          <w:rFonts w:ascii="Times New Roman" w:hAnsi="Times New Roman" w:cs="Times New Roman"/>
          <w:sz w:val="24"/>
          <w:szCs w:val="24"/>
        </w:rPr>
        <w:t xml:space="preserve"> and Amos</w:t>
      </w:r>
      <w:r w:rsidR="006927EC" w:rsidRPr="00686107">
        <w:rPr>
          <w:rFonts w:ascii="Times New Roman" w:hAnsi="Times New Roman" w:cs="Times New Roman"/>
          <w:sz w:val="24"/>
          <w:szCs w:val="24"/>
        </w:rPr>
        <w:t>1992</w:t>
      </w:r>
      <w:r w:rsidRPr="00686107">
        <w:rPr>
          <w:rFonts w:ascii="Times New Roman" w:hAnsi="Times New Roman" w:cs="Times New Roman"/>
          <w:sz w:val="24"/>
          <w:szCs w:val="24"/>
        </w:rPr>
        <w:t>)</w:t>
      </w:r>
    </w:p>
    <w:p w:rsidR="00DD39C1" w:rsidRDefault="005910FC" w:rsidP="00DD39C1">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According to </w:t>
      </w:r>
      <w:proofErr w:type="spellStart"/>
      <w:r w:rsidRPr="00686107">
        <w:rPr>
          <w:rFonts w:ascii="Times New Roman" w:hAnsi="Times New Roman" w:cs="Times New Roman"/>
          <w:sz w:val="24"/>
          <w:szCs w:val="24"/>
        </w:rPr>
        <w:t>Khyomesh</w:t>
      </w:r>
      <w:proofErr w:type="spellEnd"/>
      <w:r w:rsidRPr="00686107">
        <w:rPr>
          <w:rFonts w:ascii="Times New Roman" w:hAnsi="Times New Roman" w:cs="Times New Roman"/>
          <w:sz w:val="24"/>
          <w:szCs w:val="24"/>
        </w:rPr>
        <w:t xml:space="preserve"> and Chetna (2011), the obj</w:t>
      </w:r>
      <w:r w:rsidR="00722F84" w:rsidRPr="00686107">
        <w:rPr>
          <w:rFonts w:ascii="Times New Roman" w:hAnsi="Times New Roman" w:cs="Times New Roman"/>
          <w:sz w:val="24"/>
          <w:szCs w:val="24"/>
        </w:rPr>
        <w:t xml:space="preserve">ectives of materials management </w:t>
      </w:r>
      <w:r w:rsidRPr="00686107">
        <w:rPr>
          <w:rFonts w:ascii="Times New Roman" w:hAnsi="Times New Roman" w:cs="Times New Roman"/>
          <w:sz w:val="24"/>
          <w:szCs w:val="24"/>
        </w:rPr>
        <w:t>are Efficient materials planning</w:t>
      </w:r>
      <w:r w:rsidR="00500E07" w:rsidRPr="00686107">
        <w:rPr>
          <w:rFonts w:ascii="Times New Roman" w:hAnsi="Times New Roman" w:cs="Times New Roman"/>
          <w:sz w:val="24"/>
          <w:szCs w:val="24"/>
        </w:rPr>
        <w:t>;</w:t>
      </w:r>
      <w:r w:rsidRPr="00686107">
        <w:rPr>
          <w:rFonts w:ascii="Times New Roman" w:hAnsi="Times New Roman" w:cs="Times New Roman"/>
          <w:sz w:val="24"/>
          <w:szCs w:val="24"/>
        </w:rPr>
        <w:t xml:space="preserve"> Buying or Purchasing; Procu</w:t>
      </w:r>
      <w:r w:rsidR="00722F84" w:rsidRPr="00686107">
        <w:rPr>
          <w:rFonts w:ascii="Times New Roman" w:hAnsi="Times New Roman" w:cs="Times New Roman"/>
          <w:sz w:val="24"/>
          <w:szCs w:val="24"/>
        </w:rPr>
        <w:t xml:space="preserve">ring and receiving; Storing and </w:t>
      </w:r>
      <w:r w:rsidRPr="00686107">
        <w:rPr>
          <w:rFonts w:ascii="Times New Roman" w:hAnsi="Times New Roman" w:cs="Times New Roman"/>
          <w:sz w:val="24"/>
          <w:szCs w:val="24"/>
        </w:rPr>
        <w:t>inventory control; Supply and distribution of materials; Quali</w:t>
      </w:r>
      <w:r w:rsidR="00722F84" w:rsidRPr="00686107">
        <w:rPr>
          <w:rFonts w:ascii="Times New Roman" w:hAnsi="Times New Roman" w:cs="Times New Roman"/>
          <w:sz w:val="24"/>
          <w:szCs w:val="24"/>
        </w:rPr>
        <w:t xml:space="preserve">ty assurance; Good supplier and </w:t>
      </w:r>
      <w:r w:rsidRPr="00686107">
        <w:rPr>
          <w:rFonts w:ascii="Times New Roman" w:hAnsi="Times New Roman" w:cs="Times New Roman"/>
          <w:sz w:val="24"/>
          <w:szCs w:val="24"/>
        </w:rPr>
        <w:t>cust</w:t>
      </w:r>
      <w:r w:rsidR="00575810" w:rsidRPr="00686107">
        <w:rPr>
          <w:rFonts w:ascii="Times New Roman" w:hAnsi="Times New Roman" w:cs="Times New Roman"/>
          <w:sz w:val="24"/>
          <w:szCs w:val="24"/>
        </w:rPr>
        <w:t xml:space="preserve">omer relationship </w:t>
      </w:r>
      <w:r w:rsidR="00722F84" w:rsidRPr="00686107">
        <w:rPr>
          <w:rFonts w:ascii="Times New Roman" w:hAnsi="Times New Roman" w:cs="Times New Roman"/>
          <w:sz w:val="24"/>
          <w:szCs w:val="24"/>
        </w:rPr>
        <w:t xml:space="preserve">and Improved </w:t>
      </w:r>
      <w:r w:rsidRPr="00686107">
        <w:rPr>
          <w:rFonts w:ascii="Times New Roman" w:hAnsi="Times New Roman" w:cs="Times New Roman"/>
          <w:sz w:val="24"/>
          <w:szCs w:val="24"/>
        </w:rPr>
        <w:t>departme</w:t>
      </w:r>
      <w:r w:rsidR="00575810" w:rsidRPr="00686107">
        <w:rPr>
          <w:rFonts w:ascii="Times New Roman" w:hAnsi="Times New Roman" w:cs="Times New Roman"/>
          <w:sz w:val="24"/>
          <w:szCs w:val="24"/>
        </w:rPr>
        <w:t xml:space="preserve">ntal efficiency. </w:t>
      </w:r>
      <w:r w:rsidR="003B74C1" w:rsidRPr="00686107">
        <w:rPr>
          <w:rFonts w:ascii="Times New Roman" w:hAnsi="Times New Roman" w:cs="Times New Roman"/>
          <w:sz w:val="24"/>
          <w:szCs w:val="24"/>
        </w:rPr>
        <w:t>The material manager</w:t>
      </w:r>
      <w:r w:rsidR="00E87695" w:rsidRPr="00686107">
        <w:rPr>
          <w:rFonts w:ascii="Times New Roman" w:hAnsi="Times New Roman" w:cs="Times New Roman"/>
          <w:sz w:val="24"/>
          <w:szCs w:val="24"/>
        </w:rPr>
        <w:t xml:space="preserve"> needs to realize that decisions taken at four stages in the process will certainly impact other activities and processes in the supply chain, logistic, storage, problems are not realized due to this fragmentation </w:t>
      </w:r>
      <w:r w:rsidR="00E87695" w:rsidRPr="00686107">
        <w:rPr>
          <w:rFonts w:ascii="Times New Roman" w:hAnsi="Times New Roman" w:cs="Times New Roman"/>
        </w:rPr>
        <w:t>(</w:t>
      </w:r>
      <w:r w:rsidR="00E87695" w:rsidRPr="00686107">
        <w:rPr>
          <w:rFonts w:ascii="Times New Roman" w:hAnsi="Times New Roman" w:cs="Times New Roman"/>
          <w:sz w:val="24"/>
          <w:szCs w:val="24"/>
        </w:rPr>
        <w:t xml:space="preserve">Perdomo-Rivera </w:t>
      </w:r>
      <w:r w:rsidR="00E87695" w:rsidRPr="00686107">
        <w:rPr>
          <w:rFonts w:ascii="Times New Roman" w:hAnsi="Times New Roman" w:cs="Times New Roman"/>
          <w:i/>
          <w:iCs/>
          <w:sz w:val="24"/>
          <w:szCs w:val="24"/>
        </w:rPr>
        <w:t xml:space="preserve">et al., </w:t>
      </w:r>
      <w:r w:rsidR="00E87695" w:rsidRPr="00686107">
        <w:rPr>
          <w:rFonts w:ascii="Times New Roman" w:hAnsi="Times New Roman" w:cs="Times New Roman"/>
          <w:sz w:val="24"/>
          <w:szCs w:val="24"/>
        </w:rPr>
        <w:t>2004).</w:t>
      </w:r>
    </w:p>
    <w:p w:rsidR="00D03235" w:rsidRPr="00686107" w:rsidRDefault="00D03235" w:rsidP="00DD39C1">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lastRenderedPageBreak/>
        <w:t>Accordi</w:t>
      </w:r>
      <w:r w:rsidR="00A503A7" w:rsidRPr="00686107">
        <w:rPr>
          <w:rFonts w:ascii="Times New Roman" w:hAnsi="Times New Roman" w:cs="Times New Roman"/>
          <w:sz w:val="24"/>
          <w:szCs w:val="24"/>
        </w:rPr>
        <w:t xml:space="preserve">ng to </w:t>
      </w:r>
      <w:r w:rsidR="00575810" w:rsidRPr="00686107">
        <w:rPr>
          <w:rFonts w:ascii="Times New Roman" w:hAnsi="Times New Roman" w:cs="Times New Roman"/>
          <w:sz w:val="24"/>
          <w:szCs w:val="24"/>
        </w:rPr>
        <w:t>(</w:t>
      </w:r>
      <w:r w:rsidR="00500E07" w:rsidRPr="00686107">
        <w:rPr>
          <w:rFonts w:ascii="Times New Roman" w:hAnsi="Times New Roman" w:cs="Times New Roman"/>
          <w:sz w:val="24"/>
          <w:szCs w:val="24"/>
        </w:rPr>
        <w:t>Aggarwal, 1995</w:t>
      </w:r>
      <w:r w:rsidR="00A503A7" w:rsidRPr="00686107">
        <w:rPr>
          <w:rFonts w:ascii="Times New Roman" w:hAnsi="Times New Roman" w:cs="Times New Roman"/>
          <w:sz w:val="24"/>
          <w:szCs w:val="24"/>
        </w:rPr>
        <w:t xml:space="preserve">) resources </w:t>
      </w:r>
      <w:r w:rsidRPr="00686107">
        <w:rPr>
          <w:rFonts w:ascii="Times New Roman" w:hAnsi="Times New Roman" w:cs="Times New Roman"/>
          <w:sz w:val="24"/>
          <w:szCs w:val="24"/>
        </w:rPr>
        <w:t>include: human resource, material resource, financial resource,</w:t>
      </w:r>
      <w:r w:rsidR="00A503A7" w:rsidRPr="00686107">
        <w:rPr>
          <w:rFonts w:ascii="Times New Roman" w:hAnsi="Times New Roman" w:cs="Times New Roman"/>
          <w:sz w:val="24"/>
          <w:szCs w:val="24"/>
        </w:rPr>
        <w:t xml:space="preserve"> information resource, and time </w:t>
      </w:r>
      <w:r w:rsidR="00374DA6" w:rsidRPr="00686107">
        <w:rPr>
          <w:rFonts w:ascii="Times New Roman" w:hAnsi="Times New Roman" w:cs="Times New Roman"/>
          <w:sz w:val="24"/>
          <w:szCs w:val="24"/>
        </w:rPr>
        <w:t>resource.</w:t>
      </w:r>
    </w:p>
    <w:p w:rsidR="000F125B" w:rsidRPr="00686107" w:rsidRDefault="000F125B"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 management can also be defined as a body of knowledge which helps the manager to improve the productivity of capital by reducing materials costs, preventing large amount of capital being lacked up for long periods and improving the capital turnover ratio. Materials manager must derive its objective by understanding of local environment and at the same time, looking in to consideration the human factor, their attitude, se</w:t>
      </w:r>
      <w:r w:rsidR="00DD39C1">
        <w:rPr>
          <w:rFonts w:ascii="Times New Roman" w:hAnsi="Times New Roman" w:cs="Times New Roman"/>
          <w:sz w:val="24"/>
          <w:szCs w:val="24"/>
        </w:rPr>
        <w:t>nse and approach to new ideas</w:t>
      </w:r>
      <w:r w:rsidRPr="00686107">
        <w:rPr>
          <w:rFonts w:ascii="Times New Roman" w:hAnsi="Times New Roman" w:cs="Times New Roman"/>
          <w:sz w:val="24"/>
          <w:szCs w:val="24"/>
        </w:rPr>
        <w:t xml:space="preserve"> </w:t>
      </w:r>
      <w:r w:rsidR="00DD39C1">
        <w:rPr>
          <w:rFonts w:ascii="Times New Roman" w:hAnsi="Times New Roman" w:cs="Times New Roman"/>
          <w:sz w:val="24"/>
          <w:szCs w:val="24"/>
        </w:rPr>
        <w:t>(</w:t>
      </w:r>
      <w:r w:rsidRPr="00686107">
        <w:rPr>
          <w:rFonts w:ascii="Times New Roman" w:hAnsi="Times New Roman" w:cs="Times New Roman"/>
          <w:sz w:val="24"/>
          <w:szCs w:val="24"/>
        </w:rPr>
        <w:t xml:space="preserve">Harold </w:t>
      </w:r>
      <w:proofErr w:type="spellStart"/>
      <w:r w:rsidR="00DD39C1">
        <w:rPr>
          <w:rFonts w:ascii="Times New Roman" w:hAnsi="Times New Roman" w:cs="Times New Roman"/>
          <w:sz w:val="24"/>
          <w:szCs w:val="24"/>
        </w:rPr>
        <w:t>koontz</w:t>
      </w:r>
      <w:proofErr w:type="spellEnd"/>
      <w:r w:rsidR="00DD39C1">
        <w:rPr>
          <w:rFonts w:ascii="Times New Roman" w:hAnsi="Times New Roman" w:cs="Times New Roman"/>
          <w:sz w:val="24"/>
          <w:szCs w:val="24"/>
        </w:rPr>
        <w:t>,</w:t>
      </w:r>
      <w:r w:rsidR="00DD39C1" w:rsidRPr="00686107">
        <w:rPr>
          <w:rFonts w:ascii="Times New Roman" w:hAnsi="Times New Roman" w:cs="Times New Roman"/>
          <w:sz w:val="24"/>
          <w:szCs w:val="24"/>
        </w:rPr>
        <w:t xml:space="preserve"> 2009</w:t>
      </w:r>
      <w:r w:rsidR="004B537B" w:rsidRPr="00686107">
        <w:rPr>
          <w:rFonts w:ascii="Times New Roman" w:hAnsi="Times New Roman" w:cs="Times New Roman"/>
          <w:sz w:val="24"/>
          <w:szCs w:val="24"/>
        </w:rPr>
        <w:t>)</w:t>
      </w:r>
    </w:p>
    <w:p w:rsidR="00665710" w:rsidRPr="00686107" w:rsidRDefault="00665710"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 management is the process of management which coordinates, surprises and executes the task associate</w:t>
      </w:r>
      <w:r w:rsidR="00DD39C1">
        <w:rPr>
          <w:rFonts w:ascii="Times New Roman" w:hAnsi="Times New Roman" w:cs="Times New Roman"/>
          <w:sz w:val="24"/>
          <w:szCs w:val="24"/>
        </w:rPr>
        <w:t xml:space="preserve">d with the flow of materials to </w:t>
      </w:r>
      <w:r w:rsidRPr="00686107">
        <w:rPr>
          <w:rFonts w:ascii="Times New Roman" w:hAnsi="Times New Roman" w:cs="Times New Roman"/>
          <w:sz w:val="24"/>
          <w:szCs w:val="24"/>
        </w:rPr>
        <w:t>through and out an organizati</w:t>
      </w:r>
      <w:r w:rsidR="004B537B" w:rsidRPr="00686107">
        <w:rPr>
          <w:rFonts w:ascii="Times New Roman" w:hAnsi="Times New Roman" w:cs="Times New Roman"/>
          <w:sz w:val="24"/>
          <w:szCs w:val="24"/>
        </w:rPr>
        <w:t xml:space="preserve">on in an integrated to fashion </w:t>
      </w:r>
      <w:proofErr w:type="spellStart"/>
      <w:proofErr w:type="gramStart"/>
      <w:r w:rsidRPr="00686107">
        <w:rPr>
          <w:rFonts w:ascii="Times New Roman" w:hAnsi="Times New Roman" w:cs="Times New Roman"/>
          <w:sz w:val="24"/>
          <w:szCs w:val="24"/>
        </w:rPr>
        <w:t>A.Kdata</w:t>
      </w:r>
      <w:proofErr w:type="spellEnd"/>
      <w:proofErr w:type="gramEnd"/>
      <w:r w:rsidR="004B537B" w:rsidRPr="00686107">
        <w:rPr>
          <w:rFonts w:ascii="Times New Roman" w:hAnsi="Times New Roman" w:cs="Times New Roman"/>
          <w:sz w:val="24"/>
          <w:szCs w:val="24"/>
        </w:rPr>
        <w:t>(</w:t>
      </w:r>
      <w:r w:rsidR="00073734" w:rsidRPr="00686107">
        <w:rPr>
          <w:rFonts w:ascii="Times New Roman" w:hAnsi="Times New Roman" w:cs="Times New Roman"/>
          <w:sz w:val="24"/>
          <w:szCs w:val="24"/>
        </w:rPr>
        <w:t>1994</w:t>
      </w:r>
      <w:r w:rsidRPr="00686107">
        <w:rPr>
          <w:rFonts w:ascii="Times New Roman" w:hAnsi="Times New Roman" w:cs="Times New Roman"/>
          <w:sz w:val="24"/>
          <w:szCs w:val="24"/>
        </w:rPr>
        <w:t>).</w:t>
      </w:r>
    </w:p>
    <w:p w:rsidR="00254728" w:rsidRPr="00686107" w:rsidRDefault="00254728"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integrated function of purchasing and allied activiti</w:t>
      </w:r>
      <w:r w:rsidR="004B537B" w:rsidRPr="00686107">
        <w:rPr>
          <w:rFonts w:ascii="Times New Roman" w:hAnsi="Times New Roman" w:cs="Times New Roman"/>
          <w:sz w:val="24"/>
          <w:szCs w:val="24"/>
        </w:rPr>
        <w:t xml:space="preserve">es so as to achieve the maximum </w:t>
      </w:r>
      <w:r w:rsidRPr="00686107">
        <w:rPr>
          <w:rFonts w:ascii="Times New Roman" w:hAnsi="Times New Roman" w:cs="Times New Roman"/>
          <w:sz w:val="24"/>
          <w:szCs w:val="24"/>
        </w:rPr>
        <w:t>coordination and optimum expenditur</w:t>
      </w:r>
      <w:r w:rsidR="004B537B" w:rsidRPr="00686107">
        <w:rPr>
          <w:rFonts w:ascii="Times New Roman" w:hAnsi="Times New Roman" w:cs="Times New Roman"/>
          <w:sz w:val="24"/>
          <w:szCs w:val="24"/>
        </w:rPr>
        <w:t xml:space="preserve">e in the area of material </w:t>
      </w:r>
      <w:r w:rsidR="00DD39C1">
        <w:rPr>
          <w:rFonts w:ascii="Times New Roman" w:hAnsi="Times New Roman" w:cs="Times New Roman"/>
          <w:sz w:val="24"/>
          <w:szCs w:val="24"/>
        </w:rPr>
        <w:t>(</w:t>
      </w:r>
      <w:r w:rsidRPr="00686107">
        <w:rPr>
          <w:rFonts w:ascii="Times New Roman" w:hAnsi="Times New Roman" w:cs="Times New Roman"/>
          <w:sz w:val="24"/>
          <w:szCs w:val="24"/>
        </w:rPr>
        <w:t>N.</w:t>
      </w:r>
      <w:proofErr w:type="gramStart"/>
      <w:r w:rsidRPr="00686107">
        <w:rPr>
          <w:rFonts w:ascii="Times New Roman" w:hAnsi="Times New Roman" w:cs="Times New Roman"/>
          <w:sz w:val="24"/>
          <w:szCs w:val="24"/>
        </w:rPr>
        <w:t>K.Nair</w:t>
      </w:r>
      <w:proofErr w:type="gramEnd"/>
      <w:r w:rsidR="00DD39C1">
        <w:rPr>
          <w:rFonts w:ascii="Times New Roman" w:hAnsi="Times New Roman" w:cs="Times New Roman"/>
          <w:sz w:val="24"/>
          <w:szCs w:val="24"/>
        </w:rPr>
        <w:t>,</w:t>
      </w:r>
      <w:r w:rsidR="000D2DFA" w:rsidRPr="00686107">
        <w:rPr>
          <w:rFonts w:ascii="Times New Roman" w:hAnsi="Times New Roman" w:cs="Times New Roman"/>
          <w:sz w:val="24"/>
          <w:szCs w:val="24"/>
        </w:rPr>
        <w:t>1990)</w:t>
      </w:r>
      <w:r w:rsidRPr="00686107">
        <w:rPr>
          <w:rFonts w:ascii="Times New Roman" w:hAnsi="Times New Roman" w:cs="Times New Roman"/>
          <w:sz w:val="24"/>
          <w:szCs w:val="24"/>
        </w:rPr>
        <w:t>.</w:t>
      </w:r>
    </w:p>
    <w:p w:rsidR="00165CAC" w:rsidRPr="00686107" w:rsidRDefault="004B537B" w:rsidP="00165CA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Gopalakrishnan &amp;</w:t>
      </w:r>
      <w:proofErr w:type="spellStart"/>
      <w:r w:rsidRPr="00686107">
        <w:rPr>
          <w:rFonts w:ascii="Times New Roman" w:hAnsi="Times New Roman" w:cs="Times New Roman"/>
          <w:sz w:val="24"/>
          <w:szCs w:val="24"/>
        </w:rPr>
        <w:t>Sundaresan</w:t>
      </w:r>
      <w:proofErr w:type="spellEnd"/>
      <w:r w:rsidRPr="00686107">
        <w:rPr>
          <w:rFonts w:ascii="Times New Roman" w:hAnsi="Times New Roman" w:cs="Times New Roman"/>
          <w:sz w:val="24"/>
          <w:szCs w:val="24"/>
        </w:rPr>
        <w:t xml:space="preserve"> (</w:t>
      </w:r>
      <w:r w:rsidR="00DD39C1">
        <w:rPr>
          <w:rFonts w:ascii="Times New Roman" w:hAnsi="Times New Roman" w:cs="Times New Roman"/>
          <w:sz w:val="24"/>
          <w:szCs w:val="24"/>
        </w:rPr>
        <w:t>2006)</w:t>
      </w:r>
      <w:r w:rsidR="008C6EA8" w:rsidRPr="00686107">
        <w:rPr>
          <w:rFonts w:ascii="Times New Roman" w:hAnsi="Times New Roman" w:cs="Times New Roman"/>
          <w:sz w:val="24"/>
          <w:szCs w:val="24"/>
        </w:rPr>
        <w:t xml:space="preserve"> International Federation of Purchasing </w:t>
      </w:r>
      <w:r w:rsidR="00B305DB" w:rsidRPr="00686107">
        <w:rPr>
          <w:rFonts w:ascii="Times New Roman" w:hAnsi="Times New Roman" w:cs="Times New Roman"/>
          <w:sz w:val="24"/>
          <w:szCs w:val="24"/>
        </w:rPr>
        <w:t xml:space="preserve">and Materials </w:t>
      </w:r>
      <w:r w:rsidR="000D148B" w:rsidRPr="00686107">
        <w:rPr>
          <w:rFonts w:ascii="Times New Roman" w:hAnsi="Times New Roman" w:cs="Times New Roman"/>
          <w:sz w:val="24"/>
          <w:szCs w:val="24"/>
        </w:rPr>
        <w:t>Management defined</w:t>
      </w:r>
      <w:r w:rsidR="008C6EA8" w:rsidRPr="00686107">
        <w:rPr>
          <w:rFonts w:ascii="Times New Roman" w:hAnsi="Times New Roman" w:cs="Times New Roman"/>
          <w:sz w:val="24"/>
          <w:szCs w:val="24"/>
        </w:rPr>
        <w:t xml:space="preserve"> it as a total concept having its definite organization to plan and control all types of materials, its supply, and its flow from raw stage to finished stage so as to deliver the product to customer as per his requirements in time. These definitions provide the scope of </w:t>
      </w:r>
      <w:bookmarkStart w:id="65" w:name="_Toc78218502"/>
      <w:r w:rsidR="00165CAC" w:rsidRPr="00686107">
        <w:rPr>
          <w:rFonts w:ascii="Times New Roman" w:hAnsi="Times New Roman" w:cs="Times New Roman"/>
          <w:sz w:val="24"/>
          <w:szCs w:val="24"/>
        </w:rPr>
        <w:t>Materials Management which includes decision on purchasing raw materials, staffing, inventories, stores and warehouse management, production levels, and distribution were no finished  at minimum cost at due  lack of management practice (Osotimehin,2006).</w:t>
      </w:r>
    </w:p>
    <w:p w:rsidR="00D03235" w:rsidRPr="00686107" w:rsidRDefault="009856E7" w:rsidP="00165CAC">
      <w:pPr>
        <w:autoSpaceDE w:val="0"/>
        <w:autoSpaceDN w:val="0"/>
        <w:adjustRightInd w:val="0"/>
        <w:spacing w:after="0" w:line="360" w:lineRule="auto"/>
        <w:jc w:val="both"/>
        <w:rPr>
          <w:rFonts w:ascii="Times New Roman" w:hAnsi="Times New Roman" w:cs="Times New Roman"/>
          <w:b/>
        </w:rPr>
      </w:pPr>
      <w:r w:rsidRPr="00686107">
        <w:rPr>
          <w:rFonts w:ascii="Times New Roman" w:hAnsi="Times New Roman" w:cs="Times New Roman"/>
          <w:b/>
        </w:rPr>
        <w:t>2.1.2.</w:t>
      </w:r>
      <w:r w:rsidR="00D03235" w:rsidRPr="00686107">
        <w:rPr>
          <w:rFonts w:ascii="Times New Roman" w:hAnsi="Times New Roman" w:cs="Times New Roman"/>
          <w:b/>
        </w:rPr>
        <w:t xml:space="preserve"> Material </w:t>
      </w:r>
      <w:bookmarkEnd w:id="65"/>
      <w:r w:rsidR="006F76C0" w:rsidRPr="00686107">
        <w:rPr>
          <w:rFonts w:ascii="Times New Roman" w:hAnsi="Times New Roman" w:cs="Times New Roman"/>
          <w:b/>
        </w:rPr>
        <w:t xml:space="preserve">Management </w:t>
      </w:r>
      <w:r w:rsidR="00021520" w:rsidRPr="00686107">
        <w:rPr>
          <w:rFonts w:ascii="Times New Roman" w:hAnsi="Times New Roman" w:cs="Times New Roman"/>
          <w:b/>
        </w:rPr>
        <w:t>Process</w:t>
      </w:r>
    </w:p>
    <w:p w:rsidR="00957E07" w:rsidRPr="00686107" w:rsidRDefault="00957E07" w:rsidP="00395B3C">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According to </w:t>
      </w:r>
      <w:proofErr w:type="spellStart"/>
      <w:r w:rsidRPr="00686107">
        <w:rPr>
          <w:rFonts w:ascii="Times New Roman" w:hAnsi="Times New Roman" w:cs="Times New Roman"/>
          <w:sz w:val="24"/>
          <w:szCs w:val="24"/>
        </w:rPr>
        <w:t>Gulghane&amp;Khandve</w:t>
      </w:r>
      <w:proofErr w:type="spellEnd"/>
      <w:r w:rsidRPr="00686107">
        <w:rPr>
          <w:rFonts w:ascii="Times New Roman" w:hAnsi="Times New Roman" w:cs="Times New Roman"/>
          <w:sz w:val="24"/>
          <w:szCs w:val="24"/>
        </w:rPr>
        <w:t xml:space="preserve"> (2015) material planning includes quantifying, ordering and </w:t>
      </w:r>
      <w:r w:rsidR="00080397" w:rsidRPr="00686107">
        <w:rPr>
          <w:rFonts w:ascii="Times New Roman" w:hAnsi="Times New Roman" w:cs="Times New Roman"/>
          <w:sz w:val="24"/>
          <w:szCs w:val="24"/>
        </w:rPr>
        <w:t>scheduling</w:t>
      </w:r>
      <w:r w:rsidR="00080397">
        <w:rPr>
          <w:rFonts w:ascii="Times New Roman" w:hAnsi="Times New Roman" w:cs="Times New Roman"/>
          <w:sz w:val="24"/>
          <w:szCs w:val="24"/>
        </w:rPr>
        <w:t>. according</w:t>
      </w:r>
      <w:r w:rsidR="00DF0094" w:rsidRPr="00686107">
        <w:rPr>
          <w:rFonts w:ascii="Times New Roman" w:hAnsi="Times New Roman" w:cs="Times New Roman"/>
          <w:sz w:val="24"/>
          <w:szCs w:val="24"/>
        </w:rPr>
        <w:t xml:space="preserve"> to Morris &amp; Pinto (2007), is all about identifying and analyzing user requirements and type of purchase, selecting suppliers, negotiating contracts, acting as liaison between the supplier and the user, and evaluating and forging strategic alliances with suppliers. </w:t>
      </w:r>
      <w:r w:rsidR="00DF60E6" w:rsidRPr="00686107">
        <w:rPr>
          <w:rFonts w:ascii="Times New Roman" w:hAnsi="Times New Roman" w:cs="Times New Roman"/>
          <w:sz w:val="24"/>
          <w:szCs w:val="24"/>
        </w:rPr>
        <w:t>Materials should only be ordered after receiving approval (Low &amp; Ong, 2014).</w:t>
      </w:r>
    </w:p>
    <w:p w:rsidR="009B4A93" w:rsidRDefault="00AE129F" w:rsidP="00395B3C">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 are</w:t>
      </w:r>
      <w:r w:rsidR="00D03235" w:rsidRPr="00686107">
        <w:rPr>
          <w:rFonts w:ascii="Times New Roman" w:hAnsi="Times New Roman" w:cs="Times New Roman"/>
          <w:sz w:val="24"/>
          <w:szCs w:val="24"/>
        </w:rPr>
        <w:t xml:space="preserve"> items acquired from the environment to e</w:t>
      </w:r>
      <w:r w:rsidR="003051FE" w:rsidRPr="00686107">
        <w:rPr>
          <w:rFonts w:ascii="Times New Roman" w:hAnsi="Times New Roman" w:cs="Times New Roman"/>
          <w:sz w:val="24"/>
          <w:szCs w:val="24"/>
        </w:rPr>
        <w:t xml:space="preserve">nable the organization to carry </w:t>
      </w:r>
      <w:r w:rsidR="00D03235" w:rsidRPr="00686107">
        <w:rPr>
          <w:rFonts w:ascii="Times New Roman" w:hAnsi="Times New Roman" w:cs="Times New Roman"/>
          <w:sz w:val="24"/>
          <w:szCs w:val="24"/>
        </w:rPr>
        <w:t>out</w:t>
      </w:r>
      <w:r w:rsidR="009B4A93">
        <w:rPr>
          <w:rFonts w:ascii="Times New Roman" w:hAnsi="Times New Roman" w:cs="Times New Roman"/>
          <w:sz w:val="24"/>
          <w:szCs w:val="24"/>
        </w:rPr>
        <w:t xml:space="preserve"> </w:t>
      </w:r>
      <w:r w:rsidR="00D03235" w:rsidRPr="00686107">
        <w:rPr>
          <w:rFonts w:ascii="Times New Roman" w:hAnsi="Times New Roman" w:cs="Times New Roman"/>
          <w:sz w:val="24"/>
          <w:szCs w:val="24"/>
        </w:rPr>
        <w:t>its func</w:t>
      </w:r>
      <w:r w:rsidR="002A5C45" w:rsidRPr="00686107">
        <w:rPr>
          <w:rFonts w:ascii="Times New Roman" w:hAnsi="Times New Roman" w:cs="Times New Roman"/>
          <w:sz w:val="24"/>
          <w:szCs w:val="24"/>
        </w:rPr>
        <w:t>tion. The term material has</w:t>
      </w:r>
      <w:r w:rsidR="00D03235" w:rsidRPr="00686107">
        <w:rPr>
          <w:rFonts w:ascii="Times New Roman" w:hAnsi="Times New Roman" w:cs="Times New Roman"/>
          <w:sz w:val="24"/>
          <w:szCs w:val="24"/>
        </w:rPr>
        <w:t xml:space="preserve"> been defined by various experts in various ways.</w:t>
      </w:r>
      <w:r w:rsidR="009B4A93">
        <w:rPr>
          <w:rFonts w:ascii="Times New Roman" w:hAnsi="Times New Roman" w:cs="Times New Roman"/>
          <w:sz w:val="24"/>
          <w:szCs w:val="24"/>
        </w:rPr>
        <w:t xml:space="preserve"> </w:t>
      </w:r>
    </w:p>
    <w:p w:rsidR="00202D9D" w:rsidRPr="00686107" w:rsidRDefault="00D03235" w:rsidP="00395B3C">
      <w:pPr>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Bezabeh</w:t>
      </w:r>
      <w:proofErr w:type="spellEnd"/>
      <w:r w:rsidRPr="00686107">
        <w:rPr>
          <w:rFonts w:ascii="Times New Roman" w:hAnsi="Times New Roman" w:cs="Times New Roman"/>
          <w:sz w:val="24"/>
          <w:szCs w:val="24"/>
        </w:rPr>
        <w:t>(1990) defines materials as the whole range of goods and service which are</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purchased or otherwise procured sources outside the organization, and are used or processed or</w:t>
      </w:r>
      <w:r w:rsidR="009B4A93">
        <w:rPr>
          <w:rFonts w:ascii="Times New Roman" w:hAnsi="Times New Roman" w:cs="Times New Roman"/>
          <w:sz w:val="24"/>
          <w:szCs w:val="24"/>
        </w:rPr>
        <w:t xml:space="preserve"> </w:t>
      </w:r>
      <w:r w:rsidR="004D4897" w:rsidRPr="00686107">
        <w:rPr>
          <w:rFonts w:ascii="Times New Roman" w:hAnsi="Times New Roman" w:cs="Times New Roman"/>
          <w:sz w:val="24"/>
          <w:szCs w:val="24"/>
        </w:rPr>
        <w:t>Distributed</w:t>
      </w:r>
      <w:r w:rsidRPr="00686107">
        <w:rPr>
          <w:rFonts w:ascii="Times New Roman" w:hAnsi="Times New Roman" w:cs="Times New Roman"/>
          <w:sz w:val="24"/>
          <w:szCs w:val="24"/>
        </w:rPr>
        <w:t xml:space="preserve"> in order to provide finished products of other products, which include energy and</w:t>
      </w:r>
      <w:r w:rsidR="009B4A93">
        <w:rPr>
          <w:rFonts w:ascii="Times New Roman" w:hAnsi="Times New Roman" w:cs="Times New Roman"/>
          <w:sz w:val="24"/>
          <w:szCs w:val="24"/>
        </w:rPr>
        <w:t xml:space="preserve"> </w:t>
      </w:r>
      <w:r w:rsidR="004D4897" w:rsidRPr="00686107">
        <w:rPr>
          <w:rFonts w:ascii="Times New Roman" w:hAnsi="Times New Roman" w:cs="Times New Roman"/>
          <w:sz w:val="24"/>
          <w:szCs w:val="24"/>
        </w:rPr>
        <w:t>Specialized</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lastRenderedPageBreak/>
        <w:t xml:space="preserve">services, raw materials and merchandise for resale. </w:t>
      </w:r>
      <w:r w:rsidR="001E4FC8" w:rsidRPr="00686107">
        <w:rPr>
          <w:rFonts w:ascii="Times New Roman" w:hAnsi="Times New Roman" w:cs="Times New Roman"/>
          <w:sz w:val="24"/>
          <w:szCs w:val="24"/>
        </w:rPr>
        <w:t xml:space="preserve"> Similarly, </w:t>
      </w:r>
      <w:r w:rsidR="0075203E" w:rsidRPr="00686107">
        <w:rPr>
          <w:rFonts w:ascii="Times New Roman" w:hAnsi="Times New Roman" w:cs="Times New Roman"/>
          <w:sz w:val="24"/>
          <w:szCs w:val="24"/>
        </w:rPr>
        <w:t>Materials are</w:t>
      </w:r>
      <w:r w:rsidRPr="00686107">
        <w:rPr>
          <w:rFonts w:ascii="Times New Roman" w:hAnsi="Times New Roman" w:cs="Times New Roman"/>
          <w:sz w:val="24"/>
          <w:szCs w:val="24"/>
        </w:rPr>
        <w:t xml:space="preserve"> the life</w:t>
      </w:r>
      <w:r w:rsidR="009B4A93">
        <w:rPr>
          <w:rFonts w:ascii="Times New Roman" w:hAnsi="Times New Roman" w:cs="Times New Roman"/>
          <w:sz w:val="24"/>
          <w:szCs w:val="24"/>
        </w:rPr>
        <w:t xml:space="preserve"> </w:t>
      </w:r>
      <w:r w:rsidR="004D4897" w:rsidRPr="00686107">
        <w:rPr>
          <w:rFonts w:ascii="Times New Roman" w:hAnsi="Times New Roman" w:cs="Times New Roman"/>
          <w:sz w:val="24"/>
          <w:szCs w:val="24"/>
        </w:rPr>
        <w:t>Blood</w:t>
      </w:r>
      <w:r w:rsidRPr="00686107">
        <w:rPr>
          <w:rFonts w:ascii="Times New Roman" w:hAnsi="Times New Roman" w:cs="Times New Roman"/>
          <w:sz w:val="24"/>
          <w:szCs w:val="24"/>
        </w:rPr>
        <w:t xml:space="preserve"> of any organization </w:t>
      </w:r>
      <w:r w:rsidR="009B4A93">
        <w:rPr>
          <w:rFonts w:ascii="Times New Roman" w:hAnsi="Times New Roman" w:cs="Times New Roman"/>
          <w:sz w:val="24"/>
          <w:szCs w:val="24"/>
        </w:rPr>
        <w:t>(Ahuja,</w:t>
      </w:r>
      <w:r w:rsidRPr="00686107">
        <w:rPr>
          <w:rFonts w:ascii="Times New Roman" w:hAnsi="Times New Roman" w:cs="Times New Roman"/>
          <w:sz w:val="24"/>
          <w:szCs w:val="24"/>
        </w:rPr>
        <w:t xml:space="preserve">1993). However, different organizations utilize different </w:t>
      </w:r>
      <w:r w:rsidR="00793D9C" w:rsidRPr="00686107">
        <w:rPr>
          <w:rFonts w:ascii="Times New Roman" w:hAnsi="Times New Roman" w:cs="Times New Roman"/>
          <w:sz w:val="24"/>
          <w:szCs w:val="24"/>
        </w:rPr>
        <w:t>types</w:t>
      </w:r>
      <w:r w:rsidRPr="00686107">
        <w:rPr>
          <w:rFonts w:ascii="Times New Roman" w:hAnsi="Times New Roman" w:cs="Times New Roman"/>
          <w:sz w:val="24"/>
          <w:szCs w:val="24"/>
        </w:rPr>
        <w:t xml:space="preserve"> of</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material resources depending in the objective they are established for. For instance, in industrial</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organizations, the most commonly used materials are raw materials, finished goods used as an input</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 xml:space="preserve">to the operations process, materials used for maintenance, spares, partly finished </w:t>
      </w:r>
      <w:r w:rsidR="00793D9C" w:rsidRPr="00686107">
        <w:rPr>
          <w:rFonts w:ascii="Times New Roman" w:hAnsi="Times New Roman" w:cs="Times New Roman"/>
          <w:sz w:val="24"/>
          <w:szCs w:val="24"/>
        </w:rPr>
        <w:t>works (</w:t>
      </w:r>
      <w:r w:rsidRPr="00686107">
        <w:rPr>
          <w:rFonts w:ascii="Times New Roman" w:hAnsi="Times New Roman" w:cs="Times New Roman"/>
          <w:sz w:val="24"/>
          <w:szCs w:val="24"/>
        </w:rPr>
        <w:t>work in progress), items used in administration (such as stationary), and finished stock ready for</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d</w:t>
      </w:r>
      <w:r w:rsidR="00D610BC" w:rsidRPr="00686107">
        <w:rPr>
          <w:rFonts w:ascii="Times New Roman" w:hAnsi="Times New Roman" w:cs="Times New Roman"/>
          <w:sz w:val="24"/>
          <w:szCs w:val="24"/>
        </w:rPr>
        <w:t xml:space="preserve">istribution to the customer </w:t>
      </w:r>
      <w:r w:rsidR="00664147" w:rsidRPr="00686107">
        <w:rPr>
          <w:rFonts w:ascii="Times New Roman" w:hAnsi="Times New Roman" w:cs="Times New Roman"/>
          <w:sz w:val="24"/>
          <w:szCs w:val="24"/>
        </w:rPr>
        <w:t>Knight (</w:t>
      </w:r>
      <w:r w:rsidR="00A6767C" w:rsidRPr="00686107">
        <w:rPr>
          <w:rFonts w:ascii="Times New Roman" w:hAnsi="Times New Roman" w:cs="Times New Roman"/>
          <w:sz w:val="24"/>
          <w:szCs w:val="24"/>
        </w:rPr>
        <w:t>1993</w:t>
      </w:r>
      <w:r w:rsidR="00D724F1" w:rsidRPr="00686107">
        <w:rPr>
          <w:rFonts w:ascii="Times New Roman" w:hAnsi="Times New Roman" w:cs="Times New Roman"/>
          <w:sz w:val="24"/>
          <w:szCs w:val="24"/>
        </w:rPr>
        <w:t>). Materials</w:t>
      </w:r>
      <w:r w:rsidR="00662D21" w:rsidRPr="00686107">
        <w:rPr>
          <w:rFonts w:ascii="Times New Roman" w:hAnsi="Times New Roman" w:cs="Times New Roman"/>
          <w:sz w:val="24"/>
          <w:szCs w:val="24"/>
        </w:rPr>
        <w:t xml:space="preserve"> are</w:t>
      </w:r>
      <w:r w:rsidRPr="00686107">
        <w:rPr>
          <w:rFonts w:ascii="Times New Roman" w:hAnsi="Times New Roman" w:cs="Times New Roman"/>
          <w:sz w:val="24"/>
          <w:szCs w:val="24"/>
        </w:rPr>
        <w:t xml:space="preserve"> essential components to effectively conduct teaching and learning </w:t>
      </w:r>
      <w:r w:rsidR="00A6767C" w:rsidRPr="00686107">
        <w:rPr>
          <w:rFonts w:ascii="Times New Roman" w:hAnsi="Times New Roman" w:cs="Times New Roman"/>
          <w:sz w:val="24"/>
          <w:szCs w:val="24"/>
        </w:rPr>
        <w:t>activity. They</w:t>
      </w:r>
      <w:r w:rsidRPr="00686107">
        <w:rPr>
          <w:rFonts w:ascii="Times New Roman" w:hAnsi="Times New Roman" w:cs="Times New Roman"/>
          <w:sz w:val="24"/>
          <w:szCs w:val="24"/>
        </w:rPr>
        <w:t xml:space="preserve"> are also critical inputs in achieving educational objectives. Educational materials can be</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defined in several ways depending on the purpose of the writer.</w:t>
      </w:r>
      <w:r w:rsidR="00157C97" w:rsidRPr="00686107">
        <w:rPr>
          <w:rFonts w:ascii="Times New Roman" w:hAnsi="Times New Roman" w:cs="Times New Roman"/>
          <w:sz w:val="24"/>
          <w:szCs w:val="24"/>
        </w:rPr>
        <w:t xml:space="preserve"> For instance, (</w:t>
      </w:r>
      <w:proofErr w:type="spellStart"/>
      <w:r w:rsidR="00157C97" w:rsidRPr="00686107">
        <w:rPr>
          <w:rFonts w:ascii="Times New Roman" w:hAnsi="Times New Roman" w:cs="Times New Roman"/>
          <w:sz w:val="24"/>
          <w:szCs w:val="24"/>
        </w:rPr>
        <w:t>Mbamba</w:t>
      </w:r>
      <w:proofErr w:type="spellEnd"/>
      <w:r w:rsidR="00316019" w:rsidRPr="00686107">
        <w:rPr>
          <w:rFonts w:ascii="Times New Roman" w:hAnsi="Times New Roman" w:cs="Times New Roman"/>
          <w:sz w:val="24"/>
          <w:szCs w:val="24"/>
        </w:rPr>
        <w:t>, 1992</w:t>
      </w:r>
      <w:r w:rsidR="002C65F6" w:rsidRPr="00686107">
        <w:rPr>
          <w:rFonts w:ascii="Times New Roman" w:hAnsi="Times New Roman" w:cs="Times New Roman"/>
          <w:sz w:val="24"/>
          <w:szCs w:val="24"/>
        </w:rPr>
        <w:t>) puts training</w:t>
      </w:r>
      <w:r w:rsidRPr="00686107">
        <w:rPr>
          <w:rFonts w:ascii="Times New Roman" w:hAnsi="Times New Roman" w:cs="Times New Roman"/>
          <w:sz w:val="24"/>
          <w:szCs w:val="24"/>
        </w:rPr>
        <w:t xml:space="preserve"> materials or facilities as “any object or unit areas of space so designed </w:t>
      </w:r>
      <w:r w:rsidR="00A6767C" w:rsidRPr="00686107">
        <w:rPr>
          <w:rFonts w:ascii="Times New Roman" w:hAnsi="Times New Roman" w:cs="Times New Roman"/>
          <w:sz w:val="24"/>
          <w:szCs w:val="24"/>
        </w:rPr>
        <w:t>and organized</w:t>
      </w:r>
      <w:r w:rsidRPr="00686107">
        <w:rPr>
          <w:rFonts w:ascii="Times New Roman" w:hAnsi="Times New Roman" w:cs="Times New Roman"/>
          <w:sz w:val="24"/>
          <w:szCs w:val="24"/>
        </w:rPr>
        <w:t xml:space="preserve"> deliberately to support and use teaching and learning operations.” He goes on explaining</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 xml:space="preserve">that they are designed, modified and prepared to assist teaching and learning operations. </w:t>
      </w:r>
      <w:r w:rsidR="0039057E" w:rsidRPr="00686107">
        <w:rPr>
          <w:rFonts w:ascii="Times New Roman" w:hAnsi="Times New Roman" w:cs="Times New Roman"/>
          <w:sz w:val="24"/>
          <w:szCs w:val="24"/>
        </w:rPr>
        <w:t>In Connection</w:t>
      </w:r>
      <w:r w:rsidR="002312A9" w:rsidRPr="00686107">
        <w:rPr>
          <w:rFonts w:ascii="Times New Roman" w:hAnsi="Times New Roman" w:cs="Times New Roman"/>
          <w:sz w:val="24"/>
          <w:szCs w:val="24"/>
        </w:rPr>
        <w:t xml:space="preserve"> to </w:t>
      </w:r>
      <w:r w:rsidR="002C65F6" w:rsidRPr="00686107">
        <w:rPr>
          <w:rFonts w:ascii="Times New Roman" w:hAnsi="Times New Roman" w:cs="Times New Roman"/>
          <w:sz w:val="24"/>
          <w:szCs w:val="24"/>
        </w:rPr>
        <w:t>training material</w:t>
      </w:r>
      <w:r w:rsidRPr="00686107">
        <w:rPr>
          <w:rFonts w:ascii="Times New Roman" w:hAnsi="Times New Roman" w:cs="Times New Roman"/>
          <w:sz w:val="24"/>
          <w:szCs w:val="24"/>
        </w:rPr>
        <w:t xml:space="preserve"> resour</w:t>
      </w:r>
      <w:r w:rsidR="001F2182" w:rsidRPr="00686107">
        <w:rPr>
          <w:rFonts w:ascii="Times New Roman" w:hAnsi="Times New Roman" w:cs="Times New Roman"/>
          <w:sz w:val="24"/>
          <w:szCs w:val="24"/>
        </w:rPr>
        <w:t xml:space="preserve">ces </w:t>
      </w:r>
      <w:r w:rsidR="009B4A93">
        <w:rPr>
          <w:rFonts w:ascii="Times New Roman" w:hAnsi="Times New Roman" w:cs="Times New Roman"/>
          <w:sz w:val="24"/>
          <w:szCs w:val="24"/>
        </w:rPr>
        <w:t>(</w:t>
      </w:r>
      <w:proofErr w:type="spellStart"/>
      <w:r w:rsidR="00157C97" w:rsidRPr="00686107">
        <w:rPr>
          <w:rFonts w:ascii="Times New Roman" w:hAnsi="Times New Roman" w:cs="Times New Roman"/>
          <w:sz w:val="24"/>
          <w:szCs w:val="24"/>
        </w:rPr>
        <w:t>Bekuretsion</w:t>
      </w:r>
      <w:proofErr w:type="spellEnd"/>
      <w:r w:rsidR="009B4A93">
        <w:rPr>
          <w:rFonts w:ascii="Times New Roman" w:hAnsi="Times New Roman" w:cs="Times New Roman"/>
          <w:sz w:val="24"/>
          <w:szCs w:val="24"/>
        </w:rPr>
        <w:t xml:space="preserve"> </w:t>
      </w:r>
      <w:r w:rsidR="00157C97" w:rsidRPr="00686107">
        <w:rPr>
          <w:rFonts w:ascii="Times New Roman" w:hAnsi="Times New Roman" w:cs="Times New Roman"/>
          <w:sz w:val="24"/>
          <w:szCs w:val="24"/>
        </w:rPr>
        <w:t>Hailesellasie</w:t>
      </w:r>
      <w:r w:rsidR="009B4A93">
        <w:rPr>
          <w:rFonts w:ascii="Times New Roman" w:hAnsi="Times New Roman" w:cs="Times New Roman"/>
          <w:sz w:val="24"/>
          <w:szCs w:val="24"/>
        </w:rPr>
        <w:t>,</w:t>
      </w:r>
      <w:r w:rsidR="00316019" w:rsidRPr="00686107">
        <w:rPr>
          <w:rFonts w:ascii="Times New Roman" w:hAnsi="Times New Roman" w:cs="Times New Roman"/>
          <w:sz w:val="24"/>
          <w:szCs w:val="24"/>
        </w:rPr>
        <w:t>2005</w:t>
      </w:r>
      <w:r w:rsidR="00A6767C" w:rsidRPr="00686107">
        <w:rPr>
          <w:rFonts w:ascii="Times New Roman" w:hAnsi="Times New Roman" w:cs="Times New Roman"/>
          <w:sz w:val="24"/>
          <w:szCs w:val="24"/>
        </w:rPr>
        <w:t>) states that material</w:t>
      </w:r>
      <w:r w:rsidRPr="00686107">
        <w:rPr>
          <w:rFonts w:ascii="Times New Roman" w:hAnsi="Times New Roman" w:cs="Times New Roman"/>
          <w:sz w:val="24"/>
          <w:szCs w:val="24"/>
        </w:rPr>
        <w:t xml:space="preserve"> include renewable and immediate use items. Each item is used for specific objectives </w:t>
      </w:r>
      <w:r w:rsidR="00750020" w:rsidRPr="00686107">
        <w:rPr>
          <w:rFonts w:ascii="Times New Roman" w:hAnsi="Times New Roman" w:cs="Times New Roman"/>
          <w:sz w:val="24"/>
          <w:szCs w:val="24"/>
        </w:rPr>
        <w:t>and the</w:t>
      </w:r>
      <w:r w:rsidRPr="00686107">
        <w:rPr>
          <w:rFonts w:ascii="Times New Roman" w:hAnsi="Times New Roman" w:cs="Times New Roman"/>
          <w:sz w:val="24"/>
          <w:szCs w:val="24"/>
        </w:rPr>
        <w:t xml:space="preserve"> integration of all items can help to promote the teaching -learning </w:t>
      </w:r>
      <w:r w:rsidR="00A6767C" w:rsidRPr="00686107">
        <w:rPr>
          <w:rFonts w:ascii="Times New Roman" w:hAnsi="Times New Roman" w:cs="Times New Roman"/>
          <w:sz w:val="24"/>
          <w:szCs w:val="24"/>
        </w:rPr>
        <w:t>process. On</w:t>
      </w:r>
      <w:r w:rsidRPr="00686107">
        <w:rPr>
          <w:rFonts w:ascii="Times New Roman" w:hAnsi="Times New Roman" w:cs="Times New Roman"/>
          <w:sz w:val="24"/>
          <w:szCs w:val="24"/>
        </w:rPr>
        <w:t xml:space="preserve"> the o</w:t>
      </w:r>
      <w:r w:rsidR="009B4A93">
        <w:rPr>
          <w:rFonts w:ascii="Times New Roman" w:hAnsi="Times New Roman" w:cs="Times New Roman"/>
          <w:sz w:val="24"/>
          <w:szCs w:val="24"/>
        </w:rPr>
        <w:t>ther hand, according to (Mbamba,1992)</w:t>
      </w:r>
      <w:r w:rsidRPr="00686107">
        <w:rPr>
          <w:rFonts w:ascii="Times New Roman" w:hAnsi="Times New Roman" w:cs="Times New Roman"/>
          <w:sz w:val="24"/>
          <w:szCs w:val="24"/>
        </w:rPr>
        <w:t xml:space="preserve"> some of the materials and facilities commonly</w:t>
      </w:r>
      <w:r w:rsidR="009B4A93">
        <w:rPr>
          <w:rFonts w:ascii="Times New Roman" w:hAnsi="Times New Roman" w:cs="Times New Roman"/>
          <w:sz w:val="24"/>
          <w:szCs w:val="24"/>
        </w:rPr>
        <w:t xml:space="preserve"> </w:t>
      </w:r>
      <w:r w:rsidR="00296138" w:rsidRPr="00686107">
        <w:rPr>
          <w:rFonts w:ascii="Times New Roman" w:hAnsi="Times New Roman" w:cs="Times New Roman"/>
          <w:sz w:val="24"/>
          <w:szCs w:val="24"/>
        </w:rPr>
        <w:t xml:space="preserve">used in there </w:t>
      </w:r>
      <w:r w:rsidRPr="00686107">
        <w:rPr>
          <w:rFonts w:ascii="Times New Roman" w:hAnsi="Times New Roman" w:cs="Times New Roman"/>
          <w:sz w:val="24"/>
          <w:szCs w:val="24"/>
        </w:rPr>
        <w:t>are: -a, Classrooms, laboratories, workshops, libraries, recreational</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space which serve to address instructional activities; b, Furniture (desks, tables, chairs,</w:t>
      </w:r>
      <w:r w:rsidR="002C65F6" w:rsidRPr="00686107">
        <w:rPr>
          <w:rFonts w:ascii="Times New Roman" w:hAnsi="Times New Roman" w:cs="Times New Roman"/>
          <w:sz w:val="24"/>
          <w:szCs w:val="24"/>
        </w:rPr>
        <w:t xml:space="preserve"> white </w:t>
      </w:r>
      <w:r w:rsidRPr="00686107">
        <w:rPr>
          <w:rFonts w:ascii="Times New Roman" w:hAnsi="Times New Roman" w:cs="Times New Roman"/>
          <w:sz w:val="24"/>
          <w:szCs w:val="24"/>
        </w:rPr>
        <w:t xml:space="preserve">boards, </w:t>
      </w:r>
      <w:r w:rsidR="00296138" w:rsidRPr="00686107">
        <w:rPr>
          <w:rFonts w:ascii="Times New Roman" w:hAnsi="Times New Roman" w:cs="Times New Roman"/>
          <w:sz w:val="24"/>
          <w:szCs w:val="24"/>
        </w:rPr>
        <w:t xml:space="preserve">etc.); </w:t>
      </w:r>
      <w:r w:rsidR="00D724F1" w:rsidRPr="00686107">
        <w:rPr>
          <w:rFonts w:ascii="Times New Roman" w:hAnsi="Times New Roman" w:cs="Times New Roman"/>
          <w:sz w:val="24"/>
          <w:szCs w:val="24"/>
        </w:rPr>
        <w:t>c, materials</w:t>
      </w:r>
      <w:r w:rsidRPr="00686107">
        <w:rPr>
          <w:rFonts w:ascii="Times New Roman" w:hAnsi="Times New Roman" w:cs="Times New Roman"/>
          <w:sz w:val="24"/>
          <w:szCs w:val="24"/>
        </w:rPr>
        <w:t xml:space="preserve"> which act as source and/or channel from</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which a learner draws knowledge and acquires skills. These may include equipment for science,</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production technology, books, manuals, programmed instructions, Instructional media like radio,</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television sets, overhead projectors, oth</w:t>
      </w:r>
      <w:r w:rsidR="009D1C5F" w:rsidRPr="00686107">
        <w:rPr>
          <w:rFonts w:ascii="Times New Roman" w:hAnsi="Times New Roman" w:cs="Times New Roman"/>
          <w:sz w:val="24"/>
          <w:szCs w:val="24"/>
        </w:rPr>
        <w:t xml:space="preserve">er audio-visual aids etc. </w:t>
      </w:r>
      <w:r w:rsidR="00D724F1" w:rsidRPr="00686107">
        <w:rPr>
          <w:rFonts w:ascii="Times New Roman" w:hAnsi="Times New Roman" w:cs="Times New Roman"/>
          <w:sz w:val="24"/>
          <w:szCs w:val="24"/>
        </w:rPr>
        <w:t>and raw</w:t>
      </w:r>
      <w:r w:rsidRPr="00686107">
        <w:rPr>
          <w:rFonts w:ascii="Times New Roman" w:hAnsi="Times New Roman" w:cs="Times New Roman"/>
          <w:sz w:val="24"/>
          <w:szCs w:val="24"/>
        </w:rPr>
        <w:t xml:space="preserve"> materials consisting of</w:t>
      </w:r>
      <w:r w:rsidR="009B4A93">
        <w:rPr>
          <w:rFonts w:ascii="Times New Roman" w:hAnsi="Times New Roman" w:cs="Times New Roman"/>
          <w:sz w:val="24"/>
          <w:szCs w:val="24"/>
        </w:rPr>
        <w:t xml:space="preserve"> </w:t>
      </w:r>
      <w:r w:rsidRPr="00686107">
        <w:rPr>
          <w:rFonts w:ascii="Times New Roman" w:hAnsi="Times New Roman" w:cs="Times New Roman"/>
          <w:sz w:val="24"/>
          <w:szCs w:val="24"/>
        </w:rPr>
        <w:t xml:space="preserve">organic and inorganic materials, such as chemicals any specimen of plants and animals etc. </w:t>
      </w:r>
      <w:bookmarkStart w:id="66" w:name="_Toc78218503"/>
      <w:r w:rsidR="00202D9D" w:rsidRPr="00686107">
        <w:rPr>
          <w:rFonts w:ascii="Times New Roman" w:hAnsi="Times New Roman" w:cs="Times New Roman"/>
          <w:sz w:val="24"/>
          <w:szCs w:val="24"/>
        </w:rPr>
        <w:t>Ramakrishna (2005), on an average, half the sales income in an org</w:t>
      </w:r>
      <w:r w:rsidR="009B4A93">
        <w:rPr>
          <w:rFonts w:ascii="Times New Roman" w:hAnsi="Times New Roman" w:cs="Times New Roman"/>
          <w:sz w:val="24"/>
          <w:szCs w:val="24"/>
        </w:rPr>
        <w:t>anization is spent on materials (Patel &amp; Vyas ,</w:t>
      </w:r>
      <w:r w:rsidR="001062BA" w:rsidRPr="00686107">
        <w:rPr>
          <w:rFonts w:ascii="Times New Roman" w:hAnsi="Times New Roman" w:cs="Times New Roman"/>
          <w:sz w:val="24"/>
          <w:szCs w:val="24"/>
        </w:rPr>
        <w:t>2011) summarized the material management processes into 8 main parts; they are planning, benchmarking, purchasing, receiving, inspection, storage, issuing material and inventory control.</w:t>
      </w:r>
    </w:p>
    <w:p w:rsidR="00D03235" w:rsidRPr="00686107" w:rsidRDefault="00A83C8D" w:rsidP="00395B3C">
      <w:pPr>
        <w:pStyle w:val="Heading3"/>
        <w:spacing w:line="360" w:lineRule="auto"/>
        <w:rPr>
          <w:rFonts w:ascii="Times New Roman" w:hAnsi="Times New Roman" w:cs="Times New Roman"/>
          <w:b/>
          <w:color w:val="auto"/>
        </w:rPr>
      </w:pPr>
      <w:bookmarkStart w:id="67" w:name="_Toc107774977"/>
      <w:r w:rsidRPr="00686107">
        <w:rPr>
          <w:rFonts w:ascii="Times New Roman" w:hAnsi="Times New Roman" w:cs="Times New Roman"/>
          <w:b/>
          <w:color w:val="auto"/>
        </w:rPr>
        <w:t>2.1.3.</w:t>
      </w:r>
      <w:bookmarkEnd w:id="66"/>
      <w:r w:rsidR="009B4A93">
        <w:rPr>
          <w:rFonts w:ascii="Times New Roman" w:hAnsi="Times New Roman" w:cs="Times New Roman"/>
          <w:b/>
          <w:color w:val="auto"/>
        </w:rPr>
        <w:t xml:space="preserve"> </w:t>
      </w:r>
      <w:r w:rsidR="00871FC6" w:rsidRPr="00686107">
        <w:rPr>
          <w:rFonts w:ascii="Times New Roman" w:hAnsi="Times New Roman" w:cs="Times New Roman"/>
          <w:b/>
          <w:color w:val="auto"/>
        </w:rPr>
        <w:t>Warehousing/</w:t>
      </w:r>
      <w:r w:rsidR="001C2661" w:rsidRPr="00686107">
        <w:rPr>
          <w:rFonts w:ascii="Times New Roman" w:hAnsi="Times New Roman" w:cs="Times New Roman"/>
          <w:b/>
          <w:color w:val="auto"/>
        </w:rPr>
        <w:t>Storekeeping Materials</w:t>
      </w:r>
      <w:bookmarkEnd w:id="67"/>
    </w:p>
    <w:p w:rsidR="00066820" w:rsidRPr="00686107" w:rsidRDefault="00066820"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Bowersox (1996), opine that warehousing can be defined as materials management that houses and stores materials (raw materials, parts, components, work-in-process and finished goods) </w:t>
      </w:r>
      <w:r w:rsidRPr="00686107">
        <w:rPr>
          <w:rFonts w:ascii="Times New Roman" w:hAnsi="Times New Roman" w:cs="Times New Roman"/>
          <w:sz w:val="24"/>
          <w:szCs w:val="24"/>
        </w:rPr>
        <w:lastRenderedPageBreak/>
        <w:t>temporarily or for sufficient period between the point of origin and place of consumption and provision of necessary managerial information about the conditions of stored materials</w:t>
      </w:r>
    </w:p>
    <w:p w:rsidR="00895130" w:rsidRPr="00686107" w:rsidRDefault="00142C3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Store </w:t>
      </w:r>
      <w:r w:rsidR="00895130" w:rsidRPr="00686107">
        <w:rPr>
          <w:rFonts w:ascii="Times New Roman" w:hAnsi="Times New Roman" w:cs="Times New Roman"/>
          <w:sz w:val="24"/>
          <w:szCs w:val="24"/>
        </w:rPr>
        <w:t>housing is</w:t>
      </w:r>
      <w:r w:rsidRPr="00686107">
        <w:rPr>
          <w:rFonts w:ascii="Times New Roman" w:hAnsi="Times New Roman" w:cs="Times New Roman"/>
          <w:sz w:val="24"/>
          <w:szCs w:val="24"/>
        </w:rPr>
        <w:t xml:space="preserve"> a process of setting and achieving goals through store management functions that utilize human, fin</w:t>
      </w:r>
      <w:r w:rsidR="00AA3CAD" w:rsidRPr="00686107">
        <w:rPr>
          <w:rFonts w:ascii="Times New Roman" w:hAnsi="Times New Roman" w:cs="Times New Roman"/>
          <w:sz w:val="24"/>
          <w:szCs w:val="24"/>
        </w:rPr>
        <w:t xml:space="preserve">ancial and </w:t>
      </w:r>
      <w:r w:rsidR="00865E88" w:rsidRPr="00686107">
        <w:rPr>
          <w:rFonts w:ascii="Times New Roman" w:hAnsi="Times New Roman" w:cs="Times New Roman"/>
          <w:sz w:val="24"/>
          <w:szCs w:val="24"/>
        </w:rPr>
        <w:t>materials</w:t>
      </w:r>
      <w:r w:rsidR="009B4A93">
        <w:rPr>
          <w:rFonts w:ascii="Times New Roman" w:hAnsi="Times New Roman" w:cs="Times New Roman"/>
          <w:sz w:val="24"/>
          <w:szCs w:val="24"/>
        </w:rPr>
        <w:t xml:space="preserve"> (</w:t>
      </w:r>
      <w:r w:rsidR="00895130" w:rsidRPr="00686107">
        <w:rPr>
          <w:rFonts w:ascii="Times New Roman" w:hAnsi="Times New Roman" w:cs="Times New Roman"/>
          <w:sz w:val="24"/>
          <w:szCs w:val="24"/>
        </w:rPr>
        <w:t>Ehiametal</w:t>
      </w:r>
      <w:r w:rsidR="009B4A93">
        <w:rPr>
          <w:rFonts w:ascii="Times New Roman" w:hAnsi="Times New Roman" w:cs="Times New Roman"/>
          <w:sz w:val="24"/>
          <w:szCs w:val="24"/>
        </w:rPr>
        <w:t>or,</w:t>
      </w:r>
      <w:r w:rsidR="009B4A93" w:rsidRPr="00686107">
        <w:rPr>
          <w:rFonts w:ascii="Times New Roman" w:hAnsi="Times New Roman" w:cs="Times New Roman"/>
          <w:sz w:val="24"/>
          <w:szCs w:val="24"/>
        </w:rPr>
        <w:t xml:space="preserve"> 2003</w:t>
      </w:r>
      <w:r w:rsidR="00895130" w:rsidRPr="00686107">
        <w:rPr>
          <w:rFonts w:ascii="Times New Roman" w:hAnsi="Times New Roman" w:cs="Times New Roman"/>
          <w:sz w:val="24"/>
          <w:szCs w:val="24"/>
        </w:rPr>
        <w:t>).</w:t>
      </w:r>
    </w:p>
    <w:p w:rsidR="00142C3F" w:rsidRPr="00686107" w:rsidRDefault="00142C3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warehousing or storage function as that concerned with holding and caring for educational materials and supplies pending distribution and/or disposition, In this regard, store manager in schools, is responsible for each type of educational materials through proper identification of materials, efficient materials handling and protection of materials against spoilage in the warehouse, in addition, the store manager also controls the activity of materials during receiving, issuing and controlling materials recorded in the ledger in a systemat</w:t>
      </w:r>
      <w:r w:rsidR="00865E88" w:rsidRPr="00686107">
        <w:rPr>
          <w:rFonts w:ascii="Times New Roman" w:hAnsi="Times New Roman" w:cs="Times New Roman"/>
          <w:sz w:val="24"/>
          <w:szCs w:val="24"/>
        </w:rPr>
        <w:t>ic manual</w:t>
      </w:r>
      <w:r w:rsidR="009B4A93">
        <w:rPr>
          <w:rFonts w:ascii="Times New Roman" w:hAnsi="Times New Roman" w:cs="Times New Roman"/>
          <w:sz w:val="24"/>
          <w:szCs w:val="24"/>
        </w:rPr>
        <w:t xml:space="preserve"> (Melaku,</w:t>
      </w:r>
      <w:r w:rsidR="00895130" w:rsidRPr="00686107">
        <w:rPr>
          <w:rFonts w:ascii="Times New Roman" w:hAnsi="Times New Roman" w:cs="Times New Roman"/>
          <w:sz w:val="24"/>
          <w:szCs w:val="24"/>
        </w:rPr>
        <w:t xml:space="preserve">2010) </w:t>
      </w:r>
    </w:p>
    <w:p w:rsidR="00D03235" w:rsidRPr="00686107" w:rsidRDefault="00977EFF" w:rsidP="00395B3C">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common issues relating to materials r management are storage problems; incorrect materials delivery; following design changes; materials surplus; materials damage/loss; incorrect materials take-off; and vendor evaluation. There is also a need for an integrated material handling process from the design stage to the usage of materials. Hence, a good materials management environment enables proper materials handling on co</w:t>
      </w:r>
      <w:r w:rsidR="0096539B" w:rsidRPr="00686107">
        <w:rPr>
          <w:rFonts w:ascii="Times New Roman" w:hAnsi="Times New Roman" w:cs="Times New Roman"/>
          <w:sz w:val="24"/>
          <w:szCs w:val="24"/>
        </w:rPr>
        <w:t>nstruct</w:t>
      </w:r>
      <w:r w:rsidR="009B4A93">
        <w:rPr>
          <w:rFonts w:ascii="Times New Roman" w:hAnsi="Times New Roman" w:cs="Times New Roman"/>
          <w:sz w:val="24"/>
          <w:szCs w:val="24"/>
        </w:rPr>
        <w:t>ion projects activities (</w:t>
      </w:r>
      <w:proofErr w:type="spellStart"/>
      <w:r w:rsidR="009B4A93">
        <w:rPr>
          <w:rFonts w:ascii="Times New Roman" w:hAnsi="Times New Roman" w:cs="Times New Roman"/>
          <w:sz w:val="24"/>
          <w:szCs w:val="24"/>
        </w:rPr>
        <w:t>Narimah</w:t>
      </w:r>
      <w:proofErr w:type="spellEnd"/>
      <w:r w:rsidR="009B4A93">
        <w:rPr>
          <w:rFonts w:ascii="Times New Roman" w:hAnsi="Times New Roman" w:cs="Times New Roman"/>
          <w:sz w:val="24"/>
          <w:szCs w:val="24"/>
        </w:rPr>
        <w:t xml:space="preserve">, </w:t>
      </w:r>
      <w:r w:rsidRPr="00686107">
        <w:rPr>
          <w:rFonts w:ascii="Times New Roman" w:hAnsi="Times New Roman" w:cs="Times New Roman"/>
          <w:sz w:val="24"/>
          <w:szCs w:val="24"/>
        </w:rPr>
        <w:t>2013).</w:t>
      </w:r>
    </w:p>
    <w:p w:rsidR="006A199E" w:rsidRPr="00686107" w:rsidRDefault="006A199E"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Profits can be </w:t>
      </w:r>
      <w:r w:rsidR="00863F25" w:rsidRPr="00686107">
        <w:rPr>
          <w:rFonts w:ascii="Times New Roman" w:hAnsi="Times New Roman" w:cs="Times New Roman"/>
          <w:sz w:val="24"/>
          <w:szCs w:val="24"/>
        </w:rPr>
        <w:t>achieving</w:t>
      </w:r>
      <w:r w:rsidRPr="00686107">
        <w:rPr>
          <w:rFonts w:ascii="Times New Roman" w:hAnsi="Times New Roman" w:cs="Times New Roman"/>
          <w:sz w:val="24"/>
          <w:szCs w:val="24"/>
        </w:rPr>
        <w:t xml:space="preserve"> if managers effectively manage issues relating to stores location, layout and equipment inspection, protection of stores, issues to production, stock records and </w:t>
      </w:r>
      <w:r w:rsidR="00344793" w:rsidRPr="00686107">
        <w:rPr>
          <w:rFonts w:ascii="Times New Roman" w:hAnsi="Times New Roman" w:cs="Times New Roman"/>
          <w:sz w:val="24"/>
          <w:szCs w:val="24"/>
        </w:rPr>
        <w:t xml:space="preserve">disposal of obsolete materials </w:t>
      </w:r>
      <w:r w:rsidR="007E142C">
        <w:rPr>
          <w:rFonts w:ascii="Times New Roman" w:hAnsi="Times New Roman" w:cs="Times New Roman"/>
          <w:sz w:val="24"/>
          <w:szCs w:val="24"/>
        </w:rPr>
        <w:t>(Johnston,</w:t>
      </w:r>
      <w:r w:rsidR="007E142C" w:rsidRPr="00686107">
        <w:rPr>
          <w:rFonts w:ascii="Times New Roman" w:hAnsi="Times New Roman" w:cs="Times New Roman"/>
          <w:sz w:val="24"/>
          <w:szCs w:val="24"/>
        </w:rPr>
        <w:t xml:space="preserve"> 1993</w:t>
      </w:r>
      <w:r w:rsidRPr="00686107">
        <w:rPr>
          <w:rFonts w:ascii="Times New Roman" w:hAnsi="Times New Roman" w:cs="Times New Roman"/>
          <w:sz w:val="24"/>
          <w:szCs w:val="24"/>
        </w:rPr>
        <w:t>).</w:t>
      </w:r>
    </w:p>
    <w:p w:rsidR="00D03235" w:rsidRPr="00686107" w:rsidRDefault="00A83C8D" w:rsidP="00395B3C">
      <w:pPr>
        <w:pStyle w:val="Heading3"/>
        <w:spacing w:line="360" w:lineRule="auto"/>
        <w:rPr>
          <w:rFonts w:ascii="Times New Roman" w:hAnsi="Times New Roman" w:cs="Times New Roman"/>
          <w:b/>
        </w:rPr>
      </w:pPr>
      <w:bookmarkStart w:id="68" w:name="_Toc78218504"/>
      <w:bookmarkStart w:id="69" w:name="_Toc107774978"/>
      <w:r w:rsidRPr="00686107">
        <w:rPr>
          <w:rFonts w:ascii="Times New Roman" w:hAnsi="Times New Roman" w:cs="Times New Roman"/>
          <w:b/>
          <w:color w:val="auto"/>
        </w:rPr>
        <w:t>2.1.4</w:t>
      </w:r>
      <w:r w:rsidR="008C308E" w:rsidRPr="00686107">
        <w:rPr>
          <w:rFonts w:ascii="Times New Roman" w:hAnsi="Times New Roman" w:cs="Times New Roman"/>
          <w:b/>
          <w:color w:val="auto"/>
        </w:rPr>
        <w:t>. The</w:t>
      </w:r>
      <w:r w:rsidR="008066A9" w:rsidRPr="00686107">
        <w:rPr>
          <w:rFonts w:ascii="Times New Roman" w:hAnsi="Times New Roman" w:cs="Times New Roman"/>
          <w:b/>
          <w:color w:val="auto"/>
        </w:rPr>
        <w:t xml:space="preserve"> Functions of </w:t>
      </w:r>
      <w:bookmarkEnd w:id="68"/>
      <w:r w:rsidR="003739E5" w:rsidRPr="00686107">
        <w:rPr>
          <w:rFonts w:ascii="Times New Roman" w:hAnsi="Times New Roman" w:cs="Times New Roman"/>
          <w:b/>
          <w:color w:val="auto"/>
        </w:rPr>
        <w:t>Materials Management</w:t>
      </w:r>
      <w:bookmarkEnd w:id="69"/>
    </w:p>
    <w:p w:rsidR="000B32DF"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 Management is the function, which aims at integrating the management of materials in an organization undertaking. Its main objective is cost reduction and efficient handling of materials at all stages and in all sections of the undertaking (Kumar and Suresh, 1998).</w:t>
      </w:r>
    </w:p>
    <w:p w:rsidR="000B32DF"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Material management as organization and mobilization of material for the attainment of predetermined goals of an institution. Moreover, for him material management is coordinated function responsible to plan for, acquire, store, move, utilize and control materials and final products to optimize usage of facilities, personnel, capital funds, and to provide customer service </w:t>
      </w:r>
      <w:r w:rsidR="007E142C">
        <w:rPr>
          <w:rFonts w:ascii="Times New Roman" w:hAnsi="Times New Roman" w:cs="Times New Roman"/>
          <w:sz w:val="24"/>
          <w:szCs w:val="24"/>
        </w:rPr>
        <w:t xml:space="preserve">in line with corporate goals </w:t>
      </w:r>
      <w:r w:rsidRPr="00686107">
        <w:rPr>
          <w:rFonts w:ascii="Times New Roman" w:hAnsi="Times New Roman" w:cs="Times New Roman"/>
          <w:sz w:val="24"/>
          <w:szCs w:val="24"/>
        </w:rPr>
        <w:t>(Ballot 1980)</w:t>
      </w:r>
      <w:r w:rsidR="007E142C">
        <w:rPr>
          <w:rFonts w:ascii="Times New Roman" w:hAnsi="Times New Roman" w:cs="Times New Roman"/>
          <w:sz w:val="24"/>
          <w:szCs w:val="24"/>
        </w:rPr>
        <w:t>.</w:t>
      </w:r>
    </w:p>
    <w:p w:rsidR="000B32DF"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Material management Concerned with those management functions such as planning, organizing, purchasing, Warehousing, distribution, inventory controlling and disposal of material resources. </w:t>
      </w:r>
      <w:r w:rsidRPr="00686107">
        <w:rPr>
          <w:rFonts w:ascii="Times New Roman" w:hAnsi="Times New Roman" w:cs="Times New Roman"/>
          <w:sz w:val="24"/>
          <w:szCs w:val="24"/>
        </w:rPr>
        <w:lastRenderedPageBreak/>
        <w:t>These activities form the framework for studying the nature and scope of ma</w:t>
      </w:r>
      <w:r w:rsidR="007E142C">
        <w:rPr>
          <w:rFonts w:ascii="Times New Roman" w:hAnsi="Times New Roman" w:cs="Times New Roman"/>
          <w:sz w:val="24"/>
          <w:szCs w:val="24"/>
        </w:rPr>
        <w:t>nagement. (</w:t>
      </w:r>
      <w:proofErr w:type="spellStart"/>
      <w:r w:rsidR="007E142C">
        <w:rPr>
          <w:rFonts w:ascii="Times New Roman" w:hAnsi="Times New Roman" w:cs="Times New Roman"/>
          <w:sz w:val="24"/>
          <w:szCs w:val="24"/>
        </w:rPr>
        <w:t>Chunawalla</w:t>
      </w:r>
      <w:proofErr w:type="spellEnd"/>
      <w:r w:rsidR="007E142C">
        <w:rPr>
          <w:rFonts w:ascii="Times New Roman" w:hAnsi="Times New Roman" w:cs="Times New Roman"/>
          <w:sz w:val="24"/>
          <w:szCs w:val="24"/>
        </w:rPr>
        <w:t xml:space="preserve"> and Patel,</w:t>
      </w:r>
      <w:r w:rsidRPr="00686107">
        <w:rPr>
          <w:rFonts w:ascii="Times New Roman" w:hAnsi="Times New Roman" w:cs="Times New Roman"/>
          <w:sz w:val="24"/>
          <w:szCs w:val="24"/>
        </w:rPr>
        <w:t xml:space="preserve">2006). </w:t>
      </w:r>
    </w:p>
    <w:p w:rsidR="000B32DF" w:rsidRPr="00686107" w:rsidRDefault="007E142C" w:rsidP="00395B3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w:t>
      </w:r>
      <w:r w:rsidR="000B32DF" w:rsidRPr="00686107">
        <w:rPr>
          <w:rFonts w:ascii="Times New Roman" w:hAnsi="Times New Roman" w:cs="Times New Roman"/>
          <w:sz w:val="24"/>
          <w:szCs w:val="24"/>
        </w:rPr>
        <w:t xml:space="preserve">aterials management is Executive </w:t>
      </w:r>
      <w:r w:rsidR="00863F25" w:rsidRPr="00686107">
        <w:rPr>
          <w:rFonts w:ascii="Times New Roman" w:hAnsi="Times New Roman" w:cs="Times New Roman"/>
          <w:sz w:val="24"/>
          <w:szCs w:val="24"/>
        </w:rPr>
        <w:t>Functions</w:t>
      </w:r>
      <w:r w:rsidR="000B32DF" w:rsidRPr="00686107">
        <w:rPr>
          <w:rFonts w:ascii="Times New Roman" w:hAnsi="Times New Roman" w:cs="Times New Roman"/>
          <w:sz w:val="24"/>
          <w:szCs w:val="24"/>
        </w:rPr>
        <w:t xml:space="preserve"> Concerned with the planning, acquisition, allocation, purchasing, supplying distribution and Controlling the proper use as well as maintenance of materials and facilities in order to realize the objectiv</w:t>
      </w:r>
      <w:r>
        <w:rPr>
          <w:rFonts w:ascii="Times New Roman" w:hAnsi="Times New Roman" w:cs="Times New Roman"/>
          <w:sz w:val="24"/>
          <w:szCs w:val="24"/>
        </w:rPr>
        <w:t>es of the organization. (Mbamba,</w:t>
      </w:r>
      <w:r w:rsidR="000B32DF" w:rsidRPr="00686107">
        <w:rPr>
          <w:rFonts w:ascii="Times New Roman" w:hAnsi="Times New Roman" w:cs="Times New Roman"/>
          <w:sz w:val="24"/>
          <w:szCs w:val="24"/>
        </w:rPr>
        <w:t xml:space="preserve">1992) </w:t>
      </w:r>
    </w:p>
    <w:p w:rsidR="000B32DF"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Material management in </w:t>
      </w:r>
      <w:r w:rsidR="007E142C" w:rsidRPr="00686107">
        <w:rPr>
          <w:rFonts w:ascii="Times New Roman" w:hAnsi="Times New Roman" w:cs="Times New Roman"/>
          <w:sz w:val="24"/>
          <w:szCs w:val="24"/>
        </w:rPr>
        <w:t>general</w:t>
      </w:r>
      <w:r w:rsidR="007E142C">
        <w:rPr>
          <w:rFonts w:ascii="Times New Roman" w:hAnsi="Times New Roman" w:cs="Times New Roman"/>
          <w:sz w:val="24"/>
          <w:szCs w:val="24"/>
        </w:rPr>
        <w:t xml:space="preserve"> </w:t>
      </w:r>
      <w:r w:rsidR="00B8610B">
        <w:rPr>
          <w:rFonts w:ascii="Times New Roman" w:hAnsi="Times New Roman" w:cs="Times New Roman"/>
          <w:sz w:val="24"/>
          <w:szCs w:val="24"/>
        </w:rPr>
        <w:t>as “</w:t>
      </w:r>
      <w:r w:rsidR="007E142C">
        <w:rPr>
          <w:rFonts w:ascii="Times New Roman" w:hAnsi="Times New Roman" w:cs="Times New Roman"/>
          <w:sz w:val="24"/>
          <w:szCs w:val="24"/>
        </w:rPr>
        <w:t>O</w:t>
      </w:r>
      <w:r w:rsidRPr="00686107">
        <w:rPr>
          <w:rFonts w:ascii="Times New Roman" w:hAnsi="Times New Roman" w:cs="Times New Roman"/>
          <w:sz w:val="24"/>
          <w:szCs w:val="24"/>
        </w:rPr>
        <w:t>rganization and mobilization of all human and material resources in a particular system for the achievement of identified objectives in the system.” Hence, materials management from its definition involves that the wise engagement in activities related to materials beginning from materials needs assessment, purchasing necessary materials and ending with the proper disposal of unused /obsolete, scrap and surplus materials. It means materials management also stressed on optimal utilization of the purchased material resources for effective and efficient attainment of the institutional mission and visio</w:t>
      </w:r>
      <w:r w:rsidR="007E142C">
        <w:rPr>
          <w:rFonts w:ascii="Times New Roman" w:hAnsi="Times New Roman" w:cs="Times New Roman"/>
          <w:sz w:val="24"/>
          <w:szCs w:val="24"/>
        </w:rPr>
        <w:t>ns (Adesina,</w:t>
      </w:r>
      <w:r w:rsidRPr="00686107">
        <w:rPr>
          <w:rFonts w:ascii="Times New Roman" w:hAnsi="Times New Roman" w:cs="Times New Roman"/>
          <w:sz w:val="24"/>
          <w:szCs w:val="24"/>
        </w:rPr>
        <w:t>1990)</w:t>
      </w:r>
    </w:p>
    <w:p w:rsidR="000B32DF"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 a </w:t>
      </w:r>
      <w:r w:rsidR="00863F25" w:rsidRPr="00686107">
        <w:rPr>
          <w:rFonts w:ascii="Times New Roman" w:hAnsi="Times New Roman" w:cs="Times New Roman"/>
          <w:sz w:val="24"/>
          <w:szCs w:val="24"/>
        </w:rPr>
        <w:t>material management</w:t>
      </w:r>
      <w:r w:rsidRPr="00686107">
        <w:rPr>
          <w:rFonts w:ascii="Times New Roman" w:hAnsi="Times New Roman" w:cs="Times New Roman"/>
          <w:sz w:val="24"/>
          <w:szCs w:val="24"/>
        </w:rPr>
        <w:t xml:space="preserve"> as a discipline is the flow of a system with comprehensive and feasible controls from procurement check-out the final goods reach at the hands of </w:t>
      </w:r>
      <w:r w:rsidR="00863F25" w:rsidRPr="00686107">
        <w:rPr>
          <w:rFonts w:ascii="Times New Roman" w:hAnsi="Times New Roman" w:cs="Times New Roman"/>
          <w:sz w:val="24"/>
          <w:szCs w:val="24"/>
        </w:rPr>
        <w:t>users (</w:t>
      </w:r>
      <w:r w:rsidRPr="00686107">
        <w:rPr>
          <w:rFonts w:ascii="Times New Roman" w:hAnsi="Times New Roman" w:cs="Times New Roman"/>
          <w:sz w:val="24"/>
          <w:szCs w:val="24"/>
        </w:rPr>
        <w:t xml:space="preserve">Arnold, 1998).   According to </w:t>
      </w:r>
      <w:proofErr w:type="spellStart"/>
      <w:r w:rsidRPr="00686107">
        <w:rPr>
          <w:rFonts w:ascii="Times New Roman" w:hAnsi="Times New Roman" w:cs="Times New Roman"/>
          <w:sz w:val="24"/>
          <w:szCs w:val="24"/>
        </w:rPr>
        <w:t>Tilahun</w:t>
      </w:r>
      <w:proofErr w:type="spellEnd"/>
      <w:r w:rsidRPr="00686107">
        <w:rPr>
          <w:rFonts w:ascii="Times New Roman" w:hAnsi="Times New Roman" w:cs="Times New Roman"/>
          <w:sz w:val="24"/>
          <w:szCs w:val="24"/>
        </w:rPr>
        <w:t xml:space="preserve"> (1999) (as cited in </w:t>
      </w:r>
      <w:proofErr w:type="spellStart"/>
      <w:r w:rsidRPr="00686107">
        <w:rPr>
          <w:rFonts w:ascii="Times New Roman" w:hAnsi="Times New Roman" w:cs="Times New Roman"/>
          <w:sz w:val="24"/>
          <w:szCs w:val="24"/>
        </w:rPr>
        <w:t>Biruk</w:t>
      </w:r>
      <w:proofErr w:type="spellEnd"/>
      <w:r w:rsidRPr="00686107">
        <w:rPr>
          <w:rFonts w:ascii="Times New Roman" w:hAnsi="Times New Roman" w:cs="Times New Roman"/>
          <w:sz w:val="24"/>
          <w:szCs w:val="24"/>
        </w:rPr>
        <w:t>, 2008) the stake holders, attitude and commitment, financial and material support could foster or hinder the effective management of materials at organization level.</w:t>
      </w:r>
    </w:p>
    <w:p w:rsidR="004F6428" w:rsidRPr="00686107" w:rsidRDefault="000B32DF"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In past times, the development of professionals in the area of materials management was not given proper emphasis particularly in Ethiopia. The materials management activities were considered as an ordinary activity and they were devoid of serious attention. However, currently, materials Management is recognized as distinct area of organizations management and plays a vital role to achieve the intended goals of the organization (MOFED, 2009).</w:t>
      </w:r>
    </w:p>
    <w:p w:rsidR="004D43C2" w:rsidRPr="00686107" w:rsidRDefault="00D03235" w:rsidP="00395B3C">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func</w:t>
      </w:r>
      <w:r w:rsidR="00E953D2" w:rsidRPr="00686107">
        <w:rPr>
          <w:rFonts w:ascii="Times New Roman" w:hAnsi="Times New Roman" w:cs="Times New Roman"/>
          <w:sz w:val="24"/>
          <w:szCs w:val="24"/>
        </w:rPr>
        <w:t xml:space="preserve">tions </w:t>
      </w:r>
      <w:r w:rsidR="003739E5" w:rsidRPr="00686107">
        <w:rPr>
          <w:rFonts w:ascii="Times New Roman" w:hAnsi="Times New Roman" w:cs="Times New Roman"/>
          <w:sz w:val="24"/>
          <w:szCs w:val="24"/>
        </w:rPr>
        <w:t>of materials</w:t>
      </w:r>
      <w:r w:rsidRPr="00686107">
        <w:rPr>
          <w:rFonts w:ascii="Times New Roman" w:hAnsi="Times New Roman" w:cs="Times New Roman"/>
          <w:sz w:val="24"/>
          <w:szCs w:val="24"/>
        </w:rPr>
        <w:t xml:space="preserve"> management is expressed differently by different writers</w:t>
      </w:r>
      <w:r w:rsidR="00F34B61" w:rsidRPr="00686107">
        <w:rPr>
          <w:rFonts w:ascii="Times New Roman" w:hAnsi="Times New Roman" w:cs="Times New Roman"/>
          <w:sz w:val="24"/>
          <w:szCs w:val="24"/>
        </w:rPr>
        <w:t xml:space="preserve">. </w:t>
      </w:r>
      <w:r w:rsidR="001A6286" w:rsidRPr="00686107">
        <w:rPr>
          <w:rFonts w:ascii="Times New Roman" w:hAnsi="Times New Roman" w:cs="Times New Roman"/>
          <w:sz w:val="24"/>
          <w:szCs w:val="24"/>
        </w:rPr>
        <w:t>Materials</w:t>
      </w:r>
      <w:r w:rsidRPr="00686107">
        <w:rPr>
          <w:rFonts w:ascii="Times New Roman" w:hAnsi="Times New Roman" w:cs="Times New Roman"/>
          <w:sz w:val="24"/>
          <w:szCs w:val="24"/>
        </w:rPr>
        <w:t xml:space="preserve"> management includes</w:t>
      </w:r>
      <w:r w:rsidR="007E142C">
        <w:rPr>
          <w:rFonts w:ascii="Times New Roman" w:hAnsi="Times New Roman" w:cs="Times New Roman"/>
          <w:sz w:val="24"/>
          <w:szCs w:val="24"/>
        </w:rPr>
        <w:t xml:space="preserve"> </w:t>
      </w:r>
      <w:r w:rsidR="003739E5" w:rsidRPr="00686107">
        <w:rPr>
          <w:rFonts w:ascii="Times New Roman" w:hAnsi="Times New Roman" w:cs="Times New Roman"/>
          <w:sz w:val="24"/>
          <w:szCs w:val="24"/>
        </w:rPr>
        <w:t>Planning</w:t>
      </w:r>
      <w:r w:rsidRPr="00686107">
        <w:rPr>
          <w:rFonts w:ascii="Times New Roman" w:hAnsi="Times New Roman" w:cs="Times New Roman"/>
          <w:sz w:val="24"/>
          <w:szCs w:val="24"/>
        </w:rPr>
        <w:t>, purchasing, allocating, stor</w:t>
      </w:r>
      <w:r w:rsidR="007E142C">
        <w:rPr>
          <w:rFonts w:ascii="Times New Roman" w:hAnsi="Times New Roman" w:cs="Times New Roman"/>
          <w:sz w:val="24"/>
          <w:szCs w:val="24"/>
        </w:rPr>
        <w:t xml:space="preserve">ing and controlling (Gopala Krishnan, </w:t>
      </w:r>
      <w:r w:rsidR="004F6428" w:rsidRPr="00686107">
        <w:rPr>
          <w:rFonts w:ascii="Times New Roman" w:hAnsi="Times New Roman" w:cs="Times New Roman"/>
          <w:sz w:val="24"/>
          <w:szCs w:val="24"/>
        </w:rPr>
        <w:t>2005).</w:t>
      </w:r>
    </w:p>
    <w:p w:rsidR="004D43C2" w:rsidRPr="00686107" w:rsidRDefault="004D43C2" w:rsidP="00395B3C">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Barker (1989) identified five key functional areas that Materials Management cuts across which include purchasing, production and inventory control, quality control, storage and warehousing, and physical distribution.</w:t>
      </w:r>
      <w:r w:rsidR="007E142C">
        <w:rPr>
          <w:rFonts w:ascii="Times New Roman" w:hAnsi="Times New Roman" w:cs="Times New Roman"/>
          <w:sz w:val="24"/>
          <w:szCs w:val="24"/>
        </w:rPr>
        <w:t xml:space="preserve"> (Linton et al., </w:t>
      </w:r>
      <w:r w:rsidR="00D52B6E" w:rsidRPr="00686107">
        <w:rPr>
          <w:rFonts w:ascii="Times New Roman" w:hAnsi="Times New Roman" w:cs="Times New Roman"/>
          <w:sz w:val="24"/>
          <w:szCs w:val="24"/>
        </w:rPr>
        <w:t xml:space="preserve">2007), expanded the areas/activities to include forecasting demand and quantity of materials requirements, good supplier and customer relationship, indigenous source of supply for foreign materials, developing skills of workers in </w:t>
      </w:r>
      <w:r w:rsidR="00D52B6E" w:rsidRPr="00686107">
        <w:rPr>
          <w:rFonts w:ascii="Times New Roman" w:hAnsi="Times New Roman" w:cs="Times New Roman"/>
          <w:sz w:val="24"/>
          <w:szCs w:val="24"/>
        </w:rPr>
        <w:lastRenderedPageBreak/>
        <w:t xml:space="preserve">Materials Management, improved interdepartmental efficiency, and Research and </w:t>
      </w:r>
      <w:r w:rsidR="00883194" w:rsidRPr="00686107">
        <w:rPr>
          <w:rFonts w:ascii="Times New Roman" w:hAnsi="Times New Roman" w:cs="Times New Roman"/>
          <w:sz w:val="24"/>
          <w:szCs w:val="24"/>
        </w:rPr>
        <w:t>Development in</w:t>
      </w:r>
      <w:r w:rsidR="00D52B6E" w:rsidRPr="00686107">
        <w:rPr>
          <w:rFonts w:ascii="Times New Roman" w:hAnsi="Times New Roman" w:cs="Times New Roman"/>
          <w:sz w:val="24"/>
          <w:szCs w:val="24"/>
        </w:rPr>
        <w:t xml:space="preserve"> Materials Management.</w:t>
      </w:r>
    </w:p>
    <w:p w:rsidR="00D03235" w:rsidRPr="00686107" w:rsidRDefault="008C308E" w:rsidP="00395B3C">
      <w:pPr>
        <w:pStyle w:val="Heading3"/>
        <w:spacing w:line="360" w:lineRule="auto"/>
        <w:rPr>
          <w:rFonts w:ascii="Times New Roman" w:hAnsi="Times New Roman" w:cs="Times New Roman"/>
          <w:b/>
          <w:color w:val="auto"/>
        </w:rPr>
      </w:pPr>
      <w:bookmarkStart w:id="70" w:name="_Toc107774979"/>
      <w:r w:rsidRPr="00686107">
        <w:rPr>
          <w:rFonts w:ascii="Times New Roman" w:hAnsi="Times New Roman" w:cs="Times New Roman"/>
          <w:b/>
          <w:color w:val="auto"/>
        </w:rPr>
        <w:t>2.1.5</w:t>
      </w:r>
      <w:r w:rsidR="008D59FE" w:rsidRPr="00686107">
        <w:rPr>
          <w:rFonts w:ascii="Times New Roman" w:hAnsi="Times New Roman" w:cs="Times New Roman"/>
          <w:b/>
          <w:color w:val="auto"/>
        </w:rPr>
        <w:t>. Material</w:t>
      </w:r>
      <w:r w:rsidR="006A003E" w:rsidRPr="00686107">
        <w:rPr>
          <w:rFonts w:ascii="Times New Roman" w:hAnsi="Times New Roman" w:cs="Times New Roman"/>
          <w:b/>
          <w:color w:val="auto"/>
        </w:rPr>
        <w:t xml:space="preserve"> management</w:t>
      </w:r>
      <w:r w:rsidR="008D59FE" w:rsidRPr="00686107">
        <w:rPr>
          <w:rFonts w:ascii="Times New Roman" w:hAnsi="Times New Roman" w:cs="Times New Roman"/>
          <w:b/>
          <w:color w:val="auto"/>
        </w:rPr>
        <w:t xml:space="preserve"> planning</w:t>
      </w:r>
      <w:bookmarkEnd w:id="70"/>
    </w:p>
    <w:p w:rsidR="00D03235" w:rsidRPr="00686107" w:rsidRDefault="006A003E" w:rsidP="00395B3C">
      <w:pPr>
        <w:autoSpaceDE w:val="0"/>
        <w:autoSpaceDN w:val="0"/>
        <w:adjustRightInd w:val="0"/>
        <w:spacing w:after="0" w:line="360" w:lineRule="auto"/>
        <w:jc w:val="both"/>
        <w:rPr>
          <w:rFonts w:ascii="Times New Roman" w:hAnsi="Times New Roman" w:cs="Times New Roman"/>
          <w:color w:val="00B050"/>
          <w:sz w:val="24"/>
          <w:szCs w:val="24"/>
        </w:rPr>
      </w:pPr>
      <w:r w:rsidRPr="00686107">
        <w:rPr>
          <w:rFonts w:ascii="Times New Roman" w:hAnsi="Times New Roman" w:cs="Times New Roman"/>
          <w:sz w:val="24"/>
          <w:szCs w:val="24"/>
        </w:rPr>
        <w:t>P</w:t>
      </w:r>
      <w:r w:rsidR="00DA0AA3" w:rsidRPr="00686107">
        <w:rPr>
          <w:rFonts w:ascii="Times New Roman" w:hAnsi="Times New Roman" w:cs="Times New Roman"/>
          <w:sz w:val="24"/>
          <w:szCs w:val="24"/>
        </w:rPr>
        <w:t>lanning</w:t>
      </w:r>
      <w:r w:rsidRPr="00686107">
        <w:rPr>
          <w:rFonts w:ascii="Times New Roman" w:hAnsi="Times New Roman" w:cs="Times New Roman"/>
          <w:sz w:val="24"/>
          <w:szCs w:val="24"/>
        </w:rPr>
        <w:t xml:space="preserve"> material Management</w:t>
      </w:r>
      <w:r w:rsidR="00D03235" w:rsidRPr="00686107">
        <w:rPr>
          <w:rFonts w:ascii="Times New Roman" w:hAnsi="Times New Roman" w:cs="Times New Roman"/>
          <w:sz w:val="24"/>
          <w:szCs w:val="24"/>
        </w:rPr>
        <w:t xml:space="preserve"> is the primary function of management.</w:t>
      </w:r>
      <w:r w:rsidR="0096342F" w:rsidRPr="00686107">
        <w:rPr>
          <w:rFonts w:ascii="Times New Roman" w:hAnsi="Times New Roman" w:cs="Times New Roman"/>
          <w:sz w:val="24"/>
          <w:szCs w:val="24"/>
        </w:rPr>
        <w:t xml:space="preserve"> Planning of materials is based on need identification of the </w:t>
      </w:r>
      <w:r w:rsidR="00BB68AC" w:rsidRPr="00686107">
        <w:rPr>
          <w:rFonts w:ascii="Times New Roman" w:hAnsi="Times New Roman" w:cs="Times New Roman"/>
          <w:sz w:val="24"/>
          <w:szCs w:val="24"/>
        </w:rPr>
        <w:t>required materials</w:t>
      </w:r>
      <w:r w:rsidR="0096342F" w:rsidRPr="00686107">
        <w:rPr>
          <w:rFonts w:ascii="Times New Roman" w:hAnsi="Times New Roman" w:cs="Times New Roman"/>
          <w:sz w:val="24"/>
          <w:szCs w:val="24"/>
        </w:rPr>
        <w:t xml:space="preserve"> and budget allocated for the purpose. According to </w:t>
      </w:r>
      <w:proofErr w:type="spellStart"/>
      <w:proofErr w:type="gramStart"/>
      <w:r w:rsidR="0096342F" w:rsidRPr="00686107">
        <w:rPr>
          <w:rFonts w:ascii="Times New Roman" w:hAnsi="Times New Roman" w:cs="Times New Roman"/>
          <w:sz w:val="24"/>
          <w:szCs w:val="24"/>
        </w:rPr>
        <w:t>Dobler</w:t>
      </w:r>
      <w:proofErr w:type="spellEnd"/>
      <w:r w:rsidR="00A5768B" w:rsidRPr="00686107">
        <w:rPr>
          <w:rFonts w:ascii="Times New Roman" w:hAnsi="Times New Roman" w:cs="Times New Roman"/>
          <w:sz w:val="24"/>
          <w:szCs w:val="24"/>
        </w:rPr>
        <w:t>(</w:t>
      </w:r>
      <w:proofErr w:type="gramEnd"/>
      <w:r w:rsidR="00A5768B" w:rsidRPr="00686107">
        <w:rPr>
          <w:rFonts w:ascii="Times New Roman" w:hAnsi="Times New Roman" w:cs="Times New Roman"/>
          <w:sz w:val="24"/>
          <w:szCs w:val="24"/>
        </w:rPr>
        <w:t>1971</w:t>
      </w:r>
      <w:r w:rsidR="00BC72B8" w:rsidRPr="00686107">
        <w:rPr>
          <w:rFonts w:ascii="Times New Roman" w:hAnsi="Times New Roman" w:cs="Times New Roman"/>
          <w:sz w:val="24"/>
          <w:szCs w:val="24"/>
        </w:rPr>
        <w:t xml:space="preserve">), the budget </w:t>
      </w:r>
      <w:r w:rsidR="002E36E8" w:rsidRPr="00686107">
        <w:rPr>
          <w:rFonts w:ascii="Times New Roman" w:hAnsi="Times New Roman" w:cs="Times New Roman"/>
          <w:sz w:val="24"/>
          <w:szCs w:val="24"/>
        </w:rPr>
        <w:t>for materials</w:t>
      </w:r>
      <w:r w:rsidR="0096342F" w:rsidRPr="00686107">
        <w:rPr>
          <w:rFonts w:ascii="Times New Roman" w:hAnsi="Times New Roman" w:cs="Times New Roman"/>
          <w:sz w:val="24"/>
          <w:szCs w:val="24"/>
        </w:rPr>
        <w:t xml:space="preserve"> can be prepared once the requirements are worked out.</w:t>
      </w:r>
      <w:r w:rsidR="007E142C">
        <w:rPr>
          <w:rFonts w:ascii="Times New Roman" w:hAnsi="Times New Roman" w:cs="Times New Roman"/>
          <w:sz w:val="24"/>
          <w:szCs w:val="24"/>
        </w:rPr>
        <w:t xml:space="preserve"> </w:t>
      </w:r>
      <w:r w:rsidR="004541D1" w:rsidRPr="00686107">
        <w:rPr>
          <w:rFonts w:ascii="Times New Roman" w:hAnsi="Times New Roman" w:cs="Times New Roman"/>
          <w:sz w:val="24"/>
          <w:szCs w:val="24"/>
        </w:rPr>
        <w:t>In the context of t material planning</w:t>
      </w:r>
      <w:r w:rsidR="006B5648">
        <w:rPr>
          <w:rFonts w:ascii="Times New Roman" w:hAnsi="Times New Roman" w:cs="Times New Roman"/>
          <w:sz w:val="24"/>
          <w:szCs w:val="24"/>
        </w:rPr>
        <w:t xml:space="preserve"> </w:t>
      </w:r>
      <w:r w:rsidR="004601C5" w:rsidRPr="00686107">
        <w:rPr>
          <w:rFonts w:ascii="Times New Roman" w:hAnsi="Times New Roman" w:cs="Times New Roman"/>
          <w:sz w:val="24"/>
          <w:szCs w:val="24"/>
        </w:rPr>
        <w:t>(</w:t>
      </w:r>
      <w:proofErr w:type="spellStart"/>
      <w:r w:rsidR="004601C5" w:rsidRPr="00686107">
        <w:rPr>
          <w:rFonts w:ascii="Times New Roman" w:hAnsi="Times New Roman" w:cs="Times New Roman"/>
          <w:sz w:val="24"/>
          <w:szCs w:val="24"/>
        </w:rPr>
        <w:t>Mbamba</w:t>
      </w:r>
      <w:proofErr w:type="spellEnd"/>
      <w:r w:rsidR="001570D9" w:rsidRPr="00686107">
        <w:rPr>
          <w:rFonts w:ascii="Times New Roman" w:hAnsi="Times New Roman" w:cs="Times New Roman"/>
          <w:sz w:val="24"/>
          <w:szCs w:val="24"/>
        </w:rPr>
        <w:t>, 1992</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planning </w:t>
      </w:r>
      <w:r w:rsidR="001018B9" w:rsidRPr="00686107">
        <w:rPr>
          <w:rFonts w:ascii="Times New Roman" w:hAnsi="Times New Roman" w:cs="Times New Roman"/>
          <w:sz w:val="24"/>
          <w:szCs w:val="24"/>
        </w:rPr>
        <w:t>of materials stars</w:t>
      </w:r>
      <w:r w:rsidR="00D03235" w:rsidRPr="00686107">
        <w:rPr>
          <w:rFonts w:ascii="Times New Roman" w:hAnsi="Times New Roman" w:cs="Times New Roman"/>
          <w:sz w:val="24"/>
          <w:szCs w:val="24"/>
        </w:rPr>
        <w:t xml:space="preserve"> with the collection, </w:t>
      </w:r>
      <w:r w:rsidR="00655483" w:rsidRPr="00686107">
        <w:rPr>
          <w:rFonts w:ascii="Times New Roman" w:hAnsi="Times New Roman" w:cs="Times New Roman"/>
          <w:sz w:val="24"/>
          <w:szCs w:val="24"/>
        </w:rPr>
        <w:t>meeting</w:t>
      </w:r>
      <w:r w:rsidR="00D03235" w:rsidRPr="00686107">
        <w:rPr>
          <w:rFonts w:ascii="Times New Roman" w:hAnsi="Times New Roman" w:cs="Times New Roman"/>
          <w:sz w:val="24"/>
          <w:szCs w:val="24"/>
        </w:rPr>
        <w:t xml:space="preserve"> and analysis of data and</w:t>
      </w:r>
      <w:r w:rsidR="007E142C">
        <w:rPr>
          <w:rFonts w:ascii="Times New Roman" w:hAnsi="Times New Roman" w:cs="Times New Roman"/>
          <w:sz w:val="24"/>
          <w:szCs w:val="24"/>
        </w:rPr>
        <w:t xml:space="preserve"> </w:t>
      </w:r>
      <w:r w:rsidR="00D03235" w:rsidRPr="00686107">
        <w:rPr>
          <w:rFonts w:ascii="Times New Roman" w:hAnsi="Times New Roman" w:cs="Times New Roman"/>
          <w:sz w:val="24"/>
          <w:szCs w:val="24"/>
        </w:rPr>
        <w:t>information pertaining t</w:t>
      </w:r>
      <w:r w:rsidR="004541D1" w:rsidRPr="00686107">
        <w:rPr>
          <w:rFonts w:ascii="Times New Roman" w:hAnsi="Times New Roman" w:cs="Times New Roman"/>
          <w:sz w:val="24"/>
          <w:szCs w:val="24"/>
        </w:rPr>
        <w:t>o the use of available material</w:t>
      </w:r>
      <w:r w:rsidR="00D03235" w:rsidRPr="00686107">
        <w:rPr>
          <w:rFonts w:ascii="Times New Roman" w:hAnsi="Times New Roman" w:cs="Times New Roman"/>
          <w:sz w:val="24"/>
          <w:szCs w:val="24"/>
        </w:rPr>
        <w:t>. This enables to identify the strengths and</w:t>
      </w:r>
      <w:r w:rsidR="007E142C">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weakness and to forecast future courses of </w:t>
      </w:r>
      <w:r w:rsidR="00E26427" w:rsidRPr="00686107">
        <w:rPr>
          <w:rFonts w:ascii="Times New Roman" w:hAnsi="Times New Roman" w:cs="Times New Roman"/>
          <w:sz w:val="24"/>
          <w:szCs w:val="24"/>
        </w:rPr>
        <w:t>action. Materials</w:t>
      </w:r>
      <w:r w:rsidR="006B5648">
        <w:rPr>
          <w:rFonts w:ascii="Times New Roman" w:hAnsi="Times New Roman" w:cs="Times New Roman"/>
          <w:sz w:val="24"/>
          <w:szCs w:val="24"/>
        </w:rPr>
        <w:t xml:space="preserve"> </w:t>
      </w:r>
      <w:r w:rsidR="00E26427" w:rsidRPr="00686107">
        <w:rPr>
          <w:rFonts w:ascii="Times New Roman" w:hAnsi="Times New Roman" w:cs="Times New Roman"/>
          <w:sz w:val="24"/>
          <w:szCs w:val="24"/>
        </w:rPr>
        <w:t>management did</w:t>
      </w:r>
      <w:r w:rsidR="00D03235" w:rsidRPr="00686107">
        <w:rPr>
          <w:rFonts w:ascii="Times New Roman" w:hAnsi="Times New Roman" w:cs="Times New Roman"/>
          <w:sz w:val="24"/>
          <w:szCs w:val="24"/>
        </w:rPr>
        <w:t xml:space="preserve"> not get enough attention in the</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planning process by both planners and implementers in their action plans due to the problem of</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conceptualization.</w:t>
      </w:r>
      <w:r w:rsidR="007F744D" w:rsidRPr="00686107">
        <w:rPr>
          <w:rFonts w:ascii="Times New Roman" w:hAnsi="Times New Roman" w:cs="Times New Roman"/>
          <w:sz w:val="24"/>
          <w:szCs w:val="24"/>
        </w:rPr>
        <w:t xml:space="preserve"> (Amare, 1999) </w:t>
      </w:r>
    </w:p>
    <w:p w:rsidR="00D03235" w:rsidRPr="00686107" w:rsidRDefault="00A7389F" w:rsidP="00395B3C">
      <w:pPr>
        <w:pStyle w:val="Heading3"/>
        <w:spacing w:line="360" w:lineRule="auto"/>
        <w:rPr>
          <w:rFonts w:ascii="Times New Roman" w:hAnsi="Times New Roman" w:cs="Times New Roman"/>
          <w:b/>
          <w:color w:val="auto"/>
        </w:rPr>
      </w:pPr>
      <w:bookmarkStart w:id="71" w:name="_Toc107774980"/>
      <w:r w:rsidRPr="00686107">
        <w:rPr>
          <w:rFonts w:ascii="Times New Roman" w:hAnsi="Times New Roman" w:cs="Times New Roman"/>
          <w:b/>
          <w:color w:val="auto"/>
        </w:rPr>
        <w:t xml:space="preserve">2.1.6. </w:t>
      </w:r>
      <w:r w:rsidR="00F45960" w:rsidRPr="00686107">
        <w:rPr>
          <w:rFonts w:ascii="Times New Roman" w:hAnsi="Times New Roman" w:cs="Times New Roman"/>
          <w:b/>
          <w:color w:val="auto"/>
        </w:rPr>
        <w:t>Purchasing of Material</w:t>
      </w:r>
      <w:r w:rsidR="00BE7DB8" w:rsidRPr="00686107">
        <w:rPr>
          <w:rFonts w:ascii="Times New Roman" w:hAnsi="Times New Roman" w:cs="Times New Roman"/>
          <w:b/>
          <w:color w:val="auto"/>
        </w:rPr>
        <w:t>s</w:t>
      </w:r>
      <w:bookmarkEnd w:id="71"/>
    </w:p>
    <w:p w:rsidR="00B52A2C" w:rsidRPr="00686107" w:rsidRDefault="00E76BB1"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Material that can be purchased repetitively without requiring much creative purchasing analysis or for which value analysis, purchasing research and vendor studies </w:t>
      </w:r>
      <w:r w:rsidR="006B5648">
        <w:rPr>
          <w:rFonts w:ascii="Times New Roman" w:hAnsi="Times New Roman" w:cs="Times New Roman"/>
          <w:sz w:val="24"/>
          <w:szCs w:val="24"/>
        </w:rPr>
        <w:t xml:space="preserve">have previously been </w:t>
      </w:r>
      <w:r w:rsidR="00B8610B">
        <w:rPr>
          <w:rFonts w:ascii="Times New Roman" w:hAnsi="Times New Roman" w:cs="Times New Roman"/>
          <w:sz w:val="24"/>
          <w:szCs w:val="24"/>
        </w:rPr>
        <w:t>completed</w:t>
      </w:r>
      <w:r w:rsidR="00B8610B" w:rsidRPr="00686107">
        <w:rPr>
          <w:rFonts w:ascii="Times New Roman" w:hAnsi="Times New Roman" w:cs="Times New Roman"/>
          <w:sz w:val="24"/>
          <w:szCs w:val="24"/>
        </w:rPr>
        <w:t xml:space="preserve"> (</w:t>
      </w:r>
      <w:proofErr w:type="spellStart"/>
      <w:r w:rsidRPr="00686107">
        <w:rPr>
          <w:rFonts w:ascii="Times New Roman" w:hAnsi="Times New Roman" w:cs="Times New Roman"/>
          <w:sz w:val="24"/>
          <w:szCs w:val="24"/>
        </w:rPr>
        <w:t>Dobler</w:t>
      </w:r>
      <w:proofErr w:type="spellEnd"/>
      <w:r w:rsidRPr="00686107">
        <w:rPr>
          <w:rFonts w:ascii="Times New Roman" w:hAnsi="Times New Roman" w:cs="Times New Roman"/>
          <w:sz w:val="24"/>
          <w:szCs w:val="24"/>
        </w:rPr>
        <w:t>&amp; Burt, 1995)</w:t>
      </w:r>
    </w:p>
    <w:p w:rsidR="00B90CAD" w:rsidRPr="00686107" w:rsidRDefault="00BD610B"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term procurement encompasses a wide range of activities that includes purchasing of equipment, materials, labor and services required for construction and implementation of a project (Barrie and Paulson, 2002). The objective of procurement in materials management is to provide quality materials at the right time and</w:t>
      </w:r>
      <w:r w:rsidR="006B5648">
        <w:rPr>
          <w:rFonts w:ascii="Times New Roman" w:hAnsi="Times New Roman" w:cs="Times New Roman"/>
          <w:sz w:val="24"/>
          <w:szCs w:val="24"/>
        </w:rPr>
        <w:t xml:space="preserve"> place, and at an agreed budget </w:t>
      </w:r>
      <w:r w:rsidR="00D03235" w:rsidRPr="00686107">
        <w:rPr>
          <w:rFonts w:ascii="Times New Roman" w:hAnsi="Times New Roman" w:cs="Times New Roman"/>
          <w:sz w:val="24"/>
          <w:szCs w:val="24"/>
        </w:rPr>
        <w:t xml:space="preserve">Purchasing implies the act of exchange of goods and service for money, whereas procurement is </w:t>
      </w:r>
      <w:r w:rsidR="00BF13FC" w:rsidRPr="00686107">
        <w:rPr>
          <w:rFonts w:ascii="Times New Roman" w:hAnsi="Times New Roman" w:cs="Times New Roman"/>
          <w:sz w:val="24"/>
          <w:szCs w:val="24"/>
        </w:rPr>
        <w:t>generic</w:t>
      </w:r>
      <w:r w:rsidR="00D03235" w:rsidRPr="00686107">
        <w:rPr>
          <w:rFonts w:ascii="Times New Roman" w:hAnsi="Times New Roman" w:cs="Times New Roman"/>
          <w:sz w:val="24"/>
          <w:szCs w:val="24"/>
        </w:rPr>
        <w:t xml:space="preserve"> term with a wider </w:t>
      </w:r>
      <w:r w:rsidR="00CB7920" w:rsidRPr="00686107">
        <w:rPr>
          <w:rFonts w:ascii="Times New Roman" w:hAnsi="Times New Roman" w:cs="Times New Roman"/>
          <w:sz w:val="24"/>
          <w:szCs w:val="24"/>
        </w:rPr>
        <w:t>implication</w:t>
      </w:r>
      <w:r w:rsidR="00D03235" w:rsidRPr="00686107">
        <w:rPr>
          <w:rFonts w:ascii="Times New Roman" w:hAnsi="Times New Roman" w:cs="Times New Roman"/>
          <w:sz w:val="24"/>
          <w:szCs w:val="24"/>
        </w:rPr>
        <w:t xml:space="preserve"> for the total responsibility of acquiring goods and </w:t>
      </w:r>
      <w:r w:rsidR="00B90CAD" w:rsidRPr="00686107">
        <w:rPr>
          <w:rFonts w:ascii="Times New Roman" w:hAnsi="Times New Roman" w:cs="Times New Roman"/>
          <w:sz w:val="24"/>
          <w:szCs w:val="24"/>
        </w:rPr>
        <w:t>services (</w:t>
      </w:r>
      <w:r w:rsidR="003B4B00" w:rsidRPr="00686107">
        <w:rPr>
          <w:rFonts w:ascii="Times New Roman" w:hAnsi="Times New Roman" w:cs="Times New Roman"/>
          <w:sz w:val="24"/>
          <w:szCs w:val="24"/>
        </w:rPr>
        <w:t>Datta 1998</w:t>
      </w:r>
      <w:r w:rsidR="00D03235" w:rsidRPr="00686107">
        <w:rPr>
          <w:rFonts w:ascii="Times New Roman" w:hAnsi="Times New Roman" w:cs="Times New Roman"/>
          <w:sz w:val="24"/>
          <w:szCs w:val="24"/>
        </w:rPr>
        <w:t xml:space="preserve">). </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Purch</w:t>
      </w:r>
      <w:r w:rsidR="00B90CAD" w:rsidRPr="00686107">
        <w:rPr>
          <w:rFonts w:ascii="Times New Roman" w:hAnsi="Times New Roman" w:cs="Times New Roman"/>
          <w:sz w:val="24"/>
          <w:szCs w:val="24"/>
        </w:rPr>
        <w:t xml:space="preserve">asing in relation </w:t>
      </w:r>
      <w:r w:rsidR="008578EF" w:rsidRPr="00686107">
        <w:rPr>
          <w:rFonts w:ascii="Times New Roman" w:hAnsi="Times New Roman" w:cs="Times New Roman"/>
          <w:sz w:val="24"/>
          <w:szCs w:val="24"/>
        </w:rPr>
        <w:t>to materials</w:t>
      </w:r>
      <w:r w:rsidRPr="00686107">
        <w:rPr>
          <w:rFonts w:ascii="Times New Roman" w:hAnsi="Times New Roman" w:cs="Times New Roman"/>
          <w:sz w:val="24"/>
          <w:szCs w:val="24"/>
        </w:rPr>
        <w:t xml:space="preserve"> resources refers to </w:t>
      </w:r>
      <w:r w:rsidR="00EB16C9" w:rsidRPr="00686107">
        <w:rPr>
          <w:rFonts w:ascii="Times New Roman" w:hAnsi="Times New Roman" w:cs="Times New Roman"/>
          <w:sz w:val="24"/>
          <w:szCs w:val="24"/>
        </w:rPr>
        <w:t>the “procurement</w:t>
      </w:r>
      <w:r w:rsidR="003B4B00" w:rsidRPr="00686107">
        <w:rPr>
          <w:rFonts w:ascii="Times New Roman" w:hAnsi="Times New Roman" w:cs="Times New Roman"/>
          <w:sz w:val="24"/>
          <w:szCs w:val="24"/>
        </w:rPr>
        <w:t xml:space="preserve"> of materials” (</w:t>
      </w:r>
      <w:proofErr w:type="spellStart"/>
      <w:r w:rsidR="003B4B00" w:rsidRPr="00686107">
        <w:rPr>
          <w:rFonts w:ascii="Times New Roman" w:hAnsi="Times New Roman" w:cs="Times New Roman"/>
          <w:sz w:val="24"/>
          <w:szCs w:val="24"/>
        </w:rPr>
        <w:t>Mbamba</w:t>
      </w:r>
      <w:proofErr w:type="spellEnd"/>
      <w:r w:rsidR="003B4B00" w:rsidRPr="00686107">
        <w:rPr>
          <w:rFonts w:ascii="Times New Roman" w:hAnsi="Times New Roman" w:cs="Times New Roman"/>
          <w:sz w:val="24"/>
          <w:szCs w:val="24"/>
        </w:rPr>
        <w:t>, 1992</w:t>
      </w:r>
      <w:r w:rsidR="00B90CAD" w:rsidRPr="00686107">
        <w:rPr>
          <w:rFonts w:ascii="Times New Roman" w:hAnsi="Times New Roman" w:cs="Times New Roman"/>
          <w:sz w:val="24"/>
          <w:szCs w:val="24"/>
        </w:rPr>
        <w:t>)</w:t>
      </w:r>
      <w:r w:rsidRPr="00686107">
        <w:rPr>
          <w:rFonts w:ascii="Times New Roman" w:hAnsi="Times New Roman" w:cs="Times New Roman"/>
          <w:sz w:val="24"/>
          <w:szCs w:val="24"/>
        </w:rPr>
        <w:t>. Supporting the preceding idea, Harold (2002</w:t>
      </w:r>
      <w:r w:rsidR="008578EF" w:rsidRPr="00686107">
        <w:rPr>
          <w:rFonts w:ascii="Times New Roman" w:hAnsi="Times New Roman" w:cs="Times New Roman"/>
          <w:sz w:val="24"/>
          <w:szCs w:val="24"/>
        </w:rPr>
        <w:t>) states</w:t>
      </w:r>
      <w:r w:rsidRPr="00686107">
        <w:rPr>
          <w:rFonts w:ascii="Times New Roman" w:hAnsi="Times New Roman" w:cs="Times New Roman"/>
          <w:sz w:val="24"/>
          <w:szCs w:val="24"/>
        </w:rPr>
        <w:t xml:space="preserve"> that material purchasing for education and training requires the ability to negotiate the</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necessary resource and commitments from key personnel in various support organizations,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cooperation with other staff units and individuals within the education and training center is vital to</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success. </w:t>
      </w:r>
    </w:p>
    <w:p w:rsidR="00D03235" w:rsidRPr="00686107" w:rsidRDefault="00A27EE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Purchasing</w:t>
      </w:r>
      <w:r w:rsidR="00D03235" w:rsidRPr="00686107">
        <w:rPr>
          <w:rFonts w:ascii="Times New Roman" w:hAnsi="Times New Roman" w:cs="Times New Roman"/>
          <w:sz w:val="24"/>
          <w:szCs w:val="24"/>
        </w:rPr>
        <w:t xml:space="preserve"> is the activity engaging for getting the right materials to the right place, at a right</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time, in the right quantity with a right price</w:t>
      </w:r>
      <w:r w:rsidRPr="00686107">
        <w:rPr>
          <w:rFonts w:ascii="Times New Roman" w:hAnsi="Times New Roman" w:cs="Times New Roman"/>
          <w:sz w:val="24"/>
          <w:szCs w:val="24"/>
        </w:rPr>
        <w:t xml:space="preserve"> Sharma (2010). </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Purchasing</w:t>
      </w:r>
      <w:r w:rsidR="00D03235" w:rsidRPr="00686107">
        <w:rPr>
          <w:rFonts w:ascii="Times New Roman" w:hAnsi="Times New Roman" w:cs="Times New Roman"/>
          <w:sz w:val="24"/>
          <w:szCs w:val="24"/>
        </w:rPr>
        <w:t xml:space="preserve"> </w:t>
      </w:r>
      <w:r w:rsidR="006B5648" w:rsidRPr="00686107">
        <w:rPr>
          <w:rFonts w:ascii="Times New Roman" w:hAnsi="Times New Roman" w:cs="Times New Roman"/>
          <w:sz w:val="24"/>
          <w:szCs w:val="24"/>
        </w:rPr>
        <w:t xml:space="preserve">as </w:t>
      </w:r>
      <w:proofErr w:type="gramStart"/>
      <w:r w:rsidR="006B5648" w:rsidRPr="00686107">
        <w:rPr>
          <w:rFonts w:ascii="Times New Roman" w:hAnsi="Times New Roman" w:cs="Times New Roman"/>
          <w:sz w:val="24"/>
          <w:szCs w:val="24"/>
        </w:rPr>
        <w:t>of</w:t>
      </w:r>
      <w:r w:rsidR="00D03235" w:rsidRPr="00686107">
        <w:rPr>
          <w:rFonts w:ascii="Times New Roman" w:hAnsi="Times New Roman" w:cs="Times New Roman"/>
          <w:sz w:val="24"/>
          <w:szCs w:val="24"/>
        </w:rPr>
        <w:t xml:space="preserve"> </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buying</w:t>
      </w:r>
      <w:proofErr w:type="gramEnd"/>
      <w:r w:rsidR="00D03235" w:rsidRPr="00686107">
        <w:rPr>
          <w:rFonts w:ascii="Times New Roman" w:hAnsi="Times New Roman" w:cs="Times New Roman"/>
          <w:sz w:val="24"/>
          <w:szCs w:val="24"/>
        </w:rPr>
        <w:t xml:space="preserve"> materials for an organization with the intention of facilitating the entire activities</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so as to achieve the pre-determinate objectives or goals of that particular organization purchasing</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requires skill personal </w:t>
      </w:r>
      <w:r w:rsidR="00D03235" w:rsidRPr="00686107">
        <w:rPr>
          <w:rFonts w:ascii="Times New Roman" w:hAnsi="Times New Roman" w:cs="Times New Roman"/>
          <w:sz w:val="24"/>
          <w:szCs w:val="24"/>
        </w:rPr>
        <w:lastRenderedPageBreak/>
        <w:t>in order to facilitate the complicated procuremen</w:t>
      </w:r>
      <w:r w:rsidRPr="00686107">
        <w:rPr>
          <w:rFonts w:ascii="Times New Roman" w:hAnsi="Times New Roman" w:cs="Times New Roman"/>
          <w:sz w:val="24"/>
          <w:szCs w:val="24"/>
        </w:rPr>
        <w:t>t activities (Chary, 2000)</w:t>
      </w:r>
      <w:r w:rsidR="00D03235" w:rsidRPr="00686107">
        <w:rPr>
          <w:rFonts w:ascii="Times New Roman" w:hAnsi="Times New Roman" w:cs="Times New Roman"/>
          <w:sz w:val="24"/>
          <w:szCs w:val="24"/>
        </w:rPr>
        <w:t xml:space="preserve">. </w:t>
      </w:r>
      <w:r w:rsidRPr="00686107">
        <w:rPr>
          <w:rFonts w:ascii="Times New Roman" w:hAnsi="Times New Roman" w:cs="Times New Roman"/>
          <w:sz w:val="24"/>
          <w:szCs w:val="24"/>
        </w:rPr>
        <w:t>Purchasing</w:t>
      </w:r>
      <w:r w:rsidR="00D03235" w:rsidRPr="00686107">
        <w:rPr>
          <w:rFonts w:ascii="Times New Roman" w:hAnsi="Times New Roman" w:cs="Times New Roman"/>
          <w:sz w:val="24"/>
          <w:szCs w:val="24"/>
        </w:rPr>
        <w:t>, supply management and procurement are used interchangeably to</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refer to the integration of related functions to provide effective and efficient materials and services</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to the organization. Thus, purchasing should be done carefully and based on the pre-determined</w:t>
      </w:r>
      <w:r w:rsidRPr="00686107">
        <w:rPr>
          <w:rFonts w:ascii="Times New Roman" w:hAnsi="Times New Roman" w:cs="Times New Roman"/>
          <w:sz w:val="24"/>
          <w:szCs w:val="24"/>
        </w:rPr>
        <w:t xml:space="preserve"> objectives (</w:t>
      </w:r>
      <w:proofErr w:type="spellStart"/>
      <w:r w:rsidRPr="00686107">
        <w:rPr>
          <w:rFonts w:ascii="Times New Roman" w:hAnsi="Times New Roman" w:cs="Times New Roman"/>
          <w:sz w:val="24"/>
          <w:szCs w:val="24"/>
        </w:rPr>
        <w:t>Leenders</w:t>
      </w:r>
      <w:proofErr w:type="spellEnd"/>
      <w:r w:rsidRPr="00686107">
        <w:rPr>
          <w:rFonts w:ascii="Times New Roman" w:hAnsi="Times New Roman" w:cs="Times New Roman"/>
          <w:sz w:val="24"/>
          <w:szCs w:val="24"/>
        </w:rPr>
        <w:t xml:space="preserve"> et al., 2006)</w:t>
      </w:r>
      <w:r w:rsidR="00D03235" w:rsidRPr="00686107">
        <w:rPr>
          <w:rFonts w:ascii="Times New Roman" w:hAnsi="Times New Roman" w:cs="Times New Roman"/>
          <w:sz w:val="24"/>
          <w:szCs w:val="24"/>
        </w:rPr>
        <w:t>.</w:t>
      </w:r>
    </w:p>
    <w:p w:rsidR="00D03235" w:rsidRPr="00686107" w:rsidRDefault="001204F5" w:rsidP="00395B3C">
      <w:pPr>
        <w:pStyle w:val="Heading3"/>
        <w:spacing w:line="360" w:lineRule="auto"/>
        <w:rPr>
          <w:rFonts w:ascii="Times New Roman" w:hAnsi="Times New Roman" w:cs="Times New Roman"/>
          <w:b/>
          <w:color w:val="auto"/>
        </w:rPr>
      </w:pPr>
      <w:bookmarkStart w:id="72" w:name="_Toc107774981"/>
      <w:r w:rsidRPr="00686107">
        <w:rPr>
          <w:rFonts w:ascii="Times New Roman" w:hAnsi="Times New Roman" w:cs="Times New Roman"/>
          <w:b/>
          <w:color w:val="auto"/>
        </w:rPr>
        <w:t>2.1.7</w:t>
      </w:r>
      <w:r w:rsidR="002E0C7E" w:rsidRPr="00686107">
        <w:rPr>
          <w:rFonts w:ascii="Times New Roman" w:hAnsi="Times New Roman" w:cs="Times New Roman"/>
          <w:b/>
          <w:color w:val="auto"/>
        </w:rPr>
        <w:t>. Purchasing</w:t>
      </w:r>
      <w:r w:rsidR="00643878" w:rsidRPr="00686107">
        <w:rPr>
          <w:rFonts w:ascii="Times New Roman" w:hAnsi="Times New Roman" w:cs="Times New Roman"/>
          <w:b/>
          <w:color w:val="auto"/>
        </w:rPr>
        <w:t xml:space="preserve"> of</w:t>
      </w:r>
      <w:r w:rsidR="00F5584B" w:rsidRPr="00686107">
        <w:rPr>
          <w:rFonts w:ascii="Times New Roman" w:hAnsi="Times New Roman" w:cs="Times New Roman"/>
          <w:b/>
          <w:color w:val="auto"/>
        </w:rPr>
        <w:t xml:space="preserve"> material </w:t>
      </w:r>
      <w:r w:rsidR="00D03235" w:rsidRPr="00686107">
        <w:rPr>
          <w:rFonts w:ascii="Times New Roman" w:hAnsi="Times New Roman" w:cs="Times New Roman"/>
          <w:b/>
          <w:color w:val="auto"/>
        </w:rPr>
        <w:t>procedures</w:t>
      </w:r>
      <w:bookmarkEnd w:id="72"/>
    </w:p>
    <w:p w:rsidR="00D03235" w:rsidRPr="00686107" w:rsidRDefault="00493AD7" w:rsidP="00395B3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D03235" w:rsidRPr="00686107">
        <w:rPr>
          <w:rFonts w:ascii="Times New Roman" w:hAnsi="Times New Roman" w:cs="Times New Roman"/>
          <w:sz w:val="24"/>
          <w:szCs w:val="24"/>
        </w:rPr>
        <w:t>Dereje</w:t>
      </w:r>
      <w:proofErr w:type="spellEnd"/>
      <w:r>
        <w:rPr>
          <w:rFonts w:ascii="Times New Roman" w:hAnsi="Times New Roman" w:cs="Times New Roman"/>
          <w:sz w:val="24"/>
          <w:szCs w:val="24"/>
        </w:rPr>
        <w:t xml:space="preserve"> </w:t>
      </w:r>
      <w:r w:rsidR="00D03235" w:rsidRPr="00686107">
        <w:rPr>
          <w:rFonts w:ascii="Times New Roman" w:hAnsi="Times New Roman" w:cs="Times New Roman"/>
          <w:sz w:val="24"/>
          <w:szCs w:val="24"/>
        </w:rPr>
        <w:t>Kebede (2006) indicated that, the purchasing processes may vary according to the rules and</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regulations a country follows. Its basic aim is to ensure that what is needed is made available when</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it is required. The materials to be bought should conform to the established standards and more of</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instructions. But the procedur</w:t>
      </w:r>
      <w:r w:rsidR="00A139DA" w:rsidRPr="00686107">
        <w:rPr>
          <w:rFonts w:ascii="Times New Roman" w:hAnsi="Times New Roman" w:cs="Times New Roman"/>
          <w:sz w:val="24"/>
          <w:szCs w:val="24"/>
        </w:rPr>
        <w:t>e for procurement of materials may vary according to the</w:t>
      </w:r>
      <w:r w:rsidR="00D03235" w:rsidRPr="00686107">
        <w:rPr>
          <w:rFonts w:ascii="Times New Roman" w:hAnsi="Times New Roman" w:cs="Times New Roman"/>
          <w:sz w:val="24"/>
          <w:szCs w:val="24"/>
        </w:rPr>
        <w:t xml:space="preserve"> essential steps are as follows:</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Recognizing the need for the material by using check-up of the available stock.</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Determining the quality of materials which will be required, regarding to the level of</w:t>
      </w:r>
      <w:r w:rsidR="00F948B0">
        <w:rPr>
          <w:rFonts w:ascii="Times New Roman" w:hAnsi="Times New Roman" w:cs="Times New Roman"/>
          <w:sz w:val="24"/>
          <w:szCs w:val="24"/>
        </w:rPr>
        <w:t xml:space="preserve"> </w:t>
      </w:r>
      <w:r w:rsidRPr="00686107">
        <w:rPr>
          <w:rFonts w:ascii="Times New Roman" w:hAnsi="Times New Roman" w:cs="Times New Roman"/>
          <w:sz w:val="24"/>
          <w:szCs w:val="24"/>
        </w:rPr>
        <w:t>available funds.</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Deciding on priority basis in relation to the available funds.</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Drawing detailed specifications of the required items.</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Preparing and publishing tender documents.</w:t>
      </w:r>
    </w:p>
    <w:p w:rsidR="00D03235" w:rsidRPr="00686107" w:rsidRDefault="00D03235" w:rsidP="00395B3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Analyzing the tenders to determine the prices, availability of materials etc.</w:t>
      </w:r>
    </w:p>
    <w:p w:rsidR="00D03235" w:rsidRPr="00686107" w:rsidRDefault="00877C3B"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w:t>
      </w:r>
      <w:r w:rsidR="00D03235" w:rsidRPr="00686107">
        <w:rPr>
          <w:rFonts w:ascii="Times New Roman" w:hAnsi="Times New Roman" w:cs="Times New Roman"/>
          <w:sz w:val="24"/>
          <w:szCs w:val="24"/>
        </w:rPr>
        <w:t xml:space="preserve"> should be purchased as per the</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specifications in the quotation approved by the purchase committee, the requirements of the</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institution and within the fund available for the </w:t>
      </w:r>
      <w:r w:rsidR="00341788" w:rsidRPr="00686107">
        <w:rPr>
          <w:rFonts w:ascii="Times New Roman" w:hAnsi="Times New Roman" w:cs="Times New Roman"/>
          <w:sz w:val="24"/>
          <w:szCs w:val="24"/>
        </w:rPr>
        <w:t>purpose Dash</w:t>
      </w:r>
      <w:r w:rsidR="00B618C4" w:rsidRPr="00686107">
        <w:rPr>
          <w:rFonts w:ascii="Times New Roman" w:hAnsi="Times New Roman" w:cs="Times New Roman"/>
          <w:sz w:val="24"/>
          <w:szCs w:val="24"/>
        </w:rPr>
        <w:t xml:space="preserve"> (2008)</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the </w:t>
      </w:r>
      <w:r w:rsidR="00D4294B" w:rsidRPr="00686107">
        <w:rPr>
          <w:rFonts w:ascii="Times New Roman" w:hAnsi="Times New Roman" w:cs="Times New Roman"/>
          <w:sz w:val="24"/>
          <w:szCs w:val="24"/>
        </w:rPr>
        <w:t xml:space="preserve">function of purchasing is </w:t>
      </w:r>
      <w:r w:rsidR="00D03235" w:rsidRPr="00686107">
        <w:rPr>
          <w:rFonts w:ascii="Times New Roman" w:hAnsi="Times New Roman" w:cs="Times New Roman"/>
          <w:sz w:val="24"/>
          <w:szCs w:val="24"/>
        </w:rPr>
        <w:t>right</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materials, in right quantities, with the right delivery time, from the right source, and at the right</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price are all purchasing functions. Moreover, the act of purchasing consists of these steps: receiving</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and analyzing purchase requisition, selecting the right supplier, determining the right price, issuing</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purchase orders, following up to assure delivery dates are met, receiving and accepting </w:t>
      </w:r>
      <w:r w:rsidR="00A27432" w:rsidRPr="00686107">
        <w:rPr>
          <w:rFonts w:ascii="Times New Roman" w:hAnsi="Times New Roman" w:cs="Times New Roman"/>
          <w:sz w:val="24"/>
          <w:szCs w:val="24"/>
        </w:rPr>
        <w:t>materials, and</w:t>
      </w:r>
      <w:r w:rsidR="00D03235" w:rsidRPr="00686107">
        <w:rPr>
          <w:rFonts w:ascii="Times New Roman" w:hAnsi="Times New Roman" w:cs="Times New Roman"/>
          <w:sz w:val="24"/>
          <w:szCs w:val="24"/>
        </w:rPr>
        <w:t xml:space="preserve"> approving</w:t>
      </w:r>
      <w:r w:rsidR="00576A75" w:rsidRPr="00686107">
        <w:rPr>
          <w:rFonts w:ascii="Times New Roman" w:hAnsi="Times New Roman" w:cs="Times New Roman"/>
          <w:sz w:val="24"/>
          <w:szCs w:val="24"/>
        </w:rPr>
        <w:t xml:space="preserve"> supplier’s invoice for payment (Chapman and Arnold,</w:t>
      </w:r>
      <w:r w:rsidR="00D4294B" w:rsidRPr="00686107">
        <w:rPr>
          <w:rFonts w:ascii="Times New Roman" w:hAnsi="Times New Roman" w:cs="Times New Roman"/>
          <w:sz w:val="24"/>
          <w:szCs w:val="24"/>
        </w:rPr>
        <w:t>2004)</w:t>
      </w:r>
      <w:r w:rsidR="00576A75" w:rsidRPr="00686107">
        <w:rPr>
          <w:rFonts w:ascii="Times New Roman" w:hAnsi="Times New Roman" w:cs="Times New Roman"/>
          <w:sz w:val="24"/>
          <w:szCs w:val="24"/>
        </w:rPr>
        <w:t>.</w:t>
      </w:r>
    </w:p>
    <w:p w:rsidR="00D03235" w:rsidRPr="00686107" w:rsidRDefault="003009E5"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Worku</w:t>
      </w:r>
      <w:proofErr w:type="spellEnd"/>
      <w:r w:rsidR="00B8610B">
        <w:rPr>
          <w:rFonts w:ascii="Times New Roman" w:hAnsi="Times New Roman" w:cs="Times New Roman"/>
          <w:sz w:val="24"/>
          <w:szCs w:val="24"/>
        </w:rPr>
        <w:t xml:space="preserve"> </w:t>
      </w:r>
      <w:proofErr w:type="spellStart"/>
      <w:r w:rsidRPr="00686107">
        <w:rPr>
          <w:rFonts w:ascii="Times New Roman" w:hAnsi="Times New Roman" w:cs="Times New Roman"/>
          <w:sz w:val="24"/>
          <w:szCs w:val="24"/>
        </w:rPr>
        <w:t>Berihun</w:t>
      </w:r>
      <w:proofErr w:type="spellEnd"/>
      <w:r w:rsidR="002B465A" w:rsidRPr="00686107">
        <w:rPr>
          <w:rFonts w:ascii="Times New Roman" w:hAnsi="Times New Roman" w:cs="Times New Roman"/>
          <w:sz w:val="24"/>
          <w:szCs w:val="24"/>
        </w:rPr>
        <w:t xml:space="preserve"> (</w:t>
      </w:r>
      <w:r w:rsidR="003F59B8" w:rsidRPr="00686107">
        <w:rPr>
          <w:rFonts w:ascii="Times New Roman" w:hAnsi="Times New Roman" w:cs="Times New Roman"/>
          <w:sz w:val="24"/>
          <w:szCs w:val="24"/>
        </w:rPr>
        <w:t>2007</w:t>
      </w:r>
      <w:r w:rsidR="00D03235" w:rsidRPr="00686107">
        <w:rPr>
          <w:rFonts w:ascii="Times New Roman" w:hAnsi="Times New Roman" w:cs="Times New Roman"/>
          <w:sz w:val="24"/>
          <w:szCs w:val="24"/>
        </w:rPr>
        <w:t xml:space="preserve">) indicated that there is a written guideline of </w:t>
      </w:r>
      <w:r w:rsidR="005A2E9A" w:rsidRPr="00686107">
        <w:rPr>
          <w:rFonts w:ascii="Times New Roman" w:hAnsi="Times New Roman" w:cs="Times New Roman"/>
          <w:sz w:val="24"/>
          <w:szCs w:val="24"/>
        </w:rPr>
        <w:t>purchasing materials</w:t>
      </w:r>
      <w:r w:rsidR="00D03235" w:rsidRPr="00686107">
        <w:rPr>
          <w:rFonts w:ascii="Times New Roman" w:hAnsi="Times New Roman" w:cs="Times New Roman"/>
          <w:sz w:val="24"/>
          <w:szCs w:val="24"/>
        </w:rPr>
        <w:t xml:space="preserve"> in Ethiopia. </w:t>
      </w:r>
      <w:r w:rsidR="005A2E9A" w:rsidRPr="00686107">
        <w:rPr>
          <w:rFonts w:ascii="Times New Roman" w:hAnsi="Times New Roman" w:cs="Times New Roman"/>
          <w:sz w:val="24"/>
          <w:szCs w:val="24"/>
        </w:rPr>
        <w:t>Still</w:t>
      </w:r>
      <w:r w:rsidR="00D03235" w:rsidRPr="00686107">
        <w:rPr>
          <w:rFonts w:ascii="Times New Roman" w:hAnsi="Times New Roman" w:cs="Times New Roman"/>
          <w:sz w:val="24"/>
          <w:szCs w:val="24"/>
        </w:rPr>
        <w:t>, purchasing activities made in the system which lack</w:t>
      </w:r>
      <w:r w:rsidR="00F948B0">
        <w:rPr>
          <w:rFonts w:ascii="Times New Roman" w:hAnsi="Times New Roman" w:cs="Times New Roman"/>
          <w:sz w:val="24"/>
          <w:szCs w:val="24"/>
        </w:rPr>
        <w:t xml:space="preserve"> </w:t>
      </w:r>
      <w:r w:rsidR="00D03235" w:rsidRPr="00686107">
        <w:rPr>
          <w:rFonts w:ascii="Times New Roman" w:hAnsi="Times New Roman" w:cs="Times New Roman"/>
          <w:sz w:val="24"/>
          <w:szCs w:val="24"/>
        </w:rPr>
        <w:t>uniformity and create difficulty for the proper control and management of the resources available.</w:t>
      </w:r>
    </w:p>
    <w:p w:rsidR="00D03235" w:rsidRPr="00686107" w:rsidRDefault="00FA46B5" w:rsidP="00395B3C">
      <w:pPr>
        <w:pStyle w:val="Heading3"/>
        <w:spacing w:line="360" w:lineRule="auto"/>
        <w:rPr>
          <w:rFonts w:ascii="Times New Roman" w:hAnsi="Times New Roman" w:cs="Times New Roman"/>
          <w:b/>
          <w:color w:val="auto"/>
        </w:rPr>
      </w:pPr>
      <w:bookmarkStart w:id="73" w:name="_Toc107774982"/>
      <w:r w:rsidRPr="00686107">
        <w:rPr>
          <w:rFonts w:ascii="Times New Roman" w:hAnsi="Times New Roman" w:cs="Times New Roman"/>
          <w:b/>
          <w:color w:val="auto"/>
        </w:rPr>
        <w:lastRenderedPageBreak/>
        <w:t>2.1.8. Material</w:t>
      </w:r>
      <w:r w:rsidR="00931777" w:rsidRPr="00686107">
        <w:rPr>
          <w:rFonts w:ascii="Times New Roman" w:hAnsi="Times New Roman" w:cs="Times New Roman"/>
          <w:b/>
          <w:color w:val="auto"/>
        </w:rPr>
        <w:t xml:space="preserve"> management handling</w:t>
      </w:r>
      <w:bookmarkEnd w:id="73"/>
    </w:p>
    <w:p w:rsidR="00D03235" w:rsidRPr="00686107" w:rsidRDefault="0072735A"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Material handling </w:t>
      </w:r>
      <w:r w:rsidR="00D03235" w:rsidRPr="00686107">
        <w:rPr>
          <w:rFonts w:ascii="Times New Roman" w:hAnsi="Times New Roman" w:cs="Times New Roman"/>
          <w:sz w:val="24"/>
          <w:szCs w:val="24"/>
        </w:rPr>
        <w:t>in order to store received</w:t>
      </w:r>
      <w:r w:rsidR="00600019" w:rsidRPr="00686107">
        <w:rPr>
          <w:rFonts w:ascii="Times New Roman" w:hAnsi="Times New Roman" w:cs="Times New Roman"/>
          <w:sz w:val="24"/>
          <w:szCs w:val="24"/>
        </w:rPr>
        <w:t xml:space="preserve"> materials</w:t>
      </w:r>
      <w:r w:rsidR="00D03235" w:rsidRPr="00686107">
        <w:rPr>
          <w:rFonts w:ascii="Times New Roman" w:hAnsi="Times New Roman" w:cs="Times New Roman"/>
          <w:sz w:val="24"/>
          <w:szCs w:val="24"/>
        </w:rPr>
        <w:t xml:space="preserve"> safely, the warehouse manager has to have all this information </w:t>
      </w:r>
      <w:r w:rsidR="0041706C" w:rsidRPr="00686107">
        <w:rPr>
          <w:rFonts w:ascii="Times New Roman" w:hAnsi="Times New Roman" w:cs="Times New Roman"/>
          <w:sz w:val="24"/>
          <w:szCs w:val="24"/>
        </w:rPr>
        <w:t>beforehand</w:t>
      </w:r>
      <w:r w:rsidR="006B5648">
        <w:rPr>
          <w:rFonts w:ascii="Times New Roman" w:hAnsi="Times New Roman" w:cs="Times New Roman"/>
          <w:sz w:val="24"/>
          <w:szCs w:val="24"/>
        </w:rPr>
        <w:t xml:space="preserve"> </w:t>
      </w:r>
      <w:r w:rsidR="00FA46B5" w:rsidRPr="00686107">
        <w:rPr>
          <w:rFonts w:ascii="Times New Roman" w:hAnsi="Times New Roman" w:cs="Times New Roman"/>
          <w:sz w:val="24"/>
          <w:szCs w:val="24"/>
        </w:rPr>
        <w:t>(Datta</w:t>
      </w:r>
      <w:r w:rsidR="00FA465E" w:rsidRPr="00686107">
        <w:rPr>
          <w:rFonts w:ascii="Times New Roman" w:hAnsi="Times New Roman" w:cs="Times New Roman"/>
          <w:sz w:val="24"/>
          <w:szCs w:val="24"/>
        </w:rPr>
        <w:t>, 1986</w:t>
      </w:r>
      <w:r w:rsidR="00D03235" w:rsidRPr="00686107">
        <w:rPr>
          <w:rFonts w:ascii="Times New Roman" w:hAnsi="Times New Roman" w:cs="Times New Roman"/>
          <w:sz w:val="24"/>
          <w:szCs w:val="24"/>
        </w:rPr>
        <w:t>).</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 handling is an art and a science involving the moving, packing and sorting of substances in</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any form. Briefly, material handling is the moving of materials from the new storage through</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production to ultimate consumer with the list expenditure of time and effort, so as to produce</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maximum productive efficiency at the lowest material handling cost (Solomon </w:t>
      </w:r>
      <w:proofErr w:type="spellStart"/>
      <w:r w:rsidRPr="00686107">
        <w:rPr>
          <w:rFonts w:ascii="Times New Roman" w:hAnsi="Times New Roman" w:cs="Times New Roman"/>
          <w:sz w:val="24"/>
          <w:szCs w:val="24"/>
        </w:rPr>
        <w:t>Alehegn</w:t>
      </w:r>
      <w:proofErr w:type="spellEnd"/>
      <w:r w:rsidRPr="00686107">
        <w:rPr>
          <w:rFonts w:ascii="Times New Roman" w:hAnsi="Times New Roman" w:cs="Times New Roman"/>
          <w:sz w:val="24"/>
          <w:szCs w:val="24"/>
        </w:rPr>
        <w:t>, 2005</w:t>
      </w:r>
      <w:r w:rsidR="00863F25" w:rsidRPr="00686107">
        <w:rPr>
          <w:rFonts w:ascii="Times New Roman" w:hAnsi="Times New Roman" w:cs="Times New Roman"/>
          <w:sz w:val="24"/>
          <w:szCs w:val="24"/>
        </w:rPr>
        <w:t>). Material</w:t>
      </w:r>
      <w:r w:rsidRPr="00686107">
        <w:rPr>
          <w:rFonts w:ascii="Times New Roman" w:hAnsi="Times New Roman" w:cs="Times New Roman"/>
          <w:sz w:val="24"/>
          <w:szCs w:val="24"/>
        </w:rPr>
        <w:t xml:space="preserve"> handling as the</w:t>
      </w:r>
      <w:r w:rsidR="006B5648">
        <w:rPr>
          <w:rFonts w:ascii="Times New Roman" w:hAnsi="Times New Roman" w:cs="Times New Roman"/>
          <w:sz w:val="24"/>
          <w:szCs w:val="24"/>
        </w:rPr>
        <w:t xml:space="preserve"> process of moving materials to </w:t>
      </w:r>
      <w:r w:rsidRPr="00686107">
        <w:rPr>
          <w:rFonts w:ascii="Times New Roman" w:hAnsi="Times New Roman" w:cs="Times New Roman"/>
          <w:sz w:val="24"/>
          <w:szCs w:val="24"/>
        </w:rPr>
        <w:t>from and throug</w:t>
      </w:r>
      <w:r w:rsidR="003E00CB" w:rsidRPr="00686107">
        <w:rPr>
          <w:rFonts w:ascii="Times New Roman" w:hAnsi="Times New Roman" w:cs="Times New Roman"/>
          <w:sz w:val="24"/>
          <w:szCs w:val="24"/>
        </w:rPr>
        <w:t xml:space="preserve">h one place /area to the </w:t>
      </w:r>
      <w:r w:rsidR="00852B01" w:rsidRPr="00686107">
        <w:rPr>
          <w:rFonts w:ascii="Times New Roman" w:hAnsi="Times New Roman" w:cs="Times New Roman"/>
          <w:sz w:val="24"/>
          <w:szCs w:val="24"/>
        </w:rPr>
        <w:t>o</w:t>
      </w:r>
      <w:r w:rsidR="006B5648">
        <w:rPr>
          <w:rFonts w:ascii="Times New Roman" w:hAnsi="Times New Roman" w:cs="Times New Roman"/>
          <w:sz w:val="24"/>
          <w:szCs w:val="24"/>
        </w:rPr>
        <w:t>ther (AderajewWendimu,</w:t>
      </w:r>
      <w:r w:rsidR="003E00CB" w:rsidRPr="00686107">
        <w:rPr>
          <w:rFonts w:ascii="Times New Roman" w:hAnsi="Times New Roman" w:cs="Times New Roman"/>
          <w:sz w:val="24"/>
          <w:szCs w:val="24"/>
        </w:rPr>
        <w:t>2005)</w:t>
      </w:r>
      <w:r w:rsidR="00D91790" w:rsidRPr="00686107">
        <w:rPr>
          <w:rFonts w:ascii="Times New Roman" w:hAnsi="Times New Roman" w:cs="Times New Roman"/>
          <w:sz w:val="24"/>
          <w:szCs w:val="24"/>
        </w:rPr>
        <w:t xml:space="preserve"> but it is not handling correctly</w:t>
      </w:r>
      <w:r w:rsidR="003E00CB" w:rsidRPr="00686107">
        <w:rPr>
          <w:rFonts w:ascii="Times New Roman" w:hAnsi="Times New Roman" w:cs="Times New Roman"/>
          <w:sz w:val="24"/>
          <w:szCs w:val="24"/>
        </w:rPr>
        <w:t>.</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According to Chapman and Arnold (2004), material handling is the movement and storage of</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material resources inside the store. However, the type of material handling equipment used affects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the efficiency and cost of operating the store. Therefore, the </w:t>
      </w:r>
      <w:r w:rsidR="006B5648" w:rsidRPr="00686107">
        <w:rPr>
          <w:rFonts w:ascii="Times New Roman" w:hAnsi="Times New Roman" w:cs="Times New Roman"/>
          <w:sz w:val="24"/>
          <w:szCs w:val="24"/>
        </w:rPr>
        <w:t>objective</w:t>
      </w:r>
      <w:r w:rsidR="006B5648">
        <w:rPr>
          <w:rFonts w:ascii="Times New Roman" w:hAnsi="Times New Roman" w:cs="Times New Roman"/>
          <w:sz w:val="24"/>
          <w:szCs w:val="24"/>
        </w:rPr>
        <w:t>s of ware house are to minimize cost and minimize</w:t>
      </w:r>
      <w:r w:rsidRPr="00686107">
        <w:rPr>
          <w:rFonts w:ascii="Times New Roman" w:hAnsi="Times New Roman" w:cs="Times New Roman"/>
          <w:sz w:val="24"/>
          <w:szCs w:val="24"/>
        </w:rPr>
        <w:t xml:space="preserve"> customer service. To do this, efficient and effective warehouse is to minimize</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cost and minimize customer service. To do this, efficient and effective warehouse operations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perform to provide timely customer service, keep track of items so they can be found readily </w:t>
      </w:r>
      <w:r w:rsidR="00460C5B" w:rsidRPr="00686107">
        <w:rPr>
          <w:rFonts w:ascii="Times New Roman" w:hAnsi="Times New Roman" w:cs="Times New Roman"/>
          <w:sz w:val="24"/>
          <w:szCs w:val="24"/>
        </w:rPr>
        <w:t>and correctly</w:t>
      </w:r>
      <w:r w:rsidRPr="00686107">
        <w:rPr>
          <w:rFonts w:ascii="Times New Roman" w:hAnsi="Times New Roman" w:cs="Times New Roman"/>
          <w:sz w:val="24"/>
          <w:szCs w:val="24"/>
        </w:rPr>
        <w:t xml:space="preserve">, minimize total physical effort, and provide communication links with </w:t>
      </w:r>
      <w:r w:rsidR="00460C5B" w:rsidRPr="00686107">
        <w:rPr>
          <w:rFonts w:ascii="Times New Roman" w:hAnsi="Times New Roman" w:cs="Times New Roman"/>
          <w:sz w:val="24"/>
          <w:szCs w:val="24"/>
        </w:rPr>
        <w:t>customers. Organizations</w:t>
      </w:r>
      <w:r w:rsidRPr="00686107">
        <w:rPr>
          <w:rFonts w:ascii="Times New Roman" w:hAnsi="Times New Roman" w:cs="Times New Roman"/>
          <w:sz w:val="24"/>
          <w:szCs w:val="24"/>
        </w:rPr>
        <w:t xml:space="preserve"> have to store their goods and raw materials until they are required for production, </w:t>
      </w:r>
      <w:r w:rsidR="00953B3F" w:rsidRPr="00686107">
        <w:rPr>
          <w:rFonts w:ascii="Times New Roman" w:hAnsi="Times New Roman" w:cs="Times New Roman"/>
          <w:sz w:val="24"/>
          <w:szCs w:val="24"/>
        </w:rPr>
        <w:t>sell or</w:t>
      </w:r>
      <w:r w:rsidRPr="00686107">
        <w:rPr>
          <w:rFonts w:ascii="Times New Roman" w:hAnsi="Times New Roman" w:cs="Times New Roman"/>
          <w:sz w:val="24"/>
          <w:szCs w:val="24"/>
        </w:rPr>
        <w:t xml:space="preserve"> consumption</w:t>
      </w:r>
      <w:r w:rsidR="006B5648">
        <w:rPr>
          <w:rFonts w:ascii="Times New Roman" w:hAnsi="Times New Roman" w:cs="Times New Roman"/>
          <w:sz w:val="24"/>
          <w:szCs w:val="24"/>
        </w:rPr>
        <w:t xml:space="preserve"> </w:t>
      </w:r>
      <w:r w:rsidR="00863F25" w:rsidRPr="00686107">
        <w:rPr>
          <w:rFonts w:ascii="Times New Roman" w:hAnsi="Times New Roman" w:cs="Times New Roman"/>
          <w:sz w:val="24"/>
          <w:szCs w:val="24"/>
        </w:rPr>
        <w:t>(Mahajan</w:t>
      </w:r>
      <w:r w:rsidR="008B6766" w:rsidRPr="00686107">
        <w:rPr>
          <w:rFonts w:ascii="Times New Roman" w:hAnsi="Times New Roman" w:cs="Times New Roman"/>
          <w:sz w:val="24"/>
          <w:szCs w:val="24"/>
        </w:rPr>
        <w:t>,</w:t>
      </w:r>
      <w:r w:rsidR="00457F07" w:rsidRPr="00686107">
        <w:rPr>
          <w:rFonts w:ascii="Times New Roman" w:hAnsi="Times New Roman" w:cs="Times New Roman"/>
          <w:sz w:val="24"/>
          <w:szCs w:val="24"/>
        </w:rPr>
        <w:t>2002</w:t>
      </w:r>
      <w:r w:rsidR="008B6766" w:rsidRPr="00686107">
        <w:rPr>
          <w:rFonts w:ascii="Times New Roman" w:hAnsi="Times New Roman" w:cs="Times New Roman"/>
          <w:sz w:val="24"/>
          <w:szCs w:val="24"/>
        </w:rPr>
        <w:t>).</w:t>
      </w:r>
    </w:p>
    <w:p w:rsidR="00D03235" w:rsidRPr="00686107" w:rsidRDefault="00D115CF" w:rsidP="00395B3C">
      <w:pPr>
        <w:pStyle w:val="Heading3"/>
        <w:spacing w:line="360" w:lineRule="auto"/>
        <w:rPr>
          <w:rFonts w:ascii="Times New Roman" w:hAnsi="Times New Roman" w:cs="Times New Roman"/>
          <w:b/>
          <w:color w:val="auto"/>
        </w:rPr>
      </w:pPr>
      <w:bookmarkStart w:id="74" w:name="_Toc107774983"/>
      <w:r w:rsidRPr="00686107">
        <w:rPr>
          <w:rFonts w:ascii="Times New Roman" w:hAnsi="Times New Roman" w:cs="Times New Roman"/>
          <w:b/>
          <w:color w:val="auto"/>
        </w:rPr>
        <w:t>2.1.9.</w:t>
      </w:r>
      <w:r w:rsidR="00D03235" w:rsidRPr="00686107">
        <w:rPr>
          <w:rFonts w:ascii="Times New Roman" w:hAnsi="Times New Roman" w:cs="Times New Roman"/>
          <w:b/>
          <w:color w:val="auto"/>
        </w:rPr>
        <w:t xml:space="preserve"> Di</w:t>
      </w:r>
      <w:r w:rsidR="00682EC9" w:rsidRPr="00686107">
        <w:rPr>
          <w:rFonts w:ascii="Times New Roman" w:hAnsi="Times New Roman" w:cs="Times New Roman"/>
          <w:b/>
          <w:color w:val="auto"/>
        </w:rPr>
        <w:t>stribution of Material</w:t>
      </w:r>
      <w:r w:rsidR="0018699D" w:rsidRPr="00686107">
        <w:rPr>
          <w:rFonts w:ascii="Times New Roman" w:hAnsi="Times New Roman" w:cs="Times New Roman"/>
          <w:b/>
          <w:color w:val="auto"/>
        </w:rPr>
        <w:t>s</w:t>
      </w:r>
      <w:bookmarkEnd w:id="74"/>
    </w:p>
    <w:p w:rsidR="00D03235" w:rsidRPr="00686107" w:rsidRDefault="00146A1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Materials</w:t>
      </w:r>
      <w:r w:rsidR="00D03235" w:rsidRPr="00686107">
        <w:rPr>
          <w:rFonts w:ascii="Times New Roman" w:hAnsi="Times New Roman" w:cs="Times New Roman"/>
          <w:sz w:val="24"/>
          <w:szCs w:val="24"/>
        </w:rPr>
        <w:t xml:space="preserve"> distribution inv</w:t>
      </w:r>
      <w:r w:rsidRPr="00686107">
        <w:rPr>
          <w:rFonts w:ascii="Times New Roman" w:hAnsi="Times New Roman" w:cs="Times New Roman"/>
          <w:sz w:val="24"/>
          <w:szCs w:val="24"/>
        </w:rPr>
        <w:t>olves the movement of materials</w:t>
      </w:r>
      <w:r w:rsidR="00D03235" w:rsidRPr="00686107">
        <w:rPr>
          <w:rFonts w:ascii="Times New Roman" w:hAnsi="Times New Roman" w:cs="Times New Roman"/>
          <w:sz w:val="24"/>
          <w:szCs w:val="24"/>
        </w:rPr>
        <w:t xml:space="preserve"> from the</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warehouse facility to the requesting unit or departmen</w:t>
      </w:r>
      <w:r w:rsidR="00687E65" w:rsidRPr="00686107">
        <w:rPr>
          <w:rFonts w:ascii="Times New Roman" w:hAnsi="Times New Roman" w:cs="Times New Roman"/>
          <w:sz w:val="24"/>
          <w:szCs w:val="24"/>
        </w:rPr>
        <w:t>t (Harris, 1985</w:t>
      </w:r>
      <w:r w:rsidRPr="00686107">
        <w:rPr>
          <w:rFonts w:ascii="Times New Roman" w:hAnsi="Times New Roman" w:cs="Times New Roman"/>
          <w:sz w:val="24"/>
          <w:szCs w:val="24"/>
        </w:rPr>
        <w:t>).Materials, once</w:t>
      </w:r>
      <w:r w:rsidR="00D03235" w:rsidRPr="00686107">
        <w:rPr>
          <w:rFonts w:ascii="Times New Roman" w:hAnsi="Times New Roman" w:cs="Times New Roman"/>
          <w:sz w:val="24"/>
          <w:szCs w:val="24"/>
        </w:rPr>
        <w:t xml:space="preserve"> received and processed in the storage, should be distributed to their destination. The </w:t>
      </w:r>
      <w:r w:rsidRPr="00686107">
        <w:rPr>
          <w:rFonts w:ascii="Times New Roman" w:hAnsi="Times New Roman" w:cs="Times New Roman"/>
          <w:sz w:val="24"/>
          <w:szCs w:val="24"/>
        </w:rPr>
        <w:t>main purpose</w:t>
      </w:r>
      <w:r w:rsidR="00D03235" w:rsidRPr="00686107">
        <w:rPr>
          <w:rFonts w:ascii="Times New Roman" w:hAnsi="Times New Roman" w:cs="Times New Roman"/>
          <w:sz w:val="24"/>
          <w:szCs w:val="24"/>
        </w:rPr>
        <w:t xml:space="preserve"> of distr</w:t>
      </w:r>
      <w:r w:rsidR="0014440B" w:rsidRPr="00686107">
        <w:rPr>
          <w:rFonts w:ascii="Times New Roman" w:hAnsi="Times New Roman" w:cs="Times New Roman"/>
          <w:sz w:val="24"/>
          <w:szCs w:val="24"/>
        </w:rPr>
        <w:t>ibution is to help the training system</w:t>
      </w:r>
      <w:r w:rsidR="00D03235" w:rsidRPr="00686107">
        <w:rPr>
          <w:rFonts w:ascii="Times New Roman" w:hAnsi="Times New Roman" w:cs="Times New Roman"/>
          <w:sz w:val="24"/>
          <w:szCs w:val="24"/>
        </w:rPr>
        <w:t xml:space="preserve"> in obtaining the required amount of materials</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on time with proper care and safety. However, the distribution function may face some problems</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due to shortage of transport, financial constraints and in</w:t>
      </w:r>
      <w:r w:rsidR="0014440B" w:rsidRPr="00686107">
        <w:rPr>
          <w:rFonts w:ascii="Times New Roman" w:hAnsi="Times New Roman" w:cs="Times New Roman"/>
          <w:sz w:val="24"/>
          <w:szCs w:val="24"/>
        </w:rPr>
        <w:t>sufficient amount of training</w:t>
      </w:r>
      <w:r w:rsidR="00D03235" w:rsidRPr="00686107">
        <w:rPr>
          <w:rFonts w:ascii="Times New Roman" w:hAnsi="Times New Roman" w:cs="Times New Roman"/>
          <w:sz w:val="24"/>
          <w:szCs w:val="24"/>
        </w:rPr>
        <w:t xml:space="preserve"> materials</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that corresponds to the number of users. Some of these problems may emanate from failure in doing</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the required managerial functions properly.</w:t>
      </w:r>
    </w:p>
    <w:p w:rsidR="006C28EA" w:rsidRPr="00686107" w:rsidRDefault="00687E65"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Nebiyu</w:t>
      </w:r>
      <w:proofErr w:type="spellEnd"/>
      <w:r w:rsidRPr="00686107">
        <w:rPr>
          <w:rFonts w:ascii="Times New Roman" w:hAnsi="Times New Roman" w:cs="Times New Roman"/>
          <w:sz w:val="24"/>
          <w:szCs w:val="24"/>
        </w:rPr>
        <w:t xml:space="preserve"> (2000</w:t>
      </w:r>
      <w:r w:rsidR="0014440B" w:rsidRPr="00686107">
        <w:rPr>
          <w:rFonts w:ascii="Times New Roman" w:hAnsi="Times New Roman" w:cs="Times New Roman"/>
          <w:sz w:val="24"/>
          <w:szCs w:val="24"/>
        </w:rPr>
        <w:t>) taking the Ethiopian training</w:t>
      </w:r>
      <w:r w:rsidR="00D03235" w:rsidRPr="00686107">
        <w:rPr>
          <w:rFonts w:ascii="Times New Roman" w:hAnsi="Times New Roman" w:cs="Times New Roman"/>
          <w:sz w:val="24"/>
          <w:szCs w:val="24"/>
        </w:rPr>
        <w:t xml:space="preserve"> system experience has mentioned some of there</w:t>
      </w:r>
      <w:r w:rsidR="00146A1C" w:rsidRPr="00686107">
        <w:rPr>
          <w:rFonts w:ascii="Times New Roman" w:hAnsi="Times New Roman" w:cs="Times New Roman"/>
          <w:sz w:val="24"/>
          <w:szCs w:val="24"/>
        </w:rPr>
        <w:t xml:space="preserve"> as that</w:t>
      </w:r>
      <w:r w:rsidR="00D03235" w:rsidRPr="00686107">
        <w:rPr>
          <w:rFonts w:ascii="Times New Roman" w:hAnsi="Times New Roman" w:cs="Times New Roman"/>
          <w:sz w:val="24"/>
          <w:szCs w:val="24"/>
        </w:rPr>
        <w:t xml:space="preserve"> contribute to delay and imbalanced </w:t>
      </w:r>
      <w:r w:rsidR="00146A1C" w:rsidRPr="00686107">
        <w:rPr>
          <w:rFonts w:ascii="Times New Roman" w:hAnsi="Times New Roman" w:cs="Times New Roman"/>
          <w:sz w:val="24"/>
          <w:szCs w:val="24"/>
        </w:rPr>
        <w:t>distribution of materials</w:t>
      </w:r>
      <w:r w:rsidR="00D03235" w:rsidRPr="00686107">
        <w:rPr>
          <w:rFonts w:ascii="Times New Roman" w:hAnsi="Times New Roman" w:cs="Times New Roman"/>
          <w:sz w:val="24"/>
          <w:szCs w:val="24"/>
        </w:rPr>
        <w:t xml:space="preserve">. These </w:t>
      </w:r>
      <w:r w:rsidR="00146A1C" w:rsidRPr="00686107">
        <w:rPr>
          <w:rFonts w:ascii="Times New Roman" w:hAnsi="Times New Roman" w:cs="Times New Roman"/>
          <w:sz w:val="24"/>
          <w:szCs w:val="24"/>
        </w:rPr>
        <w:t>include inaccurate</w:t>
      </w:r>
      <w:r w:rsidR="00D03235" w:rsidRPr="00686107">
        <w:rPr>
          <w:rFonts w:ascii="Times New Roman" w:hAnsi="Times New Roman" w:cs="Times New Roman"/>
          <w:sz w:val="24"/>
          <w:szCs w:val="24"/>
        </w:rPr>
        <w:t xml:space="preserve"> need requisition as a result of inaccurate data, failure to submit the requisition </w:t>
      </w:r>
      <w:r w:rsidR="00146A1C" w:rsidRPr="00686107">
        <w:rPr>
          <w:rFonts w:ascii="Times New Roman" w:hAnsi="Times New Roman" w:cs="Times New Roman"/>
          <w:sz w:val="24"/>
          <w:szCs w:val="24"/>
        </w:rPr>
        <w:t>timely, lack</w:t>
      </w:r>
      <w:r w:rsidR="00D03235" w:rsidRPr="00686107">
        <w:rPr>
          <w:rFonts w:ascii="Times New Roman" w:hAnsi="Times New Roman" w:cs="Times New Roman"/>
          <w:sz w:val="24"/>
          <w:szCs w:val="24"/>
        </w:rPr>
        <w:t xml:space="preserve"> of knowledge of the correct needs requisition, absence of personnel in the planning activity of</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lastRenderedPageBreak/>
        <w:t>materials, absence of adequate storage so that the warehouse personnel is obliged to</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free the space. In such a case, unnecessary distribution that does not consider time and need may</w:t>
      </w:r>
      <w:r w:rsidR="006C28EA" w:rsidRPr="00686107">
        <w:rPr>
          <w:rFonts w:ascii="Times New Roman" w:hAnsi="Times New Roman" w:cs="Times New Roman"/>
          <w:sz w:val="24"/>
          <w:szCs w:val="24"/>
        </w:rPr>
        <w:t xml:space="preserve"> occur. </w:t>
      </w:r>
    </w:p>
    <w:p w:rsidR="00D03235" w:rsidRPr="00686107" w:rsidRDefault="00370473" w:rsidP="00395B3C">
      <w:pPr>
        <w:pStyle w:val="Heading3"/>
        <w:spacing w:line="360" w:lineRule="auto"/>
        <w:rPr>
          <w:rFonts w:ascii="Times New Roman" w:hAnsi="Times New Roman" w:cs="Times New Roman"/>
          <w:b/>
          <w:color w:val="auto"/>
        </w:rPr>
      </w:pPr>
      <w:bookmarkStart w:id="75" w:name="_Toc107774984"/>
      <w:r w:rsidRPr="00686107">
        <w:rPr>
          <w:rFonts w:ascii="Times New Roman" w:hAnsi="Times New Roman" w:cs="Times New Roman"/>
          <w:b/>
          <w:color w:val="auto"/>
        </w:rPr>
        <w:t>2.1.10</w:t>
      </w:r>
      <w:r w:rsidR="00650E31" w:rsidRPr="00686107">
        <w:rPr>
          <w:rFonts w:ascii="Times New Roman" w:hAnsi="Times New Roman" w:cs="Times New Roman"/>
          <w:b/>
          <w:color w:val="auto"/>
        </w:rPr>
        <w:t>. Proper</w:t>
      </w:r>
      <w:r w:rsidR="006B5648">
        <w:rPr>
          <w:rFonts w:ascii="Times New Roman" w:hAnsi="Times New Roman" w:cs="Times New Roman"/>
          <w:b/>
          <w:color w:val="auto"/>
        </w:rPr>
        <w:t xml:space="preserve"> </w:t>
      </w:r>
      <w:r w:rsidR="00E41D0A" w:rsidRPr="00686107">
        <w:rPr>
          <w:rFonts w:ascii="Times New Roman" w:hAnsi="Times New Roman" w:cs="Times New Roman"/>
          <w:b/>
          <w:color w:val="auto"/>
        </w:rPr>
        <w:t>Utilization of Material</w:t>
      </w:r>
      <w:bookmarkEnd w:id="75"/>
    </w:p>
    <w:p w:rsidR="00D03235" w:rsidRPr="00686107" w:rsidRDefault="005E29A3" w:rsidP="00395B3C">
      <w:pPr>
        <w:autoSpaceDE w:val="0"/>
        <w:autoSpaceDN w:val="0"/>
        <w:adjustRightInd w:val="0"/>
        <w:spacing w:after="0" w:line="360" w:lineRule="auto"/>
        <w:jc w:val="both"/>
        <w:rPr>
          <w:rFonts w:ascii="Times New Roman" w:hAnsi="Times New Roman" w:cs="Times New Roman"/>
        </w:rPr>
      </w:pPr>
      <w:r w:rsidRPr="00686107">
        <w:rPr>
          <w:rFonts w:ascii="Times New Roman" w:hAnsi="Times New Roman" w:cs="Times New Roman"/>
          <w:sz w:val="24"/>
          <w:szCs w:val="24"/>
        </w:rPr>
        <w:t>Material</w:t>
      </w:r>
      <w:r w:rsidR="00D03235" w:rsidRPr="00686107">
        <w:rPr>
          <w:rFonts w:ascii="Times New Roman" w:hAnsi="Times New Roman" w:cs="Times New Roman"/>
          <w:sz w:val="24"/>
          <w:szCs w:val="24"/>
        </w:rPr>
        <w:t xml:space="preserve"> resources are vital if they are in good working condition at all times for their</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effective and efficient use. Knight (1993) regarding the utilization of resource stated, training</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institutions have a great duty and responsibility in managing, utilizing and controlling human,</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financial and material resources for better perform</w:t>
      </w:r>
      <w:r w:rsidR="00DA325A" w:rsidRPr="00686107">
        <w:rPr>
          <w:rFonts w:ascii="Times New Roman" w:hAnsi="Times New Roman" w:cs="Times New Roman"/>
          <w:sz w:val="24"/>
          <w:szCs w:val="24"/>
        </w:rPr>
        <w:t xml:space="preserve">ance. </w:t>
      </w:r>
      <w:r w:rsidR="00863F25" w:rsidRPr="00686107">
        <w:rPr>
          <w:rFonts w:ascii="Times New Roman" w:hAnsi="Times New Roman" w:cs="Times New Roman"/>
          <w:sz w:val="24"/>
          <w:szCs w:val="24"/>
        </w:rPr>
        <w:t>Moreover, (</w:t>
      </w:r>
      <w:r w:rsidR="00687059" w:rsidRPr="00686107">
        <w:rPr>
          <w:rFonts w:ascii="Times New Roman" w:hAnsi="Times New Roman" w:cs="Times New Roman"/>
          <w:sz w:val="24"/>
          <w:szCs w:val="24"/>
        </w:rPr>
        <w:t>Gopalakrishnan</w:t>
      </w:r>
      <w:r w:rsidR="0031265B" w:rsidRPr="00686107">
        <w:rPr>
          <w:rFonts w:ascii="Times New Roman" w:hAnsi="Times New Roman" w:cs="Times New Roman"/>
          <w:sz w:val="24"/>
          <w:szCs w:val="24"/>
        </w:rPr>
        <w:t>,</w:t>
      </w:r>
      <w:r w:rsidR="00D03235" w:rsidRPr="00686107">
        <w:rPr>
          <w:rFonts w:ascii="Times New Roman" w:hAnsi="Times New Roman" w:cs="Times New Roman"/>
          <w:sz w:val="24"/>
          <w:szCs w:val="24"/>
        </w:rPr>
        <w:t>1998) defined</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 xml:space="preserve">proper utilization of material resources as the function responsible for the coordination of </w:t>
      </w:r>
      <w:r w:rsidR="0063351B" w:rsidRPr="00686107">
        <w:rPr>
          <w:rFonts w:ascii="Times New Roman" w:hAnsi="Times New Roman" w:cs="Times New Roman"/>
          <w:sz w:val="24"/>
          <w:szCs w:val="24"/>
        </w:rPr>
        <w:t>planning, sourcing</w:t>
      </w:r>
      <w:r w:rsidR="00D03235" w:rsidRPr="00686107">
        <w:rPr>
          <w:rFonts w:ascii="Times New Roman" w:hAnsi="Times New Roman" w:cs="Times New Roman"/>
          <w:sz w:val="24"/>
          <w:szCs w:val="24"/>
        </w:rPr>
        <w:t xml:space="preserve">, purchasing, moving, storing, inventory and controlling materials in an optimum </w:t>
      </w:r>
      <w:r w:rsidR="0063351B" w:rsidRPr="00686107">
        <w:rPr>
          <w:rFonts w:ascii="Times New Roman" w:hAnsi="Times New Roman" w:cs="Times New Roman"/>
          <w:sz w:val="24"/>
          <w:szCs w:val="24"/>
        </w:rPr>
        <w:t>manner so</w:t>
      </w:r>
      <w:r w:rsidR="00D03235" w:rsidRPr="00686107">
        <w:rPr>
          <w:rFonts w:ascii="Times New Roman" w:hAnsi="Times New Roman" w:cs="Times New Roman"/>
          <w:sz w:val="24"/>
          <w:szCs w:val="24"/>
        </w:rPr>
        <w:t xml:space="preserve"> as to provide pre-decided services to the customer at a minimum cost.</w:t>
      </w:r>
    </w:p>
    <w:p w:rsidR="00D03235" w:rsidRPr="00686107" w:rsidRDefault="001B5C47"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Similarly, (Saxena</w:t>
      </w:r>
      <w:r w:rsidR="0027790B" w:rsidRPr="00686107">
        <w:rPr>
          <w:rFonts w:ascii="Times New Roman" w:hAnsi="Times New Roman" w:cs="Times New Roman"/>
          <w:sz w:val="24"/>
          <w:szCs w:val="24"/>
        </w:rPr>
        <w:t>, 2003</w:t>
      </w:r>
      <w:r w:rsidRPr="00686107">
        <w:rPr>
          <w:rFonts w:ascii="Times New Roman" w:hAnsi="Times New Roman" w:cs="Times New Roman"/>
          <w:sz w:val="24"/>
          <w:szCs w:val="24"/>
        </w:rPr>
        <w:t xml:space="preserve">) realized </w:t>
      </w:r>
      <w:r w:rsidR="00D03235" w:rsidRPr="00686107">
        <w:rPr>
          <w:rFonts w:ascii="Times New Roman" w:hAnsi="Times New Roman" w:cs="Times New Roman"/>
          <w:sz w:val="24"/>
          <w:szCs w:val="24"/>
        </w:rPr>
        <w:t>that the p</w:t>
      </w:r>
      <w:r w:rsidR="004E03C9" w:rsidRPr="00686107">
        <w:rPr>
          <w:rFonts w:ascii="Times New Roman" w:hAnsi="Times New Roman" w:cs="Times New Roman"/>
          <w:sz w:val="24"/>
          <w:szCs w:val="24"/>
        </w:rPr>
        <w:t>roper utilization of training</w:t>
      </w:r>
      <w:r w:rsidR="00D03235" w:rsidRPr="00686107">
        <w:rPr>
          <w:rFonts w:ascii="Times New Roman" w:hAnsi="Times New Roman" w:cs="Times New Roman"/>
          <w:sz w:val="24"/>
          <w:szCs w:val="24"/>
        </w:rPr>
        <w:t xml:space="preserve"> material resources for </w:t>
      </w:r>
      <w:r w:rsidR="0063351B" w:rsidRPr="00686107">
        <w:rPr>
          <w:rFonts w:ascii="Times New Roman" w:hAnsi="Times New Roman" w:cs="Times New Roman"/>
          <w:sz w:val="24"/>
          <w:szCs w:val="24"/>
        </w:rPr>
        <w:t>given</w:t>
      </w:r>
      <w:r w:rsidR="00D03235" w:rsidRPr="00686107">
        <w:rPr>
          <w:rFonts w:ascii="Times New Roman" w:hAnsi="Times New Roman" w:cs="Times New Roman"/>
          <w:sz w:val="24"/>
          <w:szCs w:val="24"/>
        </w:rPr>
        <w:t xml:space="preserve"> application is very essential for the following reasons. These are: for the completion of the job</w:t>
      </w:r>
      <w:r w:rsidR="006B5648">
        <w:rPr>
          <w:rFonts w:ascii="Times New Roman" w:hAnsi="Times New Roman" w:cs="Times New Roman"/>
          <w:sz w:val="24"/>
          <w:szCs w:val="24"/>
        </w:rPr>
        <w:t xml:space="preserve"> </w:t>
      </w:r>
      <w:r w:rsidR="00D03235" w:rsidRPr="00686107">
        <w:rPr>
          <w:rFonts w:ascii="Times New Roman" w:hAnsi="Times New Roman" w:cs="Times New Roman"/>
          <w:sz w:val="24"/>
          <w:szCs w:val="24"/>
        </w:rPr>
        <w:t>in minimum possible time, for the completion of the work without damaging the equipment, thus</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ensuring safety of the equipment, to do the work with less effort and less fatigue, to avoid chances</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of accidents, and to provide safe operatio</w:t>
      </w:r>
      <w:r w:rsidR="006B5648">
        <w:rPr>
          <w:rFonts w:ascii="Times New Roman" w:hAnsi="Times New Roman" w:cs="Times New Roman"/>
          <w:sz w:val="24"/>
          <w:szCs w:val="24"/>
        </w:rPr>
        <w:t>ns. As reported in (Bekuretsion,2005)</w:t>
      </w:r>
      <w:r w:rsidR="00D03235" w:rsidRPr="00686107">
        <w:rPr>
          <w:rFonts w:ascii="Times New Roman" w:hAnsi="Times New Roman" w:cs="Times New Roman"/>
          <w:sz w:val="24"/>
          <w:szCs w:val="24"/>
        </w:rPr>
        <w:t xml:space="preserve"> optimum utilization</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of available scarce resources and prevention of all types waste are required by adapting scientific</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system of management and controls of materials.</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Proper utilization of material resources refers to the utilization of material resources effectively and</w:t>
      </w:r>
      <w:r w:rsidR="00F721AA">
        <w:rPr>
          <w:rFonts w:ascii="Times New Roman" w:hAnsi="Times New Roman" w:cs="Times New Roman"/>
          <w:sz w:val="24"/>
          <w:szCs w:val="24"/>
        </w:rPr>
        <w:t xml:space="preserve"> </w:t>
      </w:r>
      <w:r w:rsidRPr="00686107">
        <w:rPr>
          <w:rFonts w:ascii="Times New Roman" w:hAnsi="Times New Roman" w:cs="Times New Roman"/>
          <w:sz w:val="24"/>
          <w:szCs w:val="24"/>
        </w:rPr>
        <w:t xml:space="preserve">efficiently to sustain organizations as an organization and to accomplish its objectives. </w:t>
      </w:r>
      <w:proofErr w:type="spellStart"/>
      <w:proofErr w:type="gramStart"/>
      <w:r w:rsidRPr="00686107">
        <w:rPr>
          <w:rFonts w:ascii="Times New Roman" w:hAnsi="Times New Roman" w:cs="Times New Roman"/>
          <w:sz w:val="24"/>
          <w:szCs w:val="24"/>
        </w:rPr>
        <w:t>Ehiametalor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2003) state</w:t>
      </w:r>
      <w:r w:rsidR="00A47D46" w:rsidRPr="00686107">
        <w:rPr>
          <w:rFonts w:ascii="Times New Roman" w:hAnsi="Times New Roman" w:cs="Times New Roman"/>
          <w:sz w:val="24"/>
          <w:szCs w:val="24"/>
        </w:rPr>
        <w:t>d that, the discipline of college</w:t>
      </w:r>
      <w:r w:rsidRPr="00686107">
        <w:rPr>
          <w:rFonts w:ascii="Times New Roman" w:hAnsi="Times New Roman" w:cs="Times New Roman"/>
          <w:sz w:val="24"/>
          <w:szCs w:val="24"/>
        </w:rPr>
        <w:t xml:space="preserve"> business administration concerns the utilization of</w:t>
      </w:r>
      <w:r w:rsidR="00F721AA">
        <w:rPr>
          <w:rFonts w:ascii="Times New Roman" w:hAnsi="Times New Roman" w:cs="Times New Roman"/>
          <w:sz w:val="24"/>
          <w:szCs w:val="24"/>
        </w:rPr>
        <w:t xml:space="preserve"> </w:t>
      </w:r>
      <w:r w:rsidRPr="00686107">
        <w:rPr>
          <w:rFonts w:ascii="Times New Roman" w:hAnsi="Times New Roman" w:cs="Times New Roman"/>
          <w:sz w:val="24"/>
          <w:szCs w:val="24"/>
        </w:rPr>
        <w:t>available resources, which are scarce in relation to the need to ac</w:t>
      </w:r>
      <w:r w:rsidR="00A47D46" w:rsidRPr="00686107">
        <w:rPr>
          <w:rFonts w:ascii="Times New Roman" w:hAnsi="Times New Roman" w:cs="Times New Roman"/>
          <w:sz w:val="24"/>
          <w:szCs w:val="24"/>
        </w:rPr>
        <w:t>hieve the goals of the training</w:t>
      </w:r>
      <w:r w:rsidRPr="00686107">
        <w:rPr>
          <w:rFonts w:ascii="Times New Roman" w:hAnsi="Times New Roman" w:cs="Times New Roman"/>
          <w:sz w:val="24"/>
          <w:szCs w:val="24"/>
        </w:rPr>
        <w:t>.</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According to Adesina (1990),</w:t>
      </w:r>
      <w:r w:rsidR="00473085" w:rsidRPr="00686107">
        <w:rPr>
          <w:rFonts w:ascii="Times New Roman" w:hAnsi="Times New Roman" w:cs="Times New Roman"/>
          <w:sz w:val="24"/>
          <w:szCs w:val="24"/>
        </w:rPr>
        <w:t xml:space="preserve"> the av</w:t>
      </w:r>
      <w:r w:rsidR="00D034FF" w:rsidRPr="00686107">
        <w:rPr>
          <w:rFonts w:ascii="Times New Roman" w:hAnsi="Times New Roman" w:cs="Times New Roman"/>
          <w:sz w:val="24"/>
          <w:szCs w:val="24"/>
        </w:rPr>
        <w:t>ailability of training material</w:t>
      </w:r>
      <w:r w:rsidRPr="00686107">
        <w:rPr>
          <w:rFonts w:ascii="Times New Roman" w:hAnsi="Times New Roman" w:cs="Times New Roman"/>
          <w:sz w:val="24"/>
          <w:szCs w:val="24"/>
        </w:rPr>
        <w:t xml:space="preserve"> is very important because of</w:t>
      </w:r>
      <w:r w:rsidR="00F721AA">
        <w:rPr>
          <w:rFonts w:ascii="Times New Roman" w:hAnsi="Times New Roman" w:cs="Times New Roman"/>
          <w:sz w:val="24"/>
          <w:szCs w:val="24"/>
        </w:rPr>
        <w:t xml:space="preserve"> </w:t>
      </w:r>
      <w:r w:rsidRPr="00686107">
        <w:rPr>
          <w:rFonts w:ascii="Times New Roman" w:hAnsi="Times New Roman" w:cs="Times New Roman"/>
          <w:sz w:val="24"/>
          <w:szCs w:val="24"/>
        </w:rPr>
        <w:t>its role in the achievement of educational objectives and goals. Furthermore, the extent to which an</w:t>
      </w:r>
      <w:r w:rsidR="00F721AA">
        <w:rPr>
          <w:rFonts w:ascii="Times New Roman" w:hAnsi="Times New Roman" w:cs="Times New Roman"/>
          <w:sz w:val="24"/>
          <w:szCs w:val="24"/>
        </w:rPr>
        <w:t xml:space="preserve"> </w:t>
      </w:r>
      <w:r w:rsidRPr="00686107">
        <w:rPr>
          <w:rFonts w:ascii="Times New Roman" w:hAnsi="Times New Roman" w:cs="Times New Roman"/>
          <w:sz w:val="24"/>
          <w:szCs w:val="24"/>
        </w:rPr>
        <w:t>organization like educational institution attains their objectives is directly proportional to the</w:t>
      </w:r>
    </w:p>
    <w:p w:rsidR="00A263DB" w:rsidRPr="00686107" w:rsidRDefault="0047308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Training </w:t>
      </w:r>
      <w:r w:rsidR="00254CDD" w:rsidRPr="00686107">
        <w:rPr>
          <w:rFonts w:ascii="Times New Roman" w:hAnsi="Times New Roman" w:cs="Times New Roman"/>
          <w:sz w:val="24"/>
          <w:szCs w:val="24"/>
        </w:rPr>
        <w:t xml:space="preserve">resources </w:t>
      </w:r>
      <w:r w:rsidR="00254CDD">
        <w:rPr>
          <w:rFonts w:ascii="Times New Roman" w:hAnsi="Times New Roman" w:cs="Times New Roman"/>
          <w:sz w:val="24"/>
          <w:szCs w:val="24"/>
        </w:rPr>
        <w:t>available</w:t>
      </w:r>
      <w:r w:rsidR="00D03235" w:rsidRPr="00686107">
        <w:rPr>
          <w:rFonts w:ascii="Times New Roman" w:hAnsi="Times New Roman" w:cs="Times New Roman"/>
          <w:sz w:val="24"/>
          <w:szCs w:val="24"/>
        </w:rPr>
        <w:t xml:space="preserve"> and their utilization. Hence, to </w:t>
      </w:r>
      <w:r w:rsidRPr="00686107">
        <w:rPr>
          <w:rFonts w:ascii="Times New Roman" w:hAnsi="Times New Roman" w:cs="Times New Roman"/>
          <w:sz w:val="24"/>
          <w:szCs w:val="24"/>
        </w:rPr>
        <w:t xml:space="preserve">realize the expected training </w:t>
      </w:r>
      <w:r w:rsidR="00D03235" w:rsidRPr="00686107">
        <w:rPr>
          <w:rFonts w:ascii="Times New Roman" w:hAnsi="Times New Roman" w:cs="Times New Roman"/>
          <w:sz w:val="24"/>
          <w:szCs w:val="24"/>
        </w:rPr>
        <w:t>goals and objectives, it is essential to make available the material resources and to ensure the</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effective and efficient management and utilization of materials. Accordingly, resource utilization is</w:t>
      </w:r>
      <w:r w:rsidRPr="00686107">
        <w:rPr>
          <w:rFonts w:ascii="Times New Roman" w:hAnsi="Times New Roman" w:cs="Times New Roman"/>
          <w:sz w:val="24"/>
          <w:szCs w:val="24"/>
        </w:rPr>
        <w:t xml:space="preserve"> the main emphasis in college</w:t>
      </w:r>
      <w:r w:rsidR="00D03235" w:rsidRPr="00686107">
        <w:rPr>
          <w:rFonts w:ascii="Times New Roman" w:hAnsi="Times New Roman" w:cs="Times New Roman"/>
          <w:sz w:val="24"/>
          <w:szCs w:val="24"/>
        </w:rPr>
        <w:t xml:space="preserve"> management that finding efficient and effective ways to utilize the</w:t>
      </w:r>
      <w:r w:rsidR="00F721AA">
        <w:rPr>
          <w:rFonts w:ascii="Times New Roman" w:hAnsi="Times New Roman" w:cs="Times New Roman"/>
          <w:sz w:val="24"/>
          <w:szCs w:val="24"/>
        </w:rPr>
        <w:t xml:space="preserve"> </w:t>
      </w:r>
      <w:r w:rsidR="00D03235" w:rsidRPr="00686107">
        <w:rPr>
          <w:rFonts w:ascii="Times New Roman" w:hAnsi="Times New Roman" w:cs="Times New Roman"/>
          <w:sz w:val="24"/>
          <w:szCs w:val="24"/>
        </w:rPr>
        <w:t>existing limited m</w:t>
      </w:r>
      <w:r w:rsidRPr="00686107">
        <w:rPr>
          <w:rFonts w:ascii="Times New Roman" w:hAnsi="Times New Roman" w:cs="Times New Roman"/>
          <w:sz w:val="24"/>
          <w:szCs w:val="24"/>
        </w:rPr>
        <w:t>aterials in the college</w:t>
      </w:r>
      <w:r w:rsidR="00D03235" w:rsidRPr="00686107">
        <w:rPr>
          <w:rFonts w:ascii="Times New Roman" w:hAnsi="Times New Roman" w:cs="Times New Roman"/>
          <w:sz w:val="24"/>
          <w:szCs w:val="24"/>
        </w:rPr>
        <w:t>.</w:t>
      </w:r>
    </w:p>
    <w:p w:rsidR="00D03235" w:rsidRPr="00686107" w:rsidRDefault="006A0E1F" w:rsidP="00395B3C">
      <w:pPr>
        <w:pStyle w:val="Heading3"/>
        <w:spacing w:line="360" w:lineRule="auto"/>
        <w:rPr>
          <w:rFonts w:ascii="Times New Roman" w:hAnsi="Times New Roman" w:cs="Times New Roman"/>
          <w:b/>
          <w:color w:val="auto"/>
        </w:rPr>
      </w:pPr>
      <w:bookmarkStart w:id="76" w:name="_Toc107774985"/>
      <w:r w:rsidRPr="00686107">
        <w:rPr>
          <w:rFonts w:ascii="Times New Roman" w:hAnsi="Times New Roman" w:cs="Times New Roman"/>
          <w:b/>
          <w:color w:val="auto"/>
        </w:rPr>
        <w:lastRenderedPageBreak/>
        <w:t>2.1.11.</w:t>
      </w:r>
      <w:r w:rsidR="00ED2343" w:rsidRPr="00686107">
        <w:rPr>
          <w:rFonts w:ascii="Times New Roman" w:hAnsi="Times New Roman" w:cs="Times New Roman"/>
          <w:b/>
          <w:color w:val="auto"/>
        </w:rPr>
        <w:t xml:space="preserve"> Material</w:t>
      </w:r>
      <w:r w:rsidR="00473837" w:rsidRPr="00686107">
        <w:rPr>
          <w:rFonts w:ascii="Times New Roman" w:hAnsi="Times New Roman" w:cs="Times New Roman"/>
          <w:b/>
          <w:color w:val="auto"/>
        </w:rPr>
        <w:t xml:space="preserve"> of</w:t>
      </w:r>
      <w:r w:rsidR="006B5648">
        <w:rPr>
          <w:rFonts w:ascii="Times New Roman" w:hAnsi="Times New Roman" w:cs="Times New Roman"/>
          <w:b/>
          <w:color w:val="auto"/>
        </w:rPr>
        <w:t xml:space="preserve"> </w:t>
      </w:r>
      <w:r w:rsidR="00A263DB" w:rsidRPr="00686107">
        <w:rPr>
          <w:rFonts w:ascii="Times New Roman" w:hAnsi="Times New Roman" w:cs="Times New Roman"/>
          <w:b/>
          <w:color w:val="auto"/>
        </w:rPr>
        <w:t>Inventory Control</w:t>
      </w:r>
      <w:bookmarkEnd w:id="76"/>
    </w:p>
    <w:p w:rsidR="00C91F6A" w:rsidRPr="00686107" w:rsidRDefault="00C91F6A"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Lysons</w:t>
      </w:r>
      <w:proofErr w:type="spellEnd"/>
      <w:r w:rsidRPr="00686107">
        <w:rPr>
          <w:rFonts w:ascii="Times New Roman" w:hAnsi="Times New Roman" w:cs="Times New Roman"/>
          <w:sz w:val="24"/>
          <w:szCs w:val="24"/>
        </w:rPr>
        <w:t xml:space="preserve"> (1996) </w:t>
      </w:r>
      <w:r w:rsidR="00091A24" w:rsidRPr="00686107">
        <w:rPr>
          <w:rFonts w:ascii="Times New Roman" w:hAnsi="Times New Roman" w:cs="Times New Roman"/>
          <w:sz w:val="24"/>
          <w:szCs w:val="24"/>
        </w:rPr>
        <w:t>advances</w:t>
      </w:r>
      <w:r w:rsidRPr="00686107">
        <w:rPr>
          <w:rFonts w:ascii="Times New Roman" w:hAnsi="Times New Roman" w:cs="Times New Roman"/>
          <w:sz w:val="24"/>
          <w:szCs w:val="24"/>
        </w:rPr>
        <w:t xml:space="preserve"> that inventory control </w:t>
      </w:r>
      <w:r w:rsidR="006B5648" w:rsidRPr="00686107">
        <w:rPr>
          <w:rFonts w:ascii="Times New Roman" w:hAnsi="Times New Roman" w:cs="Times New Roman"/>
          <w:sz w:val="24"/>
          <w:szCs w:val="24"/>
        </w:rPr>
        <w:t>enhance</w:t>
      </w:r>
      <w:r w:rsidRPr="00686107">
        <w:rPr>
          <w:rFonts w:ascii="Times New Roman" w:hAnsi="Times New Roman" w:cs="Times New Roman"/>
          <w:sz w:val="24"/>
          <w:szCs w:val="24"/>
        </w:rPr>
        <w:t xml:space="preserve"> profitability by reducing costs associated with storage and handling of materials. Inventory control is a means by which materials of the right quality and quantity are made available as when needed with due regards to the </w:t>
      </w:r>
      <w:r w:rsidR="005E3E92" w:rsidRPr="00686107">
        <w:rPr>
          <w:rFonts w:ascii="Times New Roman" w:hAnsi="Times New Roman" w:cs="Times New Roman"/>
          <w:sz w:val="24"/>
          <w:szCs w:val="24"/>
        </w:rPr>
        <w:t xml:space="preserve">economy of </w:t>
      </w:r>
      <w:r w:rsidRPr="00686107">
        <w:rPr>
          <w:rFonts w:ascii="Times New Roman" w:hAnsi="Times New Roman" w:cs="Times New Roman"/>
          <w:sz w:val="24"/>
          <w:szCs w:val="24"/>
        </w:rPr>
        <w:t>shortages, ordering cost, purchase price and working capital.</w:t>
      </w:r>
    </w:p>
    <w:p w:rsidR="00213B50" w:rsidRPr="00686107" w:rsidRDefault="00505714" w:rsidP="00395B3C">
      <w:pPr>
        <w:pStyle w:val="Default"/>
        <w:spacing w:line="360" w:lineRule="auto"/>
        <w:jc w:val="both"/>
        <w:rPr>
          <w:color w:val="auto"/>
        </w:rPr>
      </w:pPr>
      <w:r w:rsidRPr="00686107">
        <w:rPr>
          <w:color w:val="auto"/>
        </w:rPr>
        <w:t xml:space="preserve">Inventories are substantial part of the cost of day to day business. Inventories are assets held for daily business. It includes raw materials, work in process, and finished goods supplies. For various reasons, management is interested in inventory planning and control. An accurate accounting system with up to date records is essential. If unsalable items are accumulated in the inventory, a potential loss exists. Sales and customers may be lost if products ordered by customer are not available in the desired style, quality and quantity. </w:t>
      </w:r>
      <w:proofErr w:type="gramStart"/>
      <w:r w:rsidRPr="00686107">
        <w:rPr>
          <w:color w:val="auto"/>
        </w:rPr>
        <w:t>Also</w:t>
      </w:r>
      <w:proofErr w:type="gramEnd"/>
      <w:r w:rsidRPr="00686107">
        <w:rPr>
          <w:color w:val="auto"/>
        </w:rPr>
        <w:t xml:space="preserve"> business must monitor inventory levels carefully to limit the financing cost of larg</w:t>
      </w:r>
      <w:r w:rsidR="0041131F" w:rsidRPr="00686107">
        <w:rPr>
          <w:color w:val="auto"/>
        </w:rPr>
        <w:t>e inventories</w:t>
      </w:r>
      <w:r w:rsidR="006B5648">
        <w:rPr>
          <w:color w:val="auto"/>
        </w:rPr>
        <w:t xml:space="preserve"> </w:t>
      </w:r>
      <w:r w:rsidR="000F3D1B" w:rsidRPr="00686107">
        <w:rPr>
          <w:color w:val="auto"/>
        </w:rPr>
        <w:t xml:space="preserve">According to </w:t>
      </w:r>
      <w:proofErr w:type="spellStart"/>
      <w:r w:rsidR="0041131F" w:rsidRPr="00686107">
        <w:rPr>
          <w:color w:val="auto"/>
        </w:rPr>
        <w:t>Keiso</w:t>
      </w:r>
      <w:proofErr w:type="spellEnd"/>
      <w:r w:rsidR="0041131F" w:rsidRPr="00686107">
        <w:rPr>
          <w:color w:val="auto"/>
        </w:rPr>
        <w:t>,</w:t>
      </w:r>
      <w:r w:rsidR="000F3D1B" w:rsidRPr="00686107">
        <w:rPr>
          <w:color w:val="auto"/>
        </w:rPr>
        <w:t xml:space="preserve"> as cited by (</w:t>
      </w:r>
      <w:proofErr w:type="spellStart"/>
      <w:r w:rsidR="0041131F" w:rsidRPr="00686107">
        <w:rPr>
          <w:color w:val="auto"/>
        </w:rPr>
        <w:t>Amanuel</w:t>
      </w:r>
      <w:proofErr w:type="spellEnd"/>
      <w:r w:rsidR="00254CDD">
        <w:rPr>
          <w:color w:val="auto"/>
        </w:rPr>
        <w:t xml:space="preserve"> </w:t>
      </w:r>
      <w:proofErr w:type="spellStart"/>
      <w:r w:rsidR="0041131F" w:rsidRPr="00686107">
        <w:rPr>
          <w:color w:val="auto"/>
        </w:rPr>
        <w:t>dereje</w:t>
      </w:r>
      <w:proofErr w:type="spellEnd"/>
      <w:r w:rsidR="00EE4E11" w:rsidRPr="00686107">
        <w:rPr>
          <w:color w:val="auto"/>
        </w:rPr>
        <w:t>, 2014</w:t>
      </w:r>
      <w:r w:rsidR="000F3D1B" w:rsidRPr="00686107">
        <w:rPr>
          <w:color w:val="auto"/>
        </w:rPr>
        <w:t>)</w:t>
      </w:r>
    </w:p>
    <w:p w:rsidR="00C76BE2" w:rsidRPr="00686107" w:rsidRDefault="00213B50" w:rsidP="00395B3C">
      <w:pPr>
        <w:pStyle w:val="Default"/>
        <w:spacing w:line="360" w:lineRule="auto"/>
        <w:jc w:val="both"/>
        <w:rPr>
          <w:color w:val="auto"/>
        </w:rPr>
      </w:pPr>
      <w:r w:rsidRPr="00686107">
        <w:rPr>
          <w:color w:val="auto"/>
        </w:rPr>
        <w:t>Inventory control is the technique of maintaining stock keeping items at desired levels. Generally, product oriented manufacturing organizations experience more tangible inventory situations than do labor-intense, service oriented organizations. In manufacturing, since the focus is on a physical product, emphasis is on materials control, in the service sector, the focus is on service and there is very little emphasis on material or stocks. In many cases, services are consumed as they are generated letter than stocked for later consumption. Inventory control involves ensuring that just enough inventory (stock) is held by the organization to meet both its internal and external demand commitments economically. These can be disadvantages involving either too much or too little inventory. Therefore, inventory control is primarily concerned with obtaining the correct balance or compromise between these two extremes (Colin Lewis, 1975:5).</w:t>
      </w:r>
    </w:p>
    <w:p w:rsidR="00C76BE2" w:rsidRPr="00686107" w:rsidRDefault="00C76BE2" w:rsidP="00395B3C">
      <w:pPr>
        <w:pStyle w:val="Default"/>
        <w:spacing w:before="240" w:line="360" w:lineRule="auto"/>
        <w:jc w:val="both"/>
        <w:rPr>
          <w:color w:val="auto"/>
        </w:rPr>
      </w:pPr>
      <w:r w:rsidRPr="00686107">
        <w:rPr>
          <w:color w:val="auto"/>
        </w:rPr>
        <w:t>All plants use the same general classification of inventories including raw material. Purchased part work in process founded goods and suppli</w:t>
      </w:r>
      <w:r w:rsidR="00825680" w:rsidRPr="00686107">
        <w:rPr>
          <w:color w:val="auto"/>
        </w:rPr>
        <w:t xml:space="preserve">es (Harold and </w:t>
      </w:r>
      <w:proofErr w:type="spellStart"/>
      <w:r w:rsidR="00825680" w:rsidRPr="00686107">
        <w:rPr>
          <w:color w:val="auto"/>
        </w:rPr>
        <w:t>Amrine</w:t>
      </w:r>
      <w:proofErr w:type="spellEnd"/>
      <w:r w:rsidR="00825680" w:rsidRPr="00686107">
        <w:rPr>
          <w:color w:val="auto"/>
        </w:rPr>
        <w:t xml:space="preserve"> 1997)</w:t>
      </w:r>
      <w:r w:rsidR="00F75B97" w:rsidRPr="00686107">
        <w:rPr>
          <w:color w:val="auto"/>
        </w:rPr>
        <w:t>.</w:t>
      </w:r>
    </w:p>
    <w:p w:rsidR="00A20616" w:rsidRPr="00686107" w:rsidRDefault="005C69B1"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Inven</w:t>
      </w:r>
      <w:r w:rsidR="00585D9A" w:rsidRPr="00686107">
        <w:rPr>
          <w:rFonts w:ascii="Times New Roman" w:hAnsi="Times New Roman" w:cs="Times New Roman"/>
          <w:sz w:val="24"/>
          <w:szCs w:val="24"/>
        </w:rPr>
        <w:t xml:space="preserve">tory control systems range from </w:t>
      </w:r>
      <w:r w:rsidRPr="00686107">
        <w:rPr>
          <w:rFonts w:ascii="Times New Roman" w:hAnsi="Times New Roman" w:cs="Times New Roman"/>
          <w:sz w:val="24"/>
          <w:szCs w:val="24"/>
        </w:rPr>
        <w:t xml:space="preserve">eyeball systems to reserve stock systems to </w:t>
      </w:r>
      <w:r w:rsidR="00585D9A" w:rsidRPr="00686107">
        <w:rPr>
          <w:rFonts w:ascii="Times New Roman" w:hAnsi="Times New Roman" w:cs="Times New Roman"/>
          <w:sz w:val="24"/>
          <w:szCs w:val="24"/>
        </w:rPr>
        <w:t>continuous</w:t>
      </w:r>
      <w:r w:rsidRPr="00686107">
        <w:rPr>
          <w:rFonts w:ascii="Times New Roman" w:hAnsi="Times New Roman" w:cs="Times New Roman"/>
          <w:sz w:val="24"/>
          <w:szCs w:val="24"/>
        </w:rPr>
        <w:t xml:space="preserve"> com</w:t>
      </w:r>
      <w:r w:rsidR="00585D9A" w:rsidRPr="00686107">
        <w:rPr>
          <w:rFonts w:ascii="Times New Roman" w:hAnsi="Times New Roman" w:cs="Times New Roman"/>
          <w:sz w:val="24"/>
          <w:szCs w:val="24"/>
        </w:rPr>
        <w:t>puter-run systems. Valuation of inventory</w:t>
      </w:r>
      <w:r w:rsidRPr="00686107">
        <w:rPr>
          <w:rFonts w:ascii="Times New Roman" w:hAnsi="Times New Roman" w:cs="Times New Roman"/>
          <w:sz w:val="24"/>
          <w:szCs w:val="24"/>
        </w:rPr>
        <w:t xml:space="preserve"> is normally stated at original cost, market value</w:t>
      </w:r>
      <w:r w:rsidR="005F0CFB" w:rsidRPr="00686107">
        <w:rPr>
          <w:rFonts w:ascii="Times New Roman" w:hAnsi="Times New Roman" w:cs="Times New Roman"/>
          <w:sz w:val="24"/>
          <w:szCs w:val="24"/>
        </w:rPr>
        <w:t xml:space="preserve">, or current replacement costs, </w:t>
      </w:r>
      <w:r w:rsidRPr="00686107">
        <w:rPr>
          <w:rFonts w:ascii="Times New Roman" w:hAnsi="Times New Roman" w:cs="Times New Roman"/>
          <w:sz w:val="24"/>
          <w:szCs w:val="24"/>
        </w:rPr>
        <w:t>whichever is lowest. This practice is used because it minimizes the possibility of</w:t>
      </w:r>
      <w:r w:rsidR="006B5648">
        <w:rPr>
          <w:rFonts w:ascii="Times New Roman" w:hAnsi="Times New Roman" w:cs="Times New Roman"/>
          <w:sz w:val="24"/>
          <w:szCs w:val="24"/>
        </w:rPr>
        <w:t xml:space="preserve"> </w:t>
      </w:r>
      <w:r w:rsidR="005F0CFB" w:rsidRPr="00686107">
        <w:rPr>
          <w:rFonts w:ascii="Times New Roman" w:hAnsi="Times New Roman" w:cs="Times New Roman"/>
          <w:sz w:val="24"/>
          <w:szCs w:val="24"/>
        </w:rPr>
        <w:t>Overstating</w:t>
      </w:r>
      <w:r w:rsidRPr="00686107">
        <w:rPr>
          <w:rFonts w:ascii="Times New Roman" w:hAnsi="Times New Roman" w:cs="Times New Roman"/>
          <w:sz w:val="24"/>
          <w:szCs w:val="24"/>
        </w:rPr>
        <w:t xml:space="preserve"> assets. Inventory valuation and appropriate a</w:t>
      </w:r>
      <w:r w:rsidR="005F0CFB" w:rsidRPr="00686107">
        <w:rPr>
          <w:rFonts w:ascii="Times New Roman" w:hAnsi="Times New Roman" w:cs="Times New Roman"/>
          <w:sz w:val="24"/>
          <w:szCs w:val="24"/>
        </w:rPr>
        <w:t xml:space="preserve">ccounting practices are worth a </w:t>
      </w:r>
      <w:r w:rsidRPr="00686107">
        <w:rPr>
          <w:rFonts w:ascii="Times New Roman" w:hAnsi="Times New Roman" w:cs="Times New Roman"/>
          <w:sz w:val="24"/>
          <w:szCs w:val="24"/>
        </w:rPr>
        <w:t>book alone and so are not dealt with here in depth. The ideal inventory and proper</w:t>
      </w:r>
      <w:r w:rsidR="006B5648">
        <w:rPr>
          <w:rFonts w:ascii="Times New Roman" w:hAnsi="Times New Roman" w:cs="Times New Roman"/>
          <w:sz w:val="24"/>
          <w:szCs w:val="24"/>
        </w:rPr>
        <w:t xml:space="preserve"> </w:t>
      </w:r>
      <w:r w:rsidR="005F0CFB" w:rsidRPr="00686107">
        <w:rPr>
          <w:rFonts w:ascii="Times New Roman" w:hAnsi="Times New Roman" w:cs="Times New Roman"/>
          <w:sz w:val="24"/>
          <w:szCs w:val="24"/>
        </w:rPr>
        <w:t>Stock</w:t>
      </w:r>
      <w:r w:rsidRPr="00686107">
        <w:rPr>
          <w:rFonts w:ascii="Times New Roman" w:hAnsi="Times New Roman" w:cs="Times New Roman"/>
          <w:sz w:val="24"/>
          <w:szCs w:val="24"/>
        </w:rPr>
        <w:t xml:space="preserve"> turnover will var</w:t>
      </w:r>
      <w:r w:rsidR="004525F0" w:rsidRPr="00686107">
        <w:rPr>
          <w:rFonts w:ascii="Times New Roman" w:hAnsi="Times New Roman" w:cs="Times New Roman"/>
          <w:sz w:val="24"/>
          <w:szCs w:val="24"/>
        </w:rPr>
        <w:t xml:space="preserve">y from one market to another </w:t>
      </w:r>
      <w:r w:rsidR="00D03235" w:rsidRPr="00686107">
        <w:rPr>
          <w:rFonts w:ascii="Times New Roman" w:hAnsi="Times New Roman" w:cs="Times New Roman"/>
          <w:sz w:val="24"/>
          <w:szCs w:val="24"/>
        </w:rPr>
        <w:t xml:space="preserve">(Jacobs, 2008). </w:t>
      </w:r>
    </w:p>
    <w:p w:rsidR="008154E8" w:rsidRPr="00686107" w:rsidRDefault="00676C3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lastRenderedPageBreak/>
        <w:t>Material</w:t>
      </w:r>
      <w:r w:rsidR="00444876" w:rsidRPr="00686107">
        <w:rPr>
          <w:rFonts w:ascii="Times New Roman" w:hAnsi="Times New Roman" w:cs="Times New Roman"/>
          <w:sz w:val="24"/>
          <w:szCs w:val="24"/>
        </w:rPr>
        <w:t xml:space="preserve"> the following records and documents are </w:t>
      </w:r>
      <w:r w:rsidR="00CE366B" w:rsidRPr="00686107">
        <w:rPr>
          <w:rFonts w:ascii="Times New Roman" w:hAnsi="Times New Roman" w:cs="Times New Roman"/>
          <w:sz w:val="24"/>
          <w:szCs w:val="24"/>
        </w:rPr>
        <w:t xml:space="preserve">kept on bin card, store ledger, </w:t>
      </w:r>
      <w:r w:rsidR="00444876" w:rsidRPr="00686107">
        <w:rPr>
          <w:rFonts w:ascii="Times New Roman" w:hAnsi="Times New Roman" w:cs="Times New Roman"/>
          <w:sz w:val="24"/>
          <w:szCs w:val="24"/>
        </w:rPr>
        <w:t xml:space="preserve">stock identification card, </w:t>
      </w:r>
      <w:r w:rsidR="00FA101B" w:rsidRPr="00686107">
        <w:rPr>
          <w:rFonts w:ascii="Times New Roman" w:hAnsi="Times New Roman" w:cs="Times New Roman"/>
          <w:sz w:val="24"/>
          <w:szCs w:val="24"/>
        </w:rPr>
        <w:t>and materials</w:t>
      </w:r>
      <w:r w:rsidR="00444876" w:rsidRPr="00686107">
        <w:rPr>
          <w:rFonts w:ascii="Times New Roman" w:hAnsi="Times New Roman" w:cs="Times New Roman"/>
          <w:sz w:val="24"/>
          <w:szCs w:val="24"/>
        </w:rPr>
        <w:t xml:space="preserve"> received note, materials requisition slip, material return</w:t>
      </w:r>
      <w:r w:rsidR="006B5648">
        <w:rPr>
          <w:rFonts w:ascii="Times New Roman" w:hAnsi="Times New Roman" w:cs="Times New Roman"/>
          <w:sz w:val="24"/>
          <w:szCs w:val="24"/>
        </w:rPr>
        <w:t xml:space="preserve"> </w:t>
      </w:r>
      <w:r w:rsidR="00444876" w:rsidRPr="00686107">
        <w:rPr>
          <w:rFonts w:ascii="Times New Roman" w:hAnsi="Times New Roman" w:cs="Times New Roman"/>
          <w:sz w:val="24"/>
          <w:szCs w:val="24"/>
        </w:rPr>
        <w:t xml:space="preserve">slip and material transfer </w:t>
      </w:r>
      <w:r w:rsidR="00DA5E5D" w:rsidRPr="00686107">
        <w:rPr>
          <w:rFonts w:ascii="Times New Roman" w:hAnsi="Times New Roman" w:cs="Times New Roman"/>
          <w:sz w:val="24"/>
          <w:szCs w:val="24"/>
        </w:rPr>
        <w:t xml:space="preserve">note </w:t>
      </w:r>
      <w:proofErr w:type="spellStart"/>
      <w:r w:rsidR="00DA5E5D" w:rsidRPr="00686107">
        <w:rPr>
          <w:rFonts w:ascii="Times New Roman" w:hAnsi="Times New Roman" w:cs="Times New Roman"/>
          <w:sz w:val="24"/>
          <w:szCs w:val="24"/>
        </w:rPr>
        <w:t>sahil</w:t>
      </w:r>
      <w:proofErr w:type="spellEnd"/>
      <w:r w:rsidR="00FA101B" w:rsidRPr="00686107">
        <w:rPr>
          <w:rFonts w:ascii="Times New Roman" w:hAnsi="Times New Roman" w:cs="Times New Roman"/>
          <w:sz w:val="24"/>
          <w:szCs w:val="24"/>
        </w:rPr>
        <w:t>, (</w:t>
      </w:r>
      <w:r w:rsidR="00444876" w:rsidRPr="00686107">
        <w:rPr>
          <w:rFonts w:ascii="Times New Roman" w:hAnsi="Times New Roman" w:cs="Times New Roman"/>
          <w:sz w:val="24"/>
          <w:szCs w:val="24"/>
        </w:rPr>
        <w:t>2015).</w:t>
      </w:r>
    </w:p>
    <w:p w:rsidR="00953F96" w:rsidRPr="00686107" w:rsidRDefault="006D668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primary objectives of the stock control section concerning to maintain a reliable flow, the correct materials in good condition, with the minimum inventory and at lowest overall cost (Nair</w:t>
      </w:r>
      <w:r w:rsidR="00165243" w:rsidRPr="00686107">
        <w:rPr>
          <w:rFonts w:ascii="Times New Roman" w:hAnsi="Times New Roman" w:cs="Times New Roman"/>
          <w:sz w:val="24"/>
          <w:szCs w:val="24"/>
        </w:rPr>
        <w:t>, 2003</w:t>
      </w:r>
      <w:r w:rsidRPr="00686107">
        <w:rPr>
          <w:rFonts w:ascii="Times New Roman" w:hAnsi="Times New Roman" w:cs="Times New Roman"/>
          <w:sz w:val="24"/>
          <w:szCs w:val="24"/>
        </w:rPr>
        <w:t>).</w:t>
      </w:r>
    </w:p>
    <w:p w:rsidR="005A6650" w:rsidRPr="00686107" w:rsidRDefault="003C5117" w:rsidP="00395B3C">
      <w:pPr>
        <w:pStyle w:val="Heading3"/>
        <w:spacing w:line="360" w:lineRule="auto"/>
        <w:rPr>
          <w:rFonts w:ascii="Times New Roman" w:hAnsi="Times New Roman" w:cs="Times New Roman"/>
          <w:b/>
          <w:color w:val="auto"/>
        </w:rPr>
      </w:pPr>
      <w:bookmarkStart w:id="77" w:name="_Toc107774986"/>
      <w:r w:rsidRPr="00686107">
        <w:rPr>
          <w:rFonts w:ascii="Times New Roman" w:hAnsi="Times New Roman" w:cs="Times New Roman"/>
          <w:b/>
          <w:color w:val="auto"/>
        </w:rPr>
        <w:t>2.1.12</w:t>
      </w:r>
      <w:r w:rsidR="00FC1128" w:rsidRPr="00686107">
        <w:rPr>
          <w:rFonts w:ascii="Times New Roman" w:hAnsi="Times New Roman" w:cs="Times New Roman"/>
          <w:b/>
          <w:color w:val="auto"/>
        </w:rPr>
        <w:t>. Types</w:t>
      </w:r>
      <w:r w:rsidR="005A6650" w:rsidRPr="00686107">
        <w:rPr>
          <w:rFonts w:ascii="Times New Roman" w:hAnsi="Times New Roman" w:cs="Times New Roman"/>
          <w:b/>
          <w:color w:val="auto"/>
        </w:rPr>
        <w:t xml:space="preserve"> of</w:t>
      </w:r>
      <w:r w:rsidR="006B5648">
        <w:rPr>
          <w:rFonts w:ascii="Times New Roman" w:hAnsi="Times New Roman" w:cs="Times New Roman"/>
          <w:b/>
          <w:color w:val="auto"/>
        </w:rPr>
        <w:t xml:space="preserve"> </w:t>
      </w:r>
      <w:r w:rsidR="00432294" w:rsidRPr="00686107">
        <w:rPr>
          <w:rFonts w:ascii="Times New Roman" w:hAnsi="Times New Roman" w:cs="Times New Roman"/>
          <w:b/>
          <w:color w:val="auto"/>
        </w:rPr>
        <w:t>material Inventory</w:t>
      </w:r>
      <w:bookmarkEnd w:id="77"/>
    </w:p>
    <w:p w:rsidR="00654333" w:rsidRPr="00686107" w:rsidRDefault="00654333"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Inventories exist in a manufacturing </w:t>
      </w:r>
      <w:r w:rsidR="00F524CC" w:rsidRPr="00686107">
        <w:rPr>
          <w:rFonts w:ascii="Times New Roman" w:hAnsi="Times New Roman" w:cs="Times New Roman"/>
          <w:sz w:val="24"/>
          <w:szCs w:val="24"/>
        </w:rPr>
        <w:t>organization</w:t>
      </w:r>
      <w:r w:rsidRPr="00686107">
        <w:rPr>
          <w:rFonts w:ascii="Times New Roman" w:hAnsi="Times New Roman" w:cs="Times New Roman"/>
          <w:sz w:val="24"/>
          <w:szCs w:val="24"/>
        </w:rPr>
        <w:t xml:space="preserve"> in forms of raw materials, work-in-process, as well as finished goods. (Pandey, 2007).</w:t>
      </w:r>
      <w:r w:rsidR="0072628E" w:rsidRPr="00686107">
        <w:rPr>
          <w:rFonts w:ascii="Times New Roman" w:hAnsi="Times New Roman" w:cs="Times New Roman"/>
          <w:sz w:val="24"/>
          <w:szCs w:val="24"/>
        </w:rPr>
        <w:t xml:space="preserve"> He went </w:t>
      </w:r>
      <w:r w:rsidR="00885177" w:rsidRPr="00686107">
        <w:rPr>
          <w:rFonts w:ascii="Times New Roman" w:hAnsi="Times New Roman" w:cs="Times New Roman"/>
          <w:sz w:val="24"/>
          <w:szCs w:val="24"/>
        </w:rPr>
        <w:t xml:space="preserve">further </w:t>
      </w:r>
      <w:r w:rsidR="00FC1128" w:rsidRPr="00686107">
        <w:rPr>
          <w:rFonts w:ascii="Times New Roman" w:hAnsi="Times New Roman" w:cs="Times New Roman"/>
          <w:sz w:val="24"/>
          <w:szCs w:val="24"/>
        </w:rPr>
        <w:t>too</w:t>
      </w:r>
      <w:r w:rsidR="0072628E" w:rsidRPr="00686107">
        <w:rPr>
          <w:rFonts w:ascii="Times New Roman" w:hAnsi="Times New Roman" w:cs="Times New Roman"/>
          <w:sz w:val="24"/>
          <w:szCs w:val="24"/>
        </w:rPr>
        <w:t xml:space="preserve"> briefly explain the forms as follows:</w:t>
      </w:r>
    </w:p>
    <w:p w:rsidR="0072628E" w:rsidRPr="00686107" w:rsidRDefault="0072628E"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Raw Material: Raw materials are those basic inputs that are converted into finished products through the manufacturing process. Raw materials inventories are those units which have been purchased, and stored for future production,</w:t>
      </w:r>
    </w:p>
    <w:p w:rsidR="0072628E" w:rsidRPr="00686107" w:rsidRDefault="0072628E"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Work-In-Process: These are semi-manufactured products. They represent products that need more work before they turn finished products for sale.</w:t>
      </w:r>
    </w:p>
    <w:p w:rsidR="0072628E" w:rsidRPr="00686107" w:rsidRDefault="0072628E"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Finished Products: These are completely manufactured products for sale. Stocks of raw materials and finished goods are required for smooth marketing operation.</w:t>
      </w:r>
    </w:p>
    <w:p w:rsidR="0009189D" w:rsidRPr="00686107" w:rsidRDefault="0009189D" w:rsidP="00395B3C">
      <w:pPr>
        <w:spacing w:after="0" w:line="360" w:lineRule="auto"/>
        <w:jc w:val="both"/>
        <w:rPr>
          <w:rFonts w:ascii="Times New Roman" w:hAnsi="Times New Roman" w:cs="Times New Roman"/>
          <w:color w:val="00B050"/>
          <w:sz w:val="24"/>
          <w:szCs w:val="24"/>
        </w:rPr>
      </w:pPr>
      <w:r w:rsidRPr="00686107">
        <w:rPr>
          <w:rFonts w:ascii="Times New Roman" w:hAnsi="Times New Roman" w:cs="Times New Roman"/>
          <w:sz w:val="24"/>
          <w:szCs w:val="24"/>
        </w:rPr>
        <w:t>The lower the inventory the more back orders and stock outs, the higher inventory and the better service. A good and effective management is necessary for any organization because many divisions fall under the inventory management umbrell</w:t>
      </w:r>
      <w:r w:rsidR="005808DF" w:rsidRPr="00686107">
        <w:rPr>
          <w:rFonts w:ascii="Times New Roman" w:hAnsi="Times New Roman" w:cs="Times New Roman"/>
          <w:sz w:val="24"/>
          <w:szCs w:val="24"/>
        </w:rPr>
        <w:t>a (Duncan Williamson, 1996).</w:t>
      </w:r>
    </w:p>
    <w:p w:rsidR="0058526B" w:rsidRPr="00686107" w:rsidRDefault="0058526B" w:rsidP="00395B3C">
      <w:pPr>
        <w:spacing w:after="0" w:line="360" w:lineRule="auto"/>
        <w:jc w:val="both"/>
        <w:rPr>
          <w:rFonts w:ascii="Times New Roman" w:hAnsi="Times New Roman" w:cs="Times New Roman"/>
          <w:i/>
          <w:iCs/>
          <w:sz w:val="24"/>
          <w:szCs w:val="24"/>
        </w:rPr>
      </w:pPr>
      <w:proofErr w:type="spellStart"/>
      <w:r w:rsidRPr="00686107">
        <w:rPr>
          <w:rFonts w:ascii="Times New Roman" w:hAnsi="Times New Roman" w:cs="Times New Roman"/>
          <w:sz w:val="24"/>
          <w:szCs w:val="24"/>
        </w:rPr>
        <w:t>Keth</w:t>
      </w:r>
      <w:proofErr w:type="spellEnd"/>
      <w:r w:rsidRPr="00686107">
        <w:rPr>
          <w:rFonts w:ascii="Times New Roman" w:hAnsi="Times New Roman" w:cs="Times New Roman"/>
          <w:sz w:val="24"/>
          <w:szCs w:val="24"/>
        </w:rPr>
        <w:t xml:space="preserve"> et al. (1994) in their text also stated that </w:t>
      </w:r>
      <w:r w:rsidR="00E5431B" w:rsidRPr="00686107">
        <w:rPr>
          <w:rFonts w:ascii="Times New Roman" w:hAnsi="Times New Roman" w:cs="Times New Roman"/>
          <w:sz w:val="24"/>
          <w:szCs w:val="24"/>
        </w:rPr>
        <w:t xml:space="preserve">the major objective of material </w:t>
      </w:r>
      <w:r w:rsidRPr="00686107">
        <w:rPr>
          <w:rFonts w:ascii="Times New Roman" w:hAnsi="Times New Roman" w:cs="Times New Roman"/>
          <w:sz w:val="24"/>
          <w:szCs w:val="24"/>
        </w:rPr>
        <w:t>management and control is to inform managers how much of a good to re-order, when to re-order the good, how frequently orders should be placed and what the appropriate safety stock is, for minimizing stock outs. Thus, the overall goal of inventory is to have what is needed, and to minimize the number of times one is out of stock.</w:t>
      </w:r>
    </w:p>
    <w:p w:rsidR="00D03235" w:rsidRPr="00686107" w:rsidRDefault="00B33C50" w:rsidP="00395B3C">
      <w:pPr>
        <w:pStyle w:val="Heading3"/>
        <w:spacing w:line="360" w:lineRule="auto"/>
        <w:rPr>
          <w:rFonts w:ascii="Times New Roman" w:hAnsi="Times New Roman" w:cs="Times New Roman"/>
          <w:b/>
          <w:color w:val="auto"/>
        </w:rPr>
      </w:pPr>
      <w:bookmarkStart w:id="78" w:name="_Toc78218506"/>
      <w:bookmarkStart w:id="79" w:name="_Toc107774987"/>
      <w:r w:rsidRPr="00686107">
        <w:rPr>
          <w:rFonts w:ascii="Times New Roman" w:hAnsi="Times New Roman" w:cs="Times New Roman"/>
          <w:b/>
          <w:color w:val="auto"/>
        </w:rPr>
        <w:t>2.1.13.</w:t>
      </w:r>
      <w:r w:rsidR="00D03235" w:rsidRPr="00686107">
        <w:rPr>
          <w:rFonts w:ascii="Times New Roman" w:hAnsi="Times New Roman" w:cs="Times New Roman"/>
          <w:b/>
          <w:color w:val="auto"/>
        </w:rPr>
        <w:t xml:space="preserve"> Stakeh</w:t>
      </w:r>
      <w:r w:rsidR="0093403C" w:rsidRPr="00686107">
        <w:rPr>
          <w:rFonts w:ascii="Times New Roman" w:hAnsi="Times New Roman" w:cs="Times New Roman"/>
          <w:b/>
          <w:color w:val="auto"/>
        </w:rPr>
        <w:t xml:space="preserve">olders in the Material </w:t>
      </w:r>
      <w:r w:rsidR="00D03235" w:rsidRPr="00686107">
        <w:rPr>
          <w:rFonts w:ascii="Times New Roman" w:hAnsi="Times New Roman" w:cs="Times New Roman"/>
          <w:b/>
          <w:color w:val="auto"/>
        </w:rPr>
        <w:t>Management</w:t>
      </w:r>
      <w:bookmarkEnd w:id="78"/>
      <w:bookmarkEnd w:id="79"/>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Elmore et al</w:t>
      </w:r>
      <w:r w:rsidRPr="00686107">
        <w:rPr>
          <w:rFonts w:ascii="Times New Roman" w:hAnsi="Times New Roman" w:cs="Times New Roman"/>
          <w:i/>
          <w:iCs/>
          <w:sz w:val="24"/>
          <w:szCs w:val="24"/>
        </w:rPr>
        <w:t xml:space="preserve">. </w:t>
      </w:r>
      <w:r w:rsidRPr="00686107">
        <w:rPr>
          <w:rFonts w:ascii="Times New Roman" w:hAnsi="Times New Roman" w:cs="Times New Roman"/>
          <w:sz w:val="24"/>
          <w:szCs w:val="24"/>
        </w:rPr>
        <w:t>(2007) stated that stakeholders are people an</w:t>
      </w:r>
      <w:r w:rsidR="008204F1" w:rsidRPr="00686107">
        <w:rPr>
          <w:rFonts w:ascii="Times New Roman" w:hAnsi="Times New Roman" w:cs="Times New Roman"/>
          <w:sz w:val="24"/>
          <w:szCs w:val="24"/>
        </w:rPr>
        <w:t xml:space="preserve">d groups inside and outside the </w:t>
      </w:r>
      <w:r w:rsidRPr="00686107">
        <w:rPr>
          <w:rFonts w:ascii="Times New Roman" w:hAnsi="Times New Roman" w:cs="Times New Roman"/>
          <w:sz w:val="24"/>
          <w:szCs w:val="24"/>
        </w:rPr>
        <w:t>organization who have a le</w:t>
      </w:r>
      <w:r w:rsidR="008204F1" w:rsidRPr="00686107">
        <w:rPr>
          <w:rFonts w:ascii="Times New Roman" w:hAnsi="Times New Roman" w:cs="Times New Roman"/>
          <w:sz w:val="24"/>
          <w:szCs w:val="24"/>
        </w:rPr>
        <w:t>gitimate interest in the college</w:t>
      </w:r>
      <w:r w:rsidRPr="00686107">
        <w:rPr>
          <w:rFonts w:ascii="Times New Roman" w:hAnsi="Times New Roman" w:cs="Times New Roman"/>
          <w:sz w:val="24"/>
          <w:szCs w:val="24"/>
        </w:rPr>
        <w:t xml:space="preserve"> and can influence the succe</w:t>
      </w:r>
      <w:r w:rsidR="008204F1" w:rsidRPr="00686107">
        <w:rPr>
          <w:rFonts w:ascii="Times New Roman" w:hAnsi="Times New Roman" w:cs="Times New Roman"/>
          <w:sz w:val="24"/>
          <w:szCs w:val="24"/>
        </w:rPr>
        <w:t xml:space="preserve">ss of the </w:t>
      </w:r>
      <w:r w:rsidR="002911EF" w:rsidRPr="00686107">
        <w:rPr>
          <w:rFonts w:ascii="Times New Roman" w:hAnsi="Times New Roman" w:cs="Times New Roman"/>
          <w:sz w:val="24"/>
          <w:szCs w:val="24"/>
        </w:rPr>
        <w:t>parts</w:t>
      </w:r>
      <w:r w:rsidR="00F532B2" w:rsidRPr="00686107">
        <w:rPr>
          <w:rFonts w:ascii="Times New Roman" w:hAnsi="Times New Roman" w:cs="Times New Roman"/>
          <w:sz w:val="24"/>
          <w:szCs w:val="24"/>
        </w:rPr>
        <w:t xml:space="preserve">. </w:t>
      </w:r>
      <w:r w:rsidR="007B7111" w:rsidRPr="00686107">
        <w:rPr>
          <w:rFonts w:ascii="Times New Roman" w:hAnsi="Times New Roman" w:cs="Times New Roman"/>
          <w:sz w:val="24"/>
          <w:szCs w:val="24"/>
        </w:rPr>
        <w:t xml:space="preserve">These </w:t>
      </w:r>
      <w:r w:rsidR="006275FF" w:rsidRPr="00686107">
        <w:rPr>
          <w:rFonts w:ascii="Times New Roman" w:hAnsi="Times New Roman" w:cs="Times New Roman"/>
          <w:sz w:val="24"/>
          <w:szCs w:val="24"/>
        </w:rPr>
        <w:t>include industry</w:t>
      </w:r>
      <w:r w:rsidR="00045AA1" w:rsidRPr="00686107">
        <w:rPr>
          <w:rFonts w:ascii="Times New Roman" w:hAnsi="Times New Roman" w:cs="Times New Roman"/>
          <w:sz w:val="24"/>
          <w:szCs w:val="24"/>
        </w:rPr>
        <w:t>,</w:t>
      </w:r>
      <w:r w:rsidR="00F532B2" w:rsidRPr="00686107">
        <w:rPr>
          <w:rFonts w:ascii="Times New Roman" w:hAnsi="Times New Roman" w:cs="Times New Roman"/>
          <w:sz w:val="24"/>
          <w:szCs w:val="24"/>
        </w:rPr>
        <w:t xml:space="preserve"> college</w:t>
      </w:r>
      <w:r w:rsidR="008204F1" w:rsidRPr="00686107">
        <w:rPr>
          <w:rFonts w:ascii="Times New Roman" w:hAnsi="Times New Roman" w:cs="Times New Roman"/>
          <w:sz w:val="24"/>
          <w:szCs w:val="24"/>
        </w:rPr>
        <w:t xml:space="preserve"> boards</w:t>
      </w:r>
      <w:r w:rsidR="006275FF" w:rsidRPr="00686107">
        <w:rPr>
          <w:rFonts w:ascii="Times New Roman" w:hAnsi="Times New Roman" w:cs="Times New Roman"/>
          <w:sz w:val="24"/>
          <w:szCs w:val="24"/>
        </w:rPr>
        <w:t xml:space="preserve">, College </w:t>
      </w:r>
      <w:r w:rsidR="008204F1" w:rsidRPr="00686107">
        <w:rPr>
          <w:rFonts w:ascii="Times New Roman" w:hAnsi="Times New Roman" w:cs="Times New Roman"/>
          <w:sz w:val="24"/>
          <w:szCs w:val="24"/>
        </w:rPr>
        <w:t xml:space="preserve">community and </w:t>
      </w:r>
      <w:r w:rsidR="00A645A3" w:rsidRPr="00686107">
        <w:rPr>
          <w:rFonts w:ascii="Times New Roman" w:hAnsi="Times New Roman" w:cs="Times New Roman"/>
          <w:sz w:val="24"/>
          <w:szCs w:val="24"/>
        </w:rPr>
        <w:t>local</w:t>
      </w:r>
      <w:r w:rsidR="006B5648">
        <w:rPr>
          <w:rFonts w:ascii="Times New Roman" w:hAnsi="Times New Roman" w:cs="Times New Roman"/>
          <w:sz w:val="24"/>
          <w:szCs w:val="24"/>
        </w:rPr>
        <w:t xml:space="preserve"> </w:t>
      </w:r>
      <w:r w:rsidR="00A645A3" w:rsidRPr="00686107">
        <w:rPr>
          <w:rFonts w:ascii="Times New Roman" w:hAnsi="Times New Roman" w:cs="Times New Roman"/>
          <w:sz w:val="24"/>
          <w:szCs w:val="24"/>
        </w:rPr>
        <w:t>farmer and</w:t>
      </w:r>
      <w:r w:rsidR="006275FF" w:rsidRPr="00686107">
        <w:rPr>
          <w:rFonts w:ascii="Times New Roman" w:hAnsi="Times New Roman" w:cs="Times New Roman"/>
          <w:sz w:val="24"/>
          <w:szCs w:val="24"/>
        </w:rPr>
        <w:t xml:space="preserve"> head office. </w:t>
      </w:r>
    </w:p>
    <w:p w:rsidR="00762484" w:rsidRPr="00686107" w:rsidRDefault="00531DED"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lastRenderedPageBreak/>
        <w:t>Stakeholder</w:t>
      </w:r>
      <w:r w:rsidR="00762484" w:rsidRPr="00686107">
        <w:rPr>
          <w:rFonts w:ascii="Times New Roman" w:hAnsi="Times New Roman" w:cs="Times New Roman"/>
          <w:sz w:val="24"/>
          <w:szCs w:val="24"/>
        </w:rPr>
        <w:t xml:space="preserve"> analysis has focused on identifying and characterizing stakeholders, grouping the stakeholders based on their influence and interest, mapping the relationships between stakeholders, and understanding their potential for developing </w:t>
      </w:r>
      <w:r w:rsidR="002911EF" w:rsidRPr="00686107">
        <w:rPr>
          <w:rFonts w:ascii="Times New Roman" w:hAnsi="Times New Roman" w:cs="Times New Roman"/>
          <w:sz w:val="24"/>
          <w:szCs w:val="24"/>
        </w:rPr>
        <w:t>agreements</w:t>
      </w:r>
      <w:r w:rsidR="00762484" w:rsidRPr="00686107">
        <w:rPr>
          <w:rFonts w:ascii="Times New Roman" w:hAnsi="Times New Roman" w:cs="Times New Roman"/>
          <w:sz w:val="24"/>
          <w:szCs w:val="24"/>
        </w:rPr>
        <w:t xml:space="preserve"> (</w:t>
      </w:r>
      <w:proofErr w:type="spellStart"/>
      <w:r w:rsidR="00762484" w:rsidRPr="00686107">
        <w:rPr>
          <w:rFonts w:ascii="Times New Roman" w:hAnsi="Times New Roman" w:cs="Times New Roman"/>
          <w:sz w:val="24"/>
          <w:szCs w:val="24"/>
        </w:rPr>
        <w:t>Nuga</w:t>
      </w:r>
      <w:proofErr w:type="spellEnd"/>
      <w:r w:rsidR="00762484" w:rsidRPr="00686107">
        <w:rPr>
          <w:rFonts w:ascii="Times New Roman" w:hAnsi="Times New Roman" w:cs="Times New Roman"/>
          <w:sz w:val="24"/>
          <w:szCs w:val="24"/>
        </w:rPr>
        <w:t xml:space="preserve"> et al. </w:t>
      </w:r>
      <w:hyperlink r:id="rId12" w:history="1">
        <w:r w:rsidR="00762484" w:rsidRPr="00686107">
          <w:rPr>
            <w:rFonts w:ascii="Times New Roman" w:hAnsi="Times New Roman" w:cs="Times New Roman"/>
            <w:sz w:val="24"/>
            <w:szCs w:val="24"/>
          </w:rPr>
          <w:t>2009</w:t>
        </w:r>
      </w:hyperlink>
      <w:r w:rsidR="00762484" w:rsidRPr="00686107">
        <w:rPr>
          <w:rFonts w:ascii="Times New Roman" w:hAnsi="Times New Roman" w:cs="Times New Roman"/>
          <w:sz w:val="24"/>
          <w:szCs w:val="24"/>
        </w:rPr>
        <w:t>)</w:t>
      </w:r>
    </w:p>
    <w:p w:rsidR="00A20616" w:rsidRPr="00686107" w:rsidRDefault="00D03235" w:rsidP="00395B3C">
      <w:pPr>
        <w:pStyle w:val="NoSpacing"/>
        <w:spacing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According to </w:t>
      </w:r>
      <w:proofErr w:type="spellStart"/>
      <w:r w:rsidRPr="00686107">
        <w:rPr>
          <w:rFonts w:ascii="Times New Roman" w:hAnsi="Times New Roman" w:cs="Times New Roman"/>
          <w:sz w:val="24"/>
          <w:szCs w:val="24"/>
        </w:rPr>
        <w:t>Ojo</w:t>
      </w:r>
      <w:proofErr w:type="spellEnd"/>
      <w:r w:rsidRPr="00686107">
        <w:rPr>
          <w:rFonts w:ascii="Times New Roman" w:hAnsi="Times New Roman" w:cs="Times New Roman"/>
          <w:sz w:val="24"/>
          <w:szCs w:val="24"/>
        </w:rPr>
        <w:t xml:space="preserve"> and Olaniyan (2008), the </w:t>
      </w:r>
      <w:r w:rsidR="00221C81" w:rsidRPr="00686107">
        <w:rPr>
          <w:rFonts w:ascii="Times New Roman" w:hAnsi="Times New Roman" w:cs="Times New Roman"/>
          <w:sz w:val="24"/>
          <w:szCs w:val="24"/>
        </w:rPr>
        <w:t>College Leader</w:t>
      </w:r>
      <w:r w:rsidRPr="00686107">
        <w:rPr>
          <w:rFonts w:ascii="Times New Roman" w:hAnsi="Times New Roman" w:cs="Times New Roman"/>
          <w:sz w:val="24"/>
          <w:szCs w:val="24"/>
        </w:rPr>
        <w:t xml:space="preserve"> must work with th</w:t>
      </w:r>
      <w:r w:rsidR="00E416DF" w:rsidRPr="00686107">
        <w:rPr>
          <w:rFonts w:ascii="Times New Roman" w:hAnsi="Times New Roman" w:cs="Times New Roman"/>
          <w:sz w:val="24"/>
          <w:szCs w:val="24"/>
        </w:rPr>
        <w:t xml:space="preserve">e staff to determine </w:t>
      </w:r>
      <w:r w:rsidRPr="00686107">
        <w:rPr>
          <w:rFonts w:ascii="Times New Roman" w:hAnsi="Times New Roman" w:cs="Times New Roman"/>
          <w:sz w:val="24"/>
          <w:szCs w:val="24"/>
        </w:rPr>
        <w:t xml:space="preserve">which supplies and facilities are needed for the attainment of </w:t>
      </w:r>
      <w:r w:rsidR="00221C81" w:rsidRPr="00686107">
        <w:rPr>
          <w:rFonts w:ascii="Times New Roman" w:hAnsi="Times New Roman" w:cs="Times New Roman"/>
          <w:sz w:val="24"/>
          <w:szCs w:val="24"/>
        </w:rPr>
        <w:t>material management</w:t>
      </w:r>
      <w:r w:rsidR="00E416DF" w:rsidRPr="00686107">
        <w:rPr>
          <w:rFonts w:ascii="Times New Roman" w:hAnsi="Times New Roman" w:cs="Times New Roman"/>
          <w:sz w:val="24"/>
          <w:szCs w:val="24"/>
        </w:rPr>
        <w:t xml:space="preserve">. He also plans </w:t>
      </w:r>
      <w:r w:rsidRPr="00686107">
        <w:rPr>
          <w:rFonts w:ascii="Times New Roman" w:hAnsi="Times New Roman" w:cs="Times New Roman"/>
          <w:sz w:val="24"/>
          <w:szCs w:val="24"/>
        </w:rPr>
        <w:t>with the staff for effective</w:t>
      </w:r>
      <w:r w:rsidR="00425C01" w:rsidRPr="00686107">
        <w:rPr>
          <w:rFonts w:ascii="Times New Roman" w:hAnsi="Times New Roman" w:cs="Times New Roman"/>
          <w:sz w:val="24"/>
          <w:szCs w:val="24"/>
        </w:rPr>
        <w:t xml:space="preserve"> material</w:t>
      </w:r>
      <w:r w:rsidRPr="00686107">
        <w:rPr>
          <w:rFonts w:ascii="Times New Roman" w:hAnsi="Times New Roman" w:cs="Times New Roman"/>
          <w:sz w:val="24"/>
          <w:szCs w:val="24"/>
        </w:rPr>
        <w:t xml:space="preserve"> use and maintenance of existing supplies</w:t>
      </w:r>
      <w:r w:rsidR="00E416DF" w:rsidRPr="00686107">
        <w:rPr>
          <w:rFonts w:ascii="Times New Roman" w:hAnsi="Times New Roman" w:cs="Times New Roman"/>
          <w:sz w:val="24"/>
          <w:szCs w:val="24"/>
        </w:rPr>
        <w:t xml:space="preserve"> and facilities. </w:t>
      </w:r>
    </w:p>
    <w:p w:rsidR="00DA7082"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Razafimbelo</w:t>
      </w:r>
      <w:proofErr w:type="spellEnd"/>
      <w:r w:rsidRPr="00686107">
        <w:rPr>
          <w:rFonts w:ascii="Times New Roman" w:hAnsi="Times New Roman" w:cs="Times New Roman"/>
          <w:sz w:val="24"/>
          <w:szCs w:val="24"/>
        </w:rPr>
        <w:t xml:space="preserve"> (2008) stated that the pri</w:t>
      </w:r>
      <w:r w:rsidR="00944040" w:rsidRPr="00686107">
        <w:rPr>
          <w:rFonts w:ascii="Times New Roman" w:hAnsi="Times New Roman" w:cs="Times New Roman"/>
          <w:sz w:val="24"/>
          <w:szCs w:val="24"/>
        </w:rPr>
        <w:t>ncipal in collaboration with training</w:t>
      </w:r>
      <w:r w:rsidR="0022184A" w:rsidRPr="00686107">
        <w:rPr>
          <w:rFonts w:ascii="Times New Roman" w:hAnsi="Times New Roman" w:cs="Times New Roman"/>
          <w:sz w:val="24"/>
          <w:szCs w:val="24"/>
        </w:rPr>
        <w:t xml:space="preserve"> and Support</w:t>
      </w:r>
      <w:r w:rsidR="003A0E4C" w:rsidRPr="00686107">
        <w:rPr>
          <w:rFonts w:ascii="Times New Roman" w:hAnsi="Times New Roman" w:cs="Times New Roman"/>
          <w:sz w:val="24"/>
          <w:szCs w:val="24"/>
        </w:rPr>
        <w:t xml:space="preserve"> staff</w:t>
      </w:r>
      <w:r w:rsidR="006B5648">
        <w:rPr>
          <w:rFonts w:ascii="Times New Roman" w:hAnsi="Times New Roman" w:cs="Times New Roman"/>
          <w:sz w:val="24"/>
          <w:szCs w:val="24"/>
        </w:rPr>
        <w:t xml:space="preserve"> </w:t>
      </w:r>
      <w:r w:rsidR="003A0E4C" w:rsidRPr="00686107">
        <w:rPr>
          <w:rFonts w:ascii="Times New Roman" w:hAnsi="Times New Roman" w:cs="Times New Roman"/>
          <w:sz w:val="24"/>
          <w:szCs w:val="24"/>
        </w:rPr>
        <w:t xml:space="preserve">of </w:t>
      </w:r>
      <w:r w:rsidR="0097704F" w:rsidRPr="00686107">
        <w:rPr>
          <w:rFonts w:ascii="Times New Roman" w:hAnsi="Times New Roman" w:cs="Times New Roman"/>
          <w:sz w:val="24"/>
          <w:szCs w:val="24"/>
        </w:rPr>
        <w:t xml:space="preserve">the </w:t>
      </w:r>
      <w:r w:rsidR="00820C00" w:rsidRPr="00686107">
        <w:rPr>
          <w:rFonts w:ascii="Times New Roman" w:hAnsi="Times New Roman" w:cs="Times New Roman"/>
          <w:sz w:val="24"/>
          <w:szCs w:val="24"/>
        </w:rPr>
        <w:t>college should</w:t>
      </w:r>
      <w:r w:rsidRPr="00686107">
        <w:rPr>
          <w:rFonts w:ascii="Times New Roman" w:hAnsi="Times New Roman" w:cs="Times New Roman"/>
          <w:sz w:val="24"/>
          <w:szCs w:val="24"/>
        </w:rPr>
        <w:t xml:space="preserve"> ensure the appropriate registration, utilization</w:t>
      </w:r>
      <w:r w:rsidR="00A30A8A" w:rsidRPr="00686107">
        <w:rPr>
          <w:rFonts w:ascii="Times New Roman" w:hAnsi="Times New Roman" w:cs="Times New Roman"/>
          <w:sz w:val="24"/>
          <w:szCs w:val="24"/>
        </w:rPr>
        <w:t xml:space="preserve">, maintenance and </w:t>
      </w:r>
      <w:r w:rsidR="003A0E4C" w:rsidRPr="00686107">
        <w:rPr>
          <w:rFonts w:ascii="Times New Roman" w:hAnsi="Times New Roman" w:cs="Times New Roman"/>
          <w:sz w:val="24"/>
          <w:szCs w:val="24"/>
        </w:rPr>
        <w:t xml:space="preserve">management of </w:t>
      </w:r>
      <w:r w:rsidRPr="00686107">
        <w:rPr>
          <w:rFonts w:ascii="Times New Roman" w:hAnsi="Times New Roman" w:cs="Times New Roman"/>
          <w:sz w:val="24"/>
          <w:szCs w:val="24"/>
        </w:rPr>
        <w:t>school resources even though each actor has a specific role in th</w:t>
      </w:r>
      <w:r w:rsidR="00820C00" w:rsidRPr="00686107">
        <w:rPr>
          <w:rFonts w:ascii="Times New Roman" w:hAnsi="Times New Roman" w:cs="Times New Roman"/>
          <w:sz w:val="24"/>
          <w:szCs w:val="24"/>
        </w:rPr>
        <w:t>e college</w:t>
      </w:r>
      <w:r w:rsidR="003A0E4C" w:rsidRPr="00686107">
        <w:rPr>
          <w:rFonts w:ascii="Times New Roman" w:hAnsi="Times New Roman" w:cs="Times New Roman"/>
          <w:sz w:val="24"/>
          <w:szCs w:val="24"/>
        </w:rPr>
        <w:t xml:space="preserve"> system. They should be </w:t>
      </w:r>
      <w:r w:rsidRPr="00686107">
        <w:rPr>
          <w:rFonts w:ascii="Times New Roman" w:hAnsi="Times New Roman" w:cs="Times New Roman"/>
          <w:sz w:val="24"/>
          <w:szCs w:val="24"/>
        </w:rPr>
        <w:t>able to provide documentary proof of any operations relating to the man</w:t>
      </w:r>
      <w:r w:rsidR="00DA4E69" w:rsidRPr="00686107">
        <w:rPr>
          <w:rFonts w:ascii="Times New Roman" w:hAnsi="Times New Roman" w:cs="Times New Roman"/>
          <w:sz w:val="24"/>
          <w:szCs w:val="24"/>
        </w:rPr>
        <w:t>agement of college</w:t>
      </w:r>
      <w:r w:rsidR="003A0E4C" w:rsidRPr="00686107">
        <w:rPr>
          <w:rFonts w:ascii="Times New Roman" w:hAnsi="Times New Roman" w:cs="Times New Roman"/>
          <w:sz w:val="24"/>
          <w:szCs w:val="24"/>
        </w:rPr>
        <w:t xml:space="preserve"> material </w:t>
      </w:r>
      <w:r w:rsidRPr="00686107">
        <w:rPr>
          <w:rFonts w:ascii="Times New Roman" w:hAnsi="Times New Roman" w:cs="Times New Roman"/>
          <w:sz w:val="24"/>
          <w:szCs w:val="24"/>
        </w:rPr>
        <w:t>resources. The resources, land, buildings (classrooms, administra</w:t>
      </w:r>
      <w:r w:rsidR="003A0E4C" w:rsidRPr="00686107">
        <w:rPr>
          <w:rFonts w:ascii="Times New Roman" w:hAnsi="Times New Roman" w:cs="Times New Roman"/>
          <w:sz w:val="24"/>
          <w:szCs w:val="24"/>
        </w:rPr>
        <w:t xml:space="preserve">tion block, toilets), furniture </w:t>
      </w:r>
      <w:r w:rsidRPr="00686107">
        <w:rPr>
          <w:rFonts w:ascii="Times New Roman" w:hAnsi="Times New Roman" w:cs="Times New Roman"/>
          <w:sz w:val="24"/>
          <w:szCs w:val="24"/>
        </w:rPr>
        <w:t xml:space="preserve">(desks, chairs, tables, stools) equipment (office, classroom, games, </w:t>
      </w:r>
      <w:r w:rsidR="003A0E4C" w:rsidRPr="00686107">
        <w:rPr>
          <w:rFonts w:ascii="Times New Roman" w:hAnsi="Times New Roman" w:cs="Times New Roman"/>
          <w:sz w:val="24"/>
          <w:szCs w:val="24"/>
        </w:rPr>
        <w:t xml:space="preserve">kitchen), stationery, books and </w:t>
      </w:r>
      <w:r w:rsidR="00820C00" w:rsidRPr="00686107">
        <w:rPr>
          <w:rFonts w:ascii="Times New Roman" w:hAnsi="Times New Roman" w:cs="Times New Roman"/>
          <w:sz w:val="24"/>
          <w:szCs w:val="24"/>
        </w:rPr>
        <w:t xml:space="preserve">other training </w:t>
      </w:r>
      <w:r w:rsidRPr="00686107">
        <w:rPr>
          <w:rFonts w:ascii="Times New Roman" w:hAnsi="Times New Roman" w:cs="Times New Roman"/>
          <w:sz w:val="24"/>
          <w:szCs w:val="24"/>
        </w:rPr>
        <w:t xml:space="preserve">/learning materials (audio visuals, TV, video, radio, </w:t>
      </w:r>
      <w:r w:rsidR="003A0E4C" w:rsidRPr="00686107">
        <w:rPr>
          <w:rFonts w:ascii="Times New Roman" w:hAnsi="Times New Roman" w:cs="Times New Roman"/>
          <w:sz w:val="24"/>
          <w:szCs w:val="24"/>
        </w:rPr>
        <w:t xml:space="preserve">tape recorder) are largely form </w:t>
      </w:r>
      <w:r w:rsidRPr="00686107">
        <w:rPr>
          <w:rFonts w:ascii="Times New Roman" w:hAnsi="Times New Roman" w:cs="Times New Roman"/>
          <w:sz w:val="24"/>
          <w:szCs w:val="24"/>
        </w:rPr>
        <w:t xml:space="preserve">the asset base of any given </w:t>
      </w:r>
      <w:r w:rsidR="00A20616" w:rsidRPr="00686107">
        <w:rPr>
          <w:rFonts w:ascii="Times New Roman" w:hAnsi="Times New Roman" w:cs="Times New Roman"/>
          <w:sz w:val="24"/>
          <w:szCs w:val="24"/>
        </w:rPr>
        <w:t xml:space="preserve">school ( </w:t>
      </w:r>
      <w:proofErr w:type="spellStart"/>
      <w:r w:rsidR="00A20616" w:rsidRPr="00686107">
        <w:rPr>
          <w:rFonts w:ascii="Times New Roman" w:hAnsi="Times New Roman" w:cs="Times New Roman"/>
          <w:sz w:val="24"/>
          <w:szCs w:val="24"/>
        </w:rPr>
        <w:t>Obondoh</w:t>
      </w:r>
      <w:proofErr w:type="spellEnd"/>
      <w:r w:rsidR="00A20616" w:rsidRPr="00686107">
        <w:rPr>
          <w:rFonts w:ascii="Times New Roman" w:hAnsi="Times New Roman" w:cs="Times New Roman"/>
          <w:sz w:val="24"/>
          <w:szCs w:val="24"/>
        </w:rPr>
        <w:t xml:space="preserve"> et al., 2005). </w:t>
      </w:r>
      <w:r w:rsidRPr="00686107">
        <w:rPr>
          <w:rFonts w:ascii="Times New Roman" w:hAnsi="Times New Roman" w:cs="Times New Roman"/>
          <w:sz w:val="24"/>
          <w:szCs w:val="24"/>
        </w:rPr>
        <w:t>Fu</w:t>
      </w:r>
      <w:r w:rsidR="00A30A8A" w:rsidRPr="00686107">
        <w:rPr>
          <w:rFonts w:ascii="Times New Roman" w:hAnsi="Times New Roman" w:cs="Times New Roman"/>
          <w:sz w:val="24"/>
          <w:szCs w:val="24"/>
        </w:rPr>
        <w:t>rthermore, the success of college</w:t>
      </w:r>
      <w:r w:rsidRPr="00686107">
        <w:rPr>
          <w:rFonts w:ascii="Times New Roman" w:hAnsi="Times New Roman" w:cs="Times New Roman"/>
          <w:sz w:val="24"/>
          <w:szCs w:val="24"/>
        </w:rPr>
        <w:t xml:space="preserve"> based management requ</w:t>
      </w:r>
      <w:r w:rsidR="00A30A8A" w:rsidRPr="00686107">
        <w:rPr>
          <w:rFonts w:ascii="Times New Roman" w:hAnsi="Times New Roman" w:cs="Times New Roman"/>
          <w:sz w:val="24"/>
          <w:szCs w:val="24"/>
        </w:rPr>
        <w:t>ires the support of the college</w:t>
      </w:r>
      <w:r w:rsidR="003A0E4C" w:rsidRPr="00686107">
        <w:rPr>
          <w:rFonts w:ascii="Times New Roman" w:hAnsi="Times New Roman" w:cs="Times New Roman"/>
          <w:sz w:val="24"/>
          <w:szCs w:val="24"/>
        </w:rPr>
        <w:t xml:space="preserve"> level </w:t>
      </w:r>
      <w:r w:rsidRPr="00686107">
        <w:rPr>
          <w:rFonts w:ascii="Times New Roman" w:hAnsi="Times New Roman" w:cs="Times New Roman"/>
          <w:sz w:val="24"/>
          <w:szCs w:val="24"/>
        </w:rPr>
        <w:t xml:space="preserve">stakeholders, particularly </w:t>
      </w:r>
      <w:r w:rsidR="00A30A8A" w:rsidRPr="00686107">
        <w:rPr>
          <w:rFonts w:ascii="Times New Roman" w:hAnsi="Times New Roman" w:cs="Times New Roman"/>
          <w:sz w:val="24"/>
          <w:szCs w:val="24"/>
        </w:rPr>
        <w:t>t</w:t>
      </w:r>
      <w:r w:rsidR="0020708F" w:rsidRPr="00686107">
        <w:rPr>
          <w:rFonts w:ascii="Times New Roman" w:hAnsi="Times New Roman" w:cs="Times New Roman"/>
          <w:sz w:val="24"/>
          <w:szCs w:val="24"/>
        </w:rPr>
        <w:t>rainers and non-trainers</w:t>
      </w:r>
      <w:r w:rsidRPr="00686107">
        <w:rPr>
          <w:rFonts w:ascii="Times New Roman" w:hAnsi="Times New Roman" w:cs="Times New Roman"/>
          <w:sz w:val="24"/>
          <w:szCs w:val="24"/>
        </w:rPr>
        <w:t xml:space="preserve"> staff. Moreove</w:t>
      </w:r>
      <w:r w:rsidR="003A0E4C" w:rsidRPr="00686107">
        <w:rPr>
          <w:rFonts w:ascii="Times New Roman" w:hAnsi="Times New Roman" w:cs="Times New Roman"/>
          <w:sz w:val="24"/>
          <w:szCs w:val="24"/>
        </w:rPr>
        <w:t xml:space="preserve">r, vital to that success is the </w:t>
      </w:r>
      <w:r w:rsidR="00ED4017" w:rsidRPr="00686107">
        <w:rPr>
          <w:rFonts w:ascii="Times New Roman" w:hAnsi="Times New Roman" w:cs="Times New Roman"/>
          <w:sz w:val="24"/>
          <w:szCs w:val="24"/>
        </w:rPr>
        <w:t>college principals’</w:t>
      </w:r>
      <w:r w:rsidRPr="00686107">
        <w:rPr>
          <w:rFonts w:ascii="Times New Roman" w:hAnsi="Times New Roman" w:cs="Times New Roman"/>
          <w:sz w:val="24"/>
          <w:szCs w:val="24"/>
        </w:rPr>
        <w:t xml:space="preserve"> support of the decentralization reform. The fin</w:t>
      </w:r>
      <w:r w:rsidR="003A0E4C" w:rsidRPr="00686107">
        <w:rPr>
          <w:rFonts w:ascii="Times New Roman" w:hAnsi="Times New Roman" w:cs="Times New Roman"/>
          <w:sz w:val="24"/>
          <w:szCs w:val="24"/>
        </w:rPr>
        <w:t xml:space="preserve">al and most important source of </w:t>
      </w:r>
      <w:r w:rsidRPr="00686107">
        <w:rPr>
          <w:rFonts w:ascii="Times New Roman" w:hAnsi="Times New Roman" w:cs="Times New Roman"/>
          <w:sz w:val="24"/>
          <w:szCs w:val="24"/>
        </w:rPr>
        <w:t>required support is parents and other community leaders. Therefore, the material manag</w:t>
      </w:r>
      <w:r w:rsidR="003A0E4C" w:rsidRPr="00686107">
        <w:rPr>
          <w:rFonts w:ascii="Times New Roman" w:hAnsi="Times New Roman" w:cs="Times New Roman"/>
          <w:sz w:val="24"/>
          <w:szCs w:val="24"/>
        </w:rPr>
        <w:t xml:space="preserve">ement </w:t>
      </w:r>
      <w:r w:rsidRPr="00686107">
        <w:rPr>
          <w:rFonts w:ascii="Times New Roman" w:hAnsi="Times New Roman" w:cs="Times New Roman"/>
          <w:sz w:val="24"/>
          <w:szCs w:val="24"/>
        </w:rPr>
        <w:t>f</w:t>
      </w:r>
      <w:r w:rsidR="00EF1432" w:rsidRPr="00686107">
        <w:rPr>
          <w:rFonts w:ascii="Times New Roman" w:hAnsi="Times New Roman" w:cs="Times New Roman"/>
          <w:sz w:val="24"/>
          <w:szCs w:val="24"/>
        </w:rPr>
        <w:t>unctions performed in the college</w:t>
      </w:r>
      <w:r w:rsidRPr="00686107">
        <w:rPr>
          <w:rFonts w:ascii="Times New Roman" w:hAnsi="Times New Roman" w:cs="Times New Roman"/>
          <w:sz w:val="24"/>
          <w:szCs w:val="24"/>
        </w:rPr>
        <w:t xml:space="preserve"> with t</w:t>
      </w:r>
      <w:r w:rsidR="00EF1432" w:rsidRPr="00686107">
        <w:rPr>
          <w:rFonts w:ascii="Times New Roman" w:hAnsi="Times New Roman" w:cs="Times New Roman"/>
          <w:sz w:val="24"/>
          <w:szCs w:val="24"/>
        </w:rPr>
        <w:t>he gre</w:t>
      </w:r>
      <w:r w:rsidR="006441A1" w:rsidRPr="00686107">
        <w:rPr>
          <w:rFonts w:ascii="Times New Roman" w:hAnsi="Times New Roman" w:cs="Times New Roman"/>
          <w:sz w:val="24"/>
          <w:szCs w:val="24"/>
        </w:rPr>
        <w:t>at of</w:t>
      </w:r>
      <w:r w:rsidR="005657F9" w:rsidRPr="00686107">
        <w:rPr>
          <w:rFonts w:ascii="Times New Roman" w:hAnsi="Times New Roman" w:cs="Times New Roman"/>
          <w:sz w:val="24"/>
          <w:szCs w:val="24"/>
        </w:rPr>
        <w:t xml:space="preserve"> Support </w:t>
      </w:r>
      <w:r w:rsidR="006441A1" w:rsidRPr="00686107">
        <w:rPr>
          <w:rFonts w:ascii="Times New Roman" w:hAnsi="Times New Roman" w:cs="Times New Roman"/>
          <w:sz w:val="24"/>
          <w:szCs w:val="24"/>
        </w:rPr>
        <w:t>trainers’</w:t>
      </w:r>
      <w:r w:rsidR="005657F9" w:rsidRPr="00686107">
        <w:rPr>
          <w:rFonts w:ascii="Times New Roman" w:hAnsi="Times New Roman" w:cs="Times New Roman"/>
          <w:sz w:val="24"/>
          <w:szCs w:val="24"/>
        </w:rPr>
        <w:t xml:space="preserve"> staff</w:t>
      </w:r>
      <w:r w:rsidR="006441A1" w:rsidRPr="00686107">
        <w:rPr>
          <w:rFonts w:ascii="Times New Roman" w:hAnsi="Times New Roman" w:cs="Times New Roman"/>
          <w:sz w:val="24"/>
          <w:szCs w:val="24"/>
        </w:rPr>
        <w:t>, and</w:t>
      </w:r>
      <w:r w:rsidRPr="00686107">
        <w:rPr>
          <w:rFonts w:ascii="Times New Roman" w:hAnsi="Times New Roman" w:cs="Times New Roman"/>
          <w:sz w:val="24"/>
          <w:szCs w:val="24"/>
        </w:rPr>
        <w:t xml:space="preserve"> the community leaders to accomplish the </w:t>
      </w:r>
      <w:r w:rsidR="003A0E4C" w:rsidRPr="00686107">
        <w:rPr>
          <w:rFonts w:ascii="Times New Roman" w:hAnsi="Times New Roman" w:cs="Times New Roman"/>
          <w:sz w:val="24"/>
          <w:szCs w:val="24"/>
        </w:rPr>
        <w:t>intended educational objectives (</w:t>
      </w:r>
      <w:proofErr w:type="spellStart"/>
      <w:r w:rsidR="003A0E4C" w:rsidRPr="00686107">
        <w:rPr>
          <w:rFonts w:ascii="Times New Roman" w:hAnsi="Times New Roman" w:cs="Times New Roman"/>
          <w:sz w:val="24"/>
          <w:szCs w:val="24"/>
        </w:rPr>
        <w:t>Patrinos</w:t>
      </w:r>
      <w:proofErr w:type="spellEnd"/>
      <w:r w:rsidR="003A0E4C" w:rsidRPr="00686107">
        <w:rPr>
          <w:rFonts w:ascii="Times New Roman" w:hAnsi="Times New Roman" w:cs="Times New Roman"/>
          <w:sz w:val="24"/>
          <w:szCs w:val="24"/>
        </w:rPr>
        <w:t xml:space="preserve"> et al., 2009). </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According</w:t>
      </w:r>
      <w:r w:rsidR="00B16E50" w:rsidRPr="00686107">
        <w:rPr>
          <w:rFonts w:ascii="Times New Roman" w:hAnsi="Times New Roman" w:cs="Times New Roman"/>
          <w:sz w:val="24"/>
          <w:szCs w:val="24"/>
        </w:rPr>
        <w:t xml:space="preserve"> to Samuel </w:t>
      </w:r>
      <w:proofErr w:type="spellStart"/>
      <w:r w:rsidR="00B16E50" w:rsidRPr="00686107">
        <w:rPr>
          <w:rFonts w:ascii="Times New Roman" w:hAnsi="Times New Roman" w:cs="Times New Roman"/>
          <w:sz w:val="24"/>
          <w:szCs w:val="24"/>
        </w:rPr>
        <w:t>Wolde</w:t>
      </w:r>
      <w:proofErr w:type="spellEnd"/>
      <w:r w:rsidR="00B16E50" w:rsidRPr="00686107">
        <w:rPr>
          <w:rFonts w:ascii="Times New Roman" w:hAnsi="Times New Roman" w:cs="Times New Roman"/>
          <w:sz w:val="24"/>
          <w:szCs w:val="24"/>
        </w:rPr>
        <w:t xml:space="preserve"> (2011</w:t>
      </w:r>
      <w:r w:rsidR="000A1DC7" w:rsidRPr="00686107">
        <w:rPr>
          <w:rFonts w:ascii="Times New Roman" w:hAnsi="Times New Roman" w:cs="Times New Roman"/>
          <w:sz w:val="24"/>
          <w:szCs w:val="24"/>
        </w:rPr>
        <w:t>) materials</w:t>
      </w:r>
      <w:r w:rsidRPr="00686107">
        <w:rPr>
          <w:rFonts w:ascii="Times New Roman" w:hAnsi="Times New Roman" w:cs="Times New Roman"/>
          <w:sz w:val="24"/>
          <w:szCs w:val="24"/>
        </w:rPr>
        <w:t xml:space="preserve"> manageme</w:t>
      </w:r>
      <w:r w:rsidR="008814EF" w:rsidRPr="00686107">
        <w:rPr>
          <w:rFonts w:ascii="Times New Roman" w:hAnsi="Times New Roman" w:cs="Times New Roman"/>
          <w:sz w:val="24"/>
          <w:szCs w:val="24"/>
        </w:rPr>
        <w:t xml:space="preserve">nt in Technical, Vocational </w:t>
      </w:r>
      <w:r w:rsidR="0085381B" w:rsidRPr="00686107">
        <w:rPr>
          <w:rFonts w:ascii="Times New Roman" w:hAnsi="Times New Roman" w:cs="Times New Roman"/>
          <w:sz w:val="24"/>
          <w:szCs w:val="24"/>
        </w:rPr>
        <w:t>and Training</w:t>
      </w:r>
      <w:r w:rsidRPr="00686107">
        <w:rPr>
          <w:rFonts w:ascii="Times New Roman" w:hAnsi="Times New Roman" w:cs="Times New Roman"/>
          <w:sz w:val="24"/>
          <w:szCs w:val="24"/>
        </w:rPr>
        <w:t xml:space="preserve"> was poorly practiced. The main objectives of his</w:t>
      </w:r>
      <w:r w:rsidR="004A6CD2" w:rsidRPr="00686107">
        <w:rPr>
          <w:rFonts w:ascii="Times New Roman" w:hAnsi="Times New Roman" w:cs="Times New Roman"/>
          <w:sz w:val="24"/>
          <w:szCs w:val="24"/>
        </w:rPr>
        <w:t xml:space="preserve"> study was to evaluate training </w:t>
      </w:r>
      <w:r w:rsidRPr="00686107">
        <w:rPr>
          <w:rFonts w:ascii="Times New Roman" w:hAnsi="Times New Roman" w:cs="Times New Roman"/>
          <w:sz w:val="24"/>
          <w:szCs w:val="24"/>
        </w:rPr>
        <w:t xml:space="preserve">materials management practices and its impact on the quality </w:t>
      </w:r>
      <w:r w:rsidR="004A6CD2" w:rsidRPr="00686107">
        <w:rPr>
          <w:rFonts w:ascii="Times New Roman" w:hAnsi="Times New Roman" w:cs="Times New Roman"/>
          <w:sz w:val="24"/>
          <w:szCs w:val="24"/>
        </w:rPr>
        <w:t xml:space="preserve">of trainings in government TVET </w:t>
      </w:r>
      <w:r w:rsidRPr="00686107">
        <w:rPr>
          <w:rFonts w:ascii="Times New Roman" w:hAnsi="Times New Roman" w:cs="Times New Roman"/>
          <w:sz w:val="24"/>
          <w:szCs w:val="24"/>
        </w:rPr>
        <w:t>colleges in Addis Ababa, and recommend ways of improving the practices of training materials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management. The result of his study indicated that there was no supply of materials in time, storage</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and utilization were not effective and materials were inadequate. Due to this the quality of</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education and training in government TVET colleges is highly affected. He suggested short term</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training has to be provided to materials users and materials management staff in relation </w:t>
      </w:r>
      <w:proofErr w:type="spellStart"/>
      <w:r w:rsidRPr="00686107">
        <w:rPr>
          <w:rFonts w:ascii="Times New Roman" w:hAnsi="Times New Roman" w:cs="Times New Roman"/>
          <w:sz w:val="24"/>
          <w:szCs w:val="24"/>
        </w:rPr>
        <w:t>tomaterials</w:t>
      </w:r>
      <w:proofErr w:type="spellEnd"/>
      <w:r w:rsidRPr="00686107">
        <w:rPr>
          <w:rFonts w:ascii="Times New Roman" w:hAnsi="Times New Roman" w:cs="Times New Roman"/>
          <w:sz w:val="24"/>
          <w:szCs w:val="24"/>
        </w:rPr>
        <w:t xml:space="preserve"> planning, storage, and utilization, and awareness raising work has to be done </w:t>
      </w:r>
      <w:proofErr w:type="spellStart"/>
      <w:r w:rsidRPr="00686107">
        <w:rPr>
          <w:rFonts w:ascii="Times New Roman" w:hAnsi="Times New Roman" w:cs="Times New Roman"/>
          <w:sz w:val="24"/>
          <w:szCs w:val="24"/>
        </w:rPr>
        <w:t>byconcerned</w:t>
      </w:r>
      <w:proofErr w:type="spellEnd"/>
      <w:r w:rsidRPr="00686107">
        <w:rPr>
          <w:rFonts w:ascii="Times New Roman" w:hAnsi="Times New Roman" w:cs="Times New Roman"/>
          <w:sz w:val="24"/>
          <w:szCs w:val="24"/>
        </w:rPr>
        <w:t xml:space="preserve"> bodies such as TVET agencies and representatives in </w:t>
      </w:r>
      <w:proofErr w:type="spellStart"/>
      <w:r w:rsidRPr="00686107">
        <w:rPr>
          <w:rFonts w:ascii="Times New Roman" w:hAnsi="Times New Roman" w:cs="Times New Roman"/>
          <w:sz w:val="24"/>
          <w:szCs w:val="24"/>
        </w:rPr>
        <w:t>MoE</w:t>
      </w:r>
      <w:proofErr w:type="spellEnd"/>
      <w:r w:rsidRPr="00686107">
        <w:rPr>
          <w:rFonts w:ascii="Times New Roman" w:hAnsi="Times New Roman" w:cs="Times New Roman"/>
          <w:sz w:val="24"/>
          <w:szCs w:val="24"/>
        </w:rPr>
        <w:t xml:space="preserve">. But, all </w:t>
      </w:r>
      <w:proofErr w:type="spellStart"/>
      <w:r w:rsidRPr="00686107">
        <w:rPr>
          <w:rFonts w:ascii="Times New Roman" w:hAnsi="Times New Roman" w:cs="Times New Roman"/>
          <w:sz w:val="24"/>
          <w:szCs w:val="24"/>
        </w:rPr>
        <w:t>materialsmanagement</w:t>
      </w:r>
      <w:proofErr w:type="spellEnd"/>
      <w:r w:rsidRPr="00686107">
        <w:rPr>
          <w:rFonts w:ascii="Times New Roman" w:hAnsi="Times New Roman" w:cs="Times New Roman"/>
          <w:sz w:val="24"/>
          <w:szCs w:val="24"/>
        </w:rPr>
        <w:t xml:space="preserve"> functions were not incorporated in his study. </w:t>
      </w:r>
    </w:p>
    <w:p w:rsidR="00FF593D" w:rsidRPr="00686107" w:rsidRDefault="00FE0E18" w:rsidP="0077366C">
      <w:pPr>
        <w:pStyle w:val="Heading2"/>
      </w:pPr>
      <w:bookmarkStart w:id="80" w:name="_Toc107774988"/>
      <w:bookmarkStart w:id="81" w:name="_Toc78218508"/>
      <w:r w:rsidRPr="00686107">
        <w:lastRenderedPageBreak/>
        <w:t>2.2 Empirical Literature review study</w:t>
      </w:r>
      <w:bookmarkEnd w:id="80"/>
    </w:p>
    <w:p w:rsidR="0039010E" w:rsidRPr="00686107" w:rsidRDefault="00FF593D"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Tezera</w:t>
      </w:r>
      <w:proofErr w:type="spellEnd"/>
      <w:r w:rsidRPr="00686107">
        <w:rPr>
          <w:rFonts w:ascii="Times New Roman" w:hAnsi="Times New Roman" w:cs="Times New Roman"/>
          <w:sz w:val="24"/>
          <w:szCs w:val="24"/>
        </w:rPr>
        <w:t xml:space="preserve"> and </w:t>
      </w:r>
      <w:proofErr w:type="spellStart"/>
      <w:r w:rsidRPr="00686107">
        <w:rPr>
          <w:rFonts w:ascii="Times New Roman" w:hAnsi="Times New Roman" w:cs="Times New Roman"/>
          <w:sz w:val="24"/>
          <w:szCs w:val="24"/>
        </w:rPr>
        <w:t>Yadesa</w:t>
      </w:r>
      <w:proofErr w:type="spellEnd"/>
      <w:r w:rsidRPr="00686107">
        <w:rPr>
          <w:rFonts w:ascii="Times New Roman" w:hAnsi="Times New Roman" w:cs="Times New Roman"/>
          <w:sz w:val="24"/>
          <w:szCs w:val="24"/>
        </w:rPr>
        <w:t xml:space="preserve"> (</w:t>
      </w:r>
      <w:r w:rsidR="009B4624" w:rsidRPr="00686107">
        <w:rPr>
          <w:rFonts w:ascii="Times New Roman" w:hAnsi="Times New Roman" w:cs="Times New Roman"/>
          <w:sz w:val="24"/>
          <w:szCs w:val="24"/>
        </w:rPr>
        <w:t>2017) conducted an assessment on</w:t>
      </w:r>
      <w:r w:rsidR="00407D97" w:rsidRPr="00686107">
        <w:rPr>
          <w:rFonts w:ascii="Times New Roman" w:hAnsi="Times New Roman" w:cs="Times New Roman"/>
          <w:sz w:val="24"/>
          <w:szCs w:val="24"/>
        </w:rPr>
        <w:t xml:space="preserve"> material resource utilization p</w:t>
      </w:r>
      <w:r w:rsidRPr="00686107">
        <w:rPr>
          <w:rFonts w:ascii="Times New Roman" w:hAnsi="Times New Roman" w:cs="Times New Roman"/>
          <w:sz w:val="24"/>
          <w:szCs w:val="24"/>
        </w:rPr>
        <w:t xml:space="preserve">ractices and Its Challenges in the Case of </w:t>
      </w:r>
      <w:proofErr w:type="spellStart"/>
      <w:r w:rsidRPr="00686107">
        <w:rPr>
          <w:rFonts w:ascii="Times New Roman" w:hAnsi="Times New Roman" w:cs="Times New Roman"/>
          <w:sz w:val="24"/>
          <w:szCs w:val="24"/>
        </w:rPr>
        <w:t>Wolle</w:t>
      </w:r>
      <w:r w:rsidR="00717E7E" w:rsidRPr="00686107">
        <w:rPr>
          <w:rFonts w:ascii="Times New Roman" w:hAnsi="Times New Roman" w:cs="Times New Roman"/>
          <w:sz w:val="24"/>
          <w:szCs w:val="24"/>
        </w:rPr>
        <w:t>ga</w:t>
      </w:r>
      <w:proofErr w:type="spellEnd"/>
      <w:r w:rsidR="00717E7E" w:rsidRPr="00686107">
        <w:rPr>
          <w:rFonts w:ascii="Times New Roman" w:hAnsi="Times New Roman" w:cs="Times New Roman"/>
          <w:sz w:val="24"/>
          <w:szCs w:val="24"/>
        </w:rPr>
        <w:t xml:space="preserve"> University. They found that r</w:t>
      </w:r>
      <w:r w:rsidRPr="00686107">
        <w:rPr>
          <w:rFonts w:ascii="Times New Roman" w:hAnsi="Times New Roman" w:cs="Times New Roman"/>
          <w:sz w:val="24"/>
          <w:szCs w:val="24"/>
        </w:rPr>
        <w:t>egistration of material resources and annual audit of</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material resources were implemented in the institution.</w:t>
      </w:r>
      <w:r w:rsidR="00717E7E" w:rsidRPr="00686107">
        <w:rPr>
          <w:rFonts w:ascii="Times New Roman" w:hAnsi="Times New Roman" w:cs="Times New Roman"/>
          <w:sz w:val="24"/>
          <w:szCs w:val="24"/>
        </w:rPr>
        <w:t xml:space="preserve"> b</w:t>
      </w:r>
      <w:r w:rsidRPr="00686107">
        <w:rPr>
          <w:rFonts w:ascii="Times New Roman" w:hAnsi="Times New Roman" w:cs="Times New Roman"/>
          <w:sz w:val="24"/>
          <w:szCs w:val="24"/>
        </w:rPr>
        <w:t>ut there was no immediate report of any theft, loss, and damage of material resources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and sustainable follow up were not there. Controlling mechanisms has significant effect on material resource utilization. </w:t>
      </w:r>
    </w:p>
    <w:p w:rsidR="00FF593D" w:rsidRPr="00686107" w:rsidRDefault="00FF593D"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bCs/>
        </w:rPr>
        <w:t xml:space="preserve">Keitany et </w:t>
      </w:r>
      <w:r w:rsidR="00D0569F" w:rsidRPr="00686107">
        <w:rPr>
          <w:rFonts w:ascii="Times New Roman" w:hAnsi="Times New Roman" w:cs="Times New Roman"/>
          <w:bCs/>
        </w:rPr>
        <w:t>al</w:t>
      </w:r>
      <w:r w:rsidR="00D0569F" w:rsidRPr="00686107">
        <w:rPr>
          <w:rFonts w:ascii="Times New Roman" w:hAnsi="Times New Roman" w:cs="Times New Roman"/>
          <w:b/>
          <w:bCs/>
        </w:rPr>
        <w:t xml:space="preserve"> (</w:t>
      </w:r>
      <w:r w:rsidR="002857AB" w:rsidRPr="00686107">
        <w:rPr>
          <w:rFonts w:ascii="Times New Roman" w:hAnsi="Times New Roman" w:cs="Times New Roman"/>
        </w:rPr>
        <w:t>2014</w:t>
      </w:r>
      <w:r w:rsidRPr="00686107">
        <w:rPr>
          <w:rFonts w:ascii="Times New Roman" w:hAnsi="Times New Roman" w:cs="Times New Roman"/>
        </w:rPr>
        <w:t xml:space="preserve">) </w:t>
      </w:r>
      <w:r w:rsidR="00D0569F" w:rsidRPr="00686107">
        <w:rPr>
          <w:rFonts w:ascii="Times New Roman" w:hAnsi="Times New Roman" w:cs="Times New Roman"/>
        </w:rPr>
        <w:t>assessed</w:t>
      </w:r>
      <w:r w:rsidRPr="00686107">
        <w:rPr>
          <w:rFonts w:ascii="Times New Roman" w:hAnsi="Times New Roman" w:cs="Times New Roman"/>
          <w:bCs/>
        </w:rPr>
        <w:t xml:space="preserve"> the role of materials management on organizational performance- a case of new </w:t>
      </w:r>
      <w:proofErr w:type="spellStart"/>
      <w:r w:rsidRPr="00686107">
        <w:rPr>
          <w:rFonts w:ascii="Times New Roman" w:hAnsi="Times New Roman" w:cs="Times New Roman"/>
          <w:bCs/>
        </w:rPr>
        <w:t>kenya</w:t>
      </w:r>
      <w:proofErr w:type="spellEnd"/>
      <w:r w:rsidRPr="00686107">
        <w:rPr>
          <w:rFonts w:ascii="Times New Roman" w:hAnsi="Times New Roman" w:cs="Times New Roman"/>
          <w:bCs/>
        </w:rPr>
        <w:t xml:space="preserve"> cooperative creameries limited</w:t>
      </w:r>
      <w:r w:rsidR="006B5648">
        <w:rPr>
          <w:rFonts w:ascii="Times New Roman" w:hAnsi="Times New Roman" w:cs="Times New Roman"/>
          <w:bCs/>
        </w:rPr>
        <w:t xml:space="preserve"> </w:t>
      </w:r>
      <w:r w:rsidR="00D0569F">
        <w:rPr>
          <w:rFonts w:ascii="Times New Roman" w:hAnsi="Times New Roman" w:cs="Times New Roman"/>
          <w:bCs/>
        </w:rPr>
        <w:t xml:space="preserve">Eldoret </w:t>
      </w:r>
      <w:proofErr w:type="spellStart"/>
      <w:r w:rsidRPr="00686107">
        <w:rPr>
          <w:rFonts w:ascii="Times New Roman" w:hAnsi="Times New Roman" w:cs="Times New Roman"/>
          <w:bCs/>
        </w:rPr>
        <w:t>kenya</w:t>
      </w:r>
      <w:proofErr w:type="spellEnd"/>
      <w:r w:rsidRPr="00686107">
        <w:rPr>
          <w:rFonts w:ascii="Times New Roman" w:hAnsi="Times New Roman" w:cs="Times New Roman"/>
          <w:bCs/>
        </w:rPr>
        <w:t xml:space="preserve">. Their find shows that </w:t>
      </w:r>
      <w:r w:rsidRPr="00686107">
        <w:rPr>
          <w:rFonts w:ascii="Times New Roman" w:hAnsi="Times New Roman" w:cs="Times New Roman"/>
        </w:rPr>
        <w:t>there was a positive and significant relationship between inventory control system and lead time on organizational performance</w:t>
      </w:r>
      <w:r w:rsidR="00CD6F7C" w:rsidRPr="00686107">
        <w:rPr>
          <w:rFonts w:ascii="Times New Roman" w:hAnsi="Times New Roman" w:cs="Times New Roman"/>
        </w:rPr>
        <w:t>.</w:t>
      </w:r>
    </w:p>
    <w:p w:rsidR="00FF593D" w:rsidRPr="00686107" w:rsidRDefault="00FF593D"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Andualem</w:t>
      </w:r>
      <w:proofErr w:type="spellEnd"/>
      <w:r w:rsidR="00D0569F">
        <w:rPr>
          <w:rFonts w:ascii="Times New Roman" w:hAnsi="Times New Roman" w:cs="Times New Roman"/>
          <w:sz w:val="24"/>
          <w:szCs w:val="24"/>
        </w:rPr>
        <w:t xml:space="preserve"> </w:t>
      </w:r>
      <w:proofErr w:type="spellStart"/>
      <w:r w:rsidR="007B5077" w:rsidRPr="00686107">
        <w:rPr>
          <w:rFonts w:ascii="Times New Roman" w:hAnsi="Times New Roman" w:cs="Times New Roman"/>
          <w:sz w:val="24"/>
          <w:szCs w:val="24"/>
        </w:rPr>
        <w:t>Getnet</w:t>
      </w:r>
      <w:proofErr w:type="spellEnd"/>
      <w:r w:rsidR="007B5077" w:rsidRPr="00686107">
        <w:rPr>
          <w:rFonts w:ascii="Times New Roman" w:hAnsi="Times New Roman" w:cs="Times New Roman"/>
          <w:sz w:val="24"/>
          <w:szCs w:val="24"/>
        </w:rPr>
        <w:t xml:space="preserve"> (</w:t>
      </w:r>
      <w:r w:rsidR="00093CB6" w:rsidRPr="00686107">
        <w:rPr>
          <w:rFonts w:ascii="Times New Roman" w:hAnsi="Times New Roman" w:cs="Times New Roman"/>
          <w:sz w:val="24"/>
          <w:szCs w:val="24"/>
        </w:rPr>
        <w:t>2017</w:t>
      </w:r>
      <w:r w:rsidR="006B5648" w:rsidRPr="00686107">
        <w:rPr>
          <w:rFonts w:ascii="Times New Roman" w:hAnsi="Times New Roman" w:cs="Times New Roman"/>
          <w:sz w:val="24"/>
          <w:szCs w:val="24"/>
        </w:rPr>
        <w:t xml:space="preserve">) </w:t>
      </w:r>
      <w:r w:rsidR="00D0569F" w:rsidRPr="00686107">
        <w:rPr>
          <w:rFonts w:ascii="Times New Roman" w:hAnsi="Times New Roman" w:cs="Times New Roman"/>
          <w:sz w:val="24"/>
          <w:szCs w:val="24"/>
        </w:rPr>
        <w:t>assessed</w:t>
      </w:r>
      <w:r w:rsidRPr="00686107">
        <w:rPr>
          <w:rFonts w:ascii="Times New Roman" w:hAnsi="Times New Roman" w:cs="Times New Roman"/>
          <w:sz w:val="24"/>
          <w:szCs w:val="24"/>
        </w:rPr>
        <w:t xml:space="preserve"> construction material management in </w:t>
      </w:r>
      <w:proofErr w:type="spellStart"/>
      <w:r w:rsidRPr="00686107">
        <w:rPr>
          <w:rFonts w:ascii="Times New Roman" w:hAnsi="Times New Roman" w:cs="Times New Roman"/>
          <w:sz w:val="24"/>
          <w:szCs w:val="24"/>
        </w:rPr>
        <w:t>addis</w:t>
      </w:r>
      <w:proofErr w:type="spellEnd"/>
      <w:r w:rsidR="006B5648">
        <w:rPr>
          <w:rFonts w:ascii="Times New Roman" w:hAnsi="Times New Roman" w:cs="Times New Roman"/>
          <w:sz w:val="24"/>
          <w:szCs w:val="24"/>
        </w:rPr>
        <w:t xml:space="preserve"> </w:t>
      </w:r>
      <w:proofErr w:type="spellStart"/>
      <w:r w:rsidRPr="00686107">
        <w:rPr>
          <w:rFonts w:ascii="Times New Roman" w:hAnsi="Times New Roman" w:cs="Times New Roman"/>
          <w:sz w:val="24"/>
          <w:szCs w:val="24"/>
        </w:rPr>
        <w:t>ababa</w:t>
      </w:r>
      <w:proofErr w:type="spellEnd"/>
      <w:r w:rsidRPr="00686107">
        <w:rPr>
          <w:rFonts w:ascii="Times New Roman" w:hAnsi="Times New Roman" w:cs="Times New Roman"/>
          <w:sz w:val="24"/>
          <w:szCs w:val="24"/>
        </w:rPr>
        <w:t xml:space="preserve"> housing construction project office. The study identified that lack of material plan,</w:t>
      </w:r>
      <w:r w:rsidR="00884988" w:rsidRPr="00686107">
        <w:rPr>
          <w:rFonts w:ascii="Times New Roman" w:hAnsi="Times New Roman" w:cs="Times New Roman"/>
          <w:sz w:val="24"/>
          <w:szCs w:val="24"/>
        </w:rPr>
        <w:t xml:space="preserve"> poor/wrong </w:t>
      </w:r>
      <w:r w:rsidR="00960DE5" w:rsidRPr="00686107">
        <w:rPr>
          <w:rFonts w:ascii="Times New Roman" w:hAnsi="Times New Roman" w:cs="Times New Roman"/>
          <w:sz w:val="24"/>
          <w:szCs w:val="24"/>
        </w:rPr>
        <w:t>specifications,</w:t>
      </w:r>
      <w:r w:rsidRPr="00686107">
        <w:rPr>
          <w:rFonts w:ascii="Times New Roman" w:hAnsi="Times New Roman" w:cs="Times New Roman"/>
          <w:sz w:val="24"/>
          <w:szCs w:val="24"/>
        </w:rPr>
        <w:t xml:space="preserve"> poor technology, poor coordination and c</w:t>
      </w:r>
      <w:r w:rsidR="00E3135D" w:rsidRPr="00686107">
        <w:rPr>
          <w:rFonts w:ascii="Times New Roman" w:hAnsi="Times New Roman" w:cs="Times New Roman"/>
          <w:sz w:val="24"/>
          <w:szCs w:val="24"/>
        </w:rPr>
        <w:t>ommunication between the constru</w:t>
      </w:r>
      <w:r w:rsidRPr="00686107">
        <w:rPr>
          <w:rFonts w:ascii="Times New Roman" w:hAnsi="Times New Roman" w:cs="Times New Roman"/>
          <w:sz w:val="24"/>
          <w:szCs w:val="24"/>
        </w:rPr>
        <w:t xml:space="preserve">ction parties and design changes and revisions actors as major causes of poor construction material management. </w:t>
      </w:r>
    </w:p>
    <w:p w:rsidR="00CA4F0B" w:rsidRPr="00686107" w:rsidRDefault="00FF593D" w:rsidP="00395B3C">
      <w:pPr>
        <w:pStyle w:val="Default"/>
        <w:spacing w:line="360" w:lineRule="auto"/>
        <w:jc w:val="both"/>
      </w:pPr>
      <w:proofErr w:type="spellStart"/>
      <w:r w:rsidRPr="00686107">
        <w:t>AsmareMolla</w:t>
      </w:r>
      <w:proofErr w:type="spellEnd"/>
      <w:r w:rsidRPr="00686107">
        <w:t xml:space="preserve"> (2016)</w:t>
      </w:r>
      <w:r w:rsidR="00D8527D" w:rsidRPr="00686107">
        <w:t xml:space="preserve"> Conducted </w:t>
      </w:r>
      <w:r w:rsidR="00AB1B66" w:rsidRPr="00686107">
        <w:t>t</w:t>
      </w:r>
      <w:r w:rsidRPr="00686107">
        <w:t>raining</w:t>
      </w:r>
      <w:r w:rsidR="006B5648">
        <w:t xml:space="preserve"> </w:t>
      </w:r>
      <w:r w:rsidR="00264795" w:rsidRPr="00686107">
        <w:t>of people</w:t>
      </w:r>
      <w:r w:rsidR="00AB1B66" w:rsidRPr="00686107">
        <w:t xml:space="preserve"> on how to reduce waste and u</w:t>
      </w:r>
      <w:r w:rsidRPr="00686107">
        <w:t>sage of packagin</w:t>
      </w:r>
      <w:r w:rsidR="001D776C" w:rsidRPr="00686107">
        <w:t>g in an efficient way where</w:t>
      </w:r>
      <w:r w:rsidR="00AB1B66" w:rsidRPr="00686107">
        <w:t xml:space="preserve"> the e</w:t>
      </w:r>
      <w:r w:rsidRPr="00686107">
        <w:t xml:space="preserve">xcessive measures for effectiveness </w:t>
      </w:r>
      <w:r w:rsidR="002574A4" w:rsidRPr="00686107">
        <w:t>for materials</w:t>
      </w:r>
      <w:r w:rsidRPr="00686107">
        <w:t xml:space="preserve"> management on building construction project sites. </w:t>
      </w:r>
    </w:p>
    <w:p w:rsidR="00CA4F0B" w:rsidRPr="00686107" w:rsidRDefault="00CA4F0B" w:rsidP="00395B3C">
      <w:pPr>
        <w:pStyle w:val="Default"/>
        <w:spacing w:line="360" w:lineRule="auto"/>
        <w:jc w:val="both"/>
        <w:rPr>
          <w:color w:val="auto"/>
        </w:rPr>
      </w:pPr>
      <w:r w:rsidRPr="00686107">
        <w:rPr>
          <w:bCs/>
          <w:color w:val="auto"/>
        </w:rPr>
        <w:t xml:space="preserve">Dr. Cross </w:t>
      </w:r>
      <w:proofErr w:type="spellStart"/>
      <w:r w:rsidRPr="00686107">
        <w:rPr>
          <w:bCs/>
          <w:color w:val="auto"/>
        </w:rPr>
        <w:t>Ogohi</w:t>
      </w:r>
      <w:proofErr w:type="spellEnd"/>
      <w:r w:rsidRPr="00686107">
        <w:rPr>
          <w:bCs/>
          <w:color w:val="auto"/>
        </w:rPr>
        <w:t xml:space="preserve"> </w:t>
      </w:r>
      <w:r w:rsidR="00C70DDF" w:rsidRPr="00686107">
        <w:rPr>
          <w:bCs/>
          <w:color w:val="auto"/>
        </w:rPr>
        <w:t>Daniel</w:t>
      </w:r>
      <w:r w:rsidR="00C70DDF" w:rsidRPr="00686107">
        <w:rPr>
          <w:color w:val="auto"/>
        </w:rPr>
        <w:t xml:space="preserve"> (</w:t>
      </w:r>
      <w:r w:rsidRPr="00686107">
        <w:rPr>
          <w:color w:val="auto"/>
        </w:rPr>
        <w:t xml:space="preserve">2019) </w:t>
      </w:r>
      <w:r w:rsidR="000152F7" w:rsidRPr="00686107">
        <w:rPr>
          <w:color w:val="auto"/>
        </w:rPr>
        <w:t xml:space="preserve">state that </w:t>
      </w:r>
      <w:r w:rsidRPr="00686107">
        <w:rPr>
          <w:color w:val="auto"/>
        </w:rPr>
        <w:t xml:space="preserve">Effects of Materials Management on the Productivity of an Organization. </w:t>
      </w:r>
      <w:r w:rsidR="00D8527D" w:rsidRPr="00686107">
        <w:rPr>
          <w:color w:val="auto"/>
        </w:rPr>
        <w:t xml:space="preserve"> Their found </w:t>
      </w:r>
      <w:r w:rsidR="0013575A" w:rsidRPr="00686107">
        <w:rPr>
          <w:color w:val="auto"/>
        </w:rPr>
        <w:t xml:space="preserve">show </w:t>
      </w:r>
      <w:r w:rsidR="007F3BDB" w:rsidRPr="00686107">
        <w:rPr>
          <w:color w:val="auto"/>
        </w:rPr>
        <w:t>that there</w:t>
      </w:r>
      <w:r w:rsidR="00550178" w:rsidRPr="00686107">
        <w:rPr>
          <w:color w:val="auto"/>
        </w:rPr>
        <w:t xml:space="preserve"> was</w:t>
      </w:r>
      <w:r w:rsidRPr="00686107">
        <w:rPr>
          <w:color w:val="auto"/>
        </w:rPr>
        <w:t xml:space="preserve"> the need to train staff in the area of material management to further enhance the knowledge of the job.  Organizations should computerize their material management system in line with the global changes in order to be able to track the movement of materials in the store. There should be good and effective record system of materials for the operations of the organization especially as it affects production. </w:t>
      </w:r>
    </w:p>
    <w:p w:rsidR="004B277E" w:rsidRPr="00686107" w:rsidRDefault="004B277E"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bCs/>
          <w:sz w:val="24"/>
          <w:szCs w:val="28"/>
        </w:rPr>
        <w:t>Endeshaw</w:t>
      </w:r>
      <w:proofErr w:type="spellEnd"/>
      <w:r w:rsidR="00C70DDF">
        <w:rPr>
          <w:rFonts w:ascii="Times New Roman" w:hAnsi="Times New Roman" w:cs="Times New Roman"/>
          <w:bCs/>
          <w:sz w:val="24"/>
          <w:szCs w:val="28"/>
        </w:rPr>
        <w:t xml:space="preserve"> </w:t>
      </w:r>
      <w:r w:rsidR="00D74FC1" w:rsidRPr="00686107">
        <w:rPr>
          <w:rFonts w:ascii="Times New Roman" w:hAnsi="Times New Roman" w:cs="Times New Roman"/>
          <w:bCs/>
          <w:sz w:val="24"/>
          <w:szCs w:val="28"/>
        </w:rPr>
        <w:t>Work (</w:t>
      </w:r>
      <w:r w:rsidRPr="00686107">
        <w:rPr>
          <w:rFonts w:ascii="Times New Roman" w:hAnsi="Times New Roman" w:cs="Times New Roman"/>
          <w:bCs/>
          <w:sz w:val="24"/>
          <w:szCs w:val="28"/>
        </w:rPr>
        <w:t>2019</w:t>
      </w:r>
      <w:r w:rsidR="00220F60" w:rsidRPr="00686107">
        <w:rPr>
          <w:rFonts w:ascii="Times New Roman" w:hAnsi="Times New Roman" w:cs="Times New Roman"/>
          <w:bCs/>
          <w:sz w:val="24"/>
          <w:szCs w:val="28"/>
        </w:rPr>
        <w:t>) found</w:t>
      </w:r>
      <w:r w:rsidR="00D74FC1" w:rsidRPr="00686107">
        <w:rPr>
          <w:rFonts w:ascii="Times New Roman" w:hAnsi="Times New Roman" w:cs="Times New Roman"/>
          <w:bCs/>
          <w:sz w:val="24"/>
          <w:szCs w:val="28"/>
        </w:rPr>
        <w:t xml:space="preserve"> that</w:t>
      </w:r>
      <w:r w:rsidR="00CB030B">
        <w:rPr>
          <w:rFonts w:ascii="Times New Roman" w:hAnsi="Times New Roman" w:cs="Times New Roman"/>
          <w:bCs/>
          <w:sz w:val="24"/>
          <w:szCs w:val="28"/>
        </w:rPr>
        <w:t xml:space="preserve"> </w:t>
      </w:r>
      <w:r w:rsidRPr="00686107">
        <w:rPr>
          <w:rFonts w:ascii="Times New Roman" w:hAnsi="Times New Roman" w:cs="Times New Roman"/>
          <w:sz w:val="24"/>
          <w:szCs w:val="24"/>
        </w:rPr>
        <w:t>Maintenance function allows the repair; servicing and replacement procedure. It</w:t>
      </w:r>
      <w:r w:rsidR="00CB030B">
        <w:rPr>
          <w:rFonts w:ascii="Times New Roman" w:hAnsi="Times New Roman" w:cs="Times New Roman"/>
          <w:sz w:val="24"/>
          <w:szCs w:val="24"/>
        </w:rPr>
        <w:t xml:space="preserve"> </w:t>
      </w:r>
      <w:r w:rsidRPr="00686107">
        <w:rPr>
          <w:rFonts w:ascii="Times New Roman" w:hAnsi="Times New Roman" w:cs="Times New Roman"/>
          <w:sz w:val="24"/>
          <w:szCs w:val="24"/>
        </w:rPr>
        <w:t>enables to provide service without stoppage and helps to protect further damaged. In that,</w:t>
      </w:r>
      <w:r w:rsidR="00CB030B">
        <w:rPr>
          <w:rFonts w:ascii="Times New Roman" w:hAnsi="Times New Roman" w:cs="Times New Roman"/>
          <w:sz w:val="24"/>
          <w:szCs w:val="24"/>
        </w:rPr>
        <w:t xml:space="preserve"> </w:t>
      </w:r>
      <w:r w:rsidRPr="00686107">
        <w:rPr>
          <w:rFonts w:ascii="Times New Roman" w:hAnsi="Times New Roman" w:cs="Times New Roman"/>
          <w:sz w:val="24"/>
          <w:szCs w:val="24"/>
        </w:rPr>
        <w:t>it gives longer life-time for materials and equipment which ultimately maximize their</w:t>
      </w:r>
      <w:r w:rsidR="00CB030B">
        <w:rPr>
          <w:rFonts w:ascii="Times New Roman" w:hAnsi="Times New Roman" w:cs="Times New Roman"/>
          <w:sz w:val="24"/>
          <w:szCs w:val="24"/>
        </w:rPr>
        <w:t xml:space="preserve"> </w:t>
      </w:r>
      <w:r w:rsidRPr="00686107">
        <w:rPr>
          <w:rFonts w:ascii="Times New Roman" w:hAnsi="Times New Roman" w:cs="Times New Roman"/>
          <w:sz w:val="24"/>
          <w:szCs w:val="24"/>
        </w:rPr>
        <w:t xml:space="preserve">exhaustive </w:t>
      </w:r>
      <w:r w:rsidR="002950AA" w:rsidRPr="00686107">
        <w:rPr>
          <w:rFonts w:ascii="Times New Roman" w:hAnsi="Times New Roman" w:cs="Times New Roman"/>
          <w:sz w:val="24"/>
          <w:szCs w:val="24"/>
        </w:rPr>
        <w:t>use</w:t>
      </w:r>
      <w:r w:rsidRPr="00686107">
        <w:rPr>
          <w:rFonts w:ascii="Times New Roman" w:hAnsi="Times New Roman" w:cs="Times New Roman"/>
          <w:sz w:val="24"/>
          <w:szCs w:val="24"/>
        </w:rPr>
        <w:t>. The result of the study showed that maintenance of materials was not adequately carried out.</w:t>
      </w:r>
      <w:r w:rsidR="00696C12" w:rsidRPr="00686107">
        <w:rPr>
          <w:rFonts w:ascii="Times New Roman" w:hAnsi="Times New Roman" w:cs="Times New Roman"/>
          <w:sz w:val="24"/>
          <w:szCs w:val="24"/>
        </w:rPr>
        <w:t xml:space="preserve"> Relevant and </w:t>
      </w:r>
      <w:r w:rsidR="00380208" w:rsidRPr="00686107">
        <w:rPr>
          <w:rFonts w:ascii="Times New Roman" w:hAnsi="Times New Roman" w:cs="Times New Roman"/>
          <w:sz w:val="24"/>
          <w:szCs w:val="24"/>
        </w:rPr>
        <w:t xml:space="preserve">adequate materials ought to be supplied to schools at the </w:t>
      </w:r>
      <w:r w:rsidR="00696C12" w:rsidRPr="00686107">
        <w:rPr>
          <w:rFonts w:ascii="Times New Roman" w:hAnsi="Times New Roman" w:cs="Times New Roman"/>
          <w:sz w:val="24"/>
          <w:szCs w:val="24"/>
        </w:rPr>
        <w:t>right time. This would promote the implementation</w:t>
      </w:r>
      <w:r w:rsidR="00380208" w:rsidRPr="00686107">
        <w:rPr>
          <w:rFonts w:ascii="Times New Roman" w:hAnsi="Times New Roman" w:cs="Times New Roman"/>
          <w:sz w:val="24"/>
          <w:szCs w:val="24"/>
        </w:rPr>
        <w:t xml:space="preserve"> of educational objectives. The </w:t>
      </w:r>
      <w:r w:rsidR="00696C12" w:rsidRPr="00686107">
        <w:rPr>
          <w:rFonts w:ascii="Times New Roman" w:hAnsi="Times New Roman" w:cs="Times New Roman"/>
          <w:sz w:val="24"/>
          <w:szCs w:val="24"/>
        </w:rPr>
        <w:t xml:space="preserve">government </w:t>
      </w:r>
      <w:r w:rsidR="00696C12" w:rsidRPr="00686107">
        <w:rPr>
          <w:rFonts w:ascii="Times New Roman" w:hAnsi="Times New Roman" w:cs="Times New Roman"/>
          <w:sz w:val="24"/>
          <w:szCs w:val="24"/>
        </w:rPr>
        <w:lastRenderedPageBreak/>
        <w:t>bodies and other stakeholders should set as</w:t>
      </w:r>
      <w:r w:rsidR="00380208" w:rsidRPr="00686107">
        <w:rPr>
          <w:rFonts w:ascii="Times New Roman" w:hAnsi="Times New Roman" w:cs="Times New Roman"/>
          <w:sz w:val="24"/>
          <w:szCs w:val="24"/>
        </w:rPr>
        <w:t xml:space="preserve">ide substantial amount of money </w:t>
      </w:r>
      <w:r w:rsidR="00696C12" w:rsidRPr="00686107">
        <w:rPr>
          <w:rFonts w:ascii="Times New Roman" w:hAnsi="Times New Roman" w:cs="Times New Roman"/>
          <w:sz w:val="24"/>
          <w:szCs w:val="24"/>
        </w:rPr>
        <w:t>for provision of such materials.</w:t>
      </w:r>
    </w:p>
    <w:p w:rsidR="00BD56B5" w:rsidRPr="00686107" w:rsidRDefault="001529BA"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Araya </w:t>
      </w:r>
      <w:proofErr w:type="spellStart"/>
      <w:proofErr w:type="gramStart"/>
      <w:r w:rsidRPr="00686107">
        <w:rPr>
          <w:rFonts w:ascii="Times New Roman" w:hAnsi="Times New Roman" w:cs="Times New Roman"/>
          <w:sz w:val="24"/>
          <w:szCs w:val="24"/>
        </w:rPr>
        <w:t>Mebrahtom</w:t>
      </w:r>
      <w:proofErr w:type="spellEnd"/>
      <w:r w:rsidR="00D54462"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2020)</w:t>
      </w:r>
      <w:r w:rsidR="00290F00" w:rsidRPr="00686107">
        <w:rPr>
          <w:rFonts w:ascii="Times New Roman" w:hAnsi="Times New Roman" w:cs="Times New Roman"/>
          <w:sz w:val="24"/>
          <w:szCs w:val="24"/>
        </w:rPr>
        <w:t>conduct an</w:t>
      </w:r>
      <w:r w:rsidR="00394CE7">
        <w:rPr>
          <w:rFonts w:ascii="Times New Roman" w:hAnsi="Times New Roman" w:cs="Times New Roman"/>
          <w:sz w:val="24"/>
          <w:szCs w:val="24"/>
        </w:rPr>
        <w:t xml:space="preserve"> </w:t>
      </w:r>
      <w:r w:rsidR="00290F00" w:rsidRPr="00686107">
        <w:rPr>
          <w:rFonts w:ascii="Times New Roman" w:hAnsi="Times New Roman" w:cs="Times New Roman"/>
          <w:sz w:val="24"/>
          <w:szCs w:val="24"/>
        </w:rPr>
        <w:t>assessment on</w:t>
      </w:r>
      <w:r w:rsidR="00174396" w:rsidRPr="00686107">
        <w:rPr>
          <w:rFonts w:ascii="Times New Roman" w:hAnsi="Times New Roman" w:cs="Times New Roman"/>
          <w:sz w:val="24"/>
          <w:szCs w:val="24"/>
        </w:rPr>
        <w:t xml:space="preserve"> materials management practice </w:t>
      </w:r>
      <w:r w:rsidR="003378ED" w:rsidRPr="00686107">
        <w:rPr>
          <w:rFonts w:ascii="Times New Roman" w:hAnsi="Times New Roman" w:cs="Times New Roman"/>
          <w:sz w:val="24"/>
          <w:szCs w:val="24"/>
        </w:rPr>
        <w:t>(Case</w:t>
      </w:r>
      <w:r w:rsidR="00174396" w:rsidRPr="00686107">
        <w:rPr>
          <w:rFonts w:ascii="Times New Roman" w:hAnsi="Times New Roman" w:cs="Times New Roman"/>
          <w:sz w:val="24"/>
          <w:szCs w:val="24"/>
        </w:rPr>
        <w:t xml:space="preserve"> Camo secondary school).</w:t>
      </w:r>
      <w:r w:rsidR="00926AB5" w:rsidRPr="00686107">
        <w:rPr>
          <w:rFonts w:ascii="Times New Roman" w:hAnsi="Times New Roman" w:cs="Times New Roman"/>
          <w:sz w:val="24"/>
          <w:szCs w:val="24"/>
        </w:rPr>
        <w:t xml:space="preserve"> Materials management has a number of benefits over any</w:t>
      </w:r>
      <w:r w:rsidR="00394CE7">
        <w:rPr>
          <w:rFonts w:ascii="Times New Roman" w:hAnsi="Times New Roman" w:cs="Times New Roman"/>
          <w:sz w:val="24"/>
          <w:szCs w:val="24"/>
        </w:rPr>
        <w:t xml:space="preserve"> </w:t>
      </w:r>
      <w:r w:rsidR="00926AB5" w:rsidRPr="00686107">
        <w:rPr>
          <w:rFonts w:ascii="Times New Roman" w:hAnsi="Times New Roman" w:cs="Times New Roman"/>
          <w:sz w:val="24"/>
          <w:szCs w:val="24"/>
        </w:rPr>
        <w:t xml:space="preserve">organization, </w:t>
      </w:r>
      <w:r w:rsidR="00F37058" w:rsidRPr="00686107">
        <w:rPr>
          <w:rFonts w:ascii="Times New Roman" w:hAnsi="Times New Roman" w:cs="Times New Roman"/>
          <w:sz w:val="24"/>
          <w:szCs w:val="24"/>
        </w:rPr>
        <w:t>therefore taking</w:t>
      </w:r>
      <w:r w:rsidR="00926AB5" w:rsidRPr="00686107">
        <w:rPr>
          <w:rFonts w:ascii="Times New Roman" w:hAnsi="Times New Roman" w:cs="Times New Roman"/>
          <w:sz w:val="24"/>
          <w:szCs w:val="24"/>
        </w:rPr>
        <w:t xml:space="preserve"> in to consideration this, the organization should be utilized these materials effectively and effi</w:t>
      </w:r>
      <w:r w:rsidR="00AF7BF3" w:rsidRPr="00686107">
        <w:rPr>
          <w:rFonts w:ascii="Times New Roman" w:hAnsi="Times New Roman" w:cs="Times New Roman"/>
          <w:sz w:val="24"/>
          <w:szCs w:val="24"/>
        </w:rPr>
        <w:t>ciently in order to achieve their</w:t>
      </w:r>
      <w:r w:rsidR="00926AB5" w:rsidRPr="00686107">
        <w:rPr>
          <w:rFonts w:ascii="Times New Roman" w:hAnsi="Times New Roman" w:cs="Times New Roman"/>
          <w:sz w:val="24"/>
          <w:szCs w:val="24"/>
        </w:rPr>
        <w:t xml:space="preserve"> objective. Miss utilization of materials must be </w:t>
      </w:r>
      <w:r w:rsidR="00863F25" w:rsidRPr="00686107">
        <w:rPr>
          <w:rFonts w:ascii="Times New Roman" w:hAnsi="Times New Roman" w:cs="Times New Roman"/>
          <w:sz w:val="24"/>
          <w:szCs w:val="24"/>
        </w:rPr>
        <w:t>minimizing</w:t>
      </w:r>
      <w:r w:rsidR="00926AB5" w:rsidRPr="00686107">
        <w:rPr>
          <w:rFonts w:ascii="Times New Roman" w:hAnsi="Times New Roman" w:cs="Times New Roman"/>
          <w:sz w:val="24"/>
          <w:szCs w:val="24"/>
        </w:rPr>
        <w:t xml:space="preserve"> and proper utilization of materials should be </w:t>
      </w:r>
      <w:r w:rsidR="00863F25" w:rsidRPr="00686107">
        <w:rPr>
          <w:rFonts w:ascii="Times New Roman" w:hAnsi="Times New Roman" w:cs="Times New Roman"/>
          <w:sz w:val="24"/>
          <w:szCs w:val="24"/>
        </w:rPr>
        <w:t>maximizing</w:t>
      </w:r>
      <w:r w:rsidR="00926AB5" w:rsidRPr="00686107">
        <w:rPr>
          <w:rFonts w:ascii="Times New Roman" w:hAnsi="Times New Roman" w:cs="Times New Roman"/>
          <w:sz w:val="24"/>
          <w:szCs w:val="24"/>
        </w:rPr>
        <w:t>, because handling and utilizing materials effectively and efficiently is necessary for the success of an organization</w:t>
      </w:r>
      <w:r w:rsidR="009D3B8D" w:rsidRPr="00686107">
        <w:rPr>
          <w:rFonts w:ascii="Times New Roman" w:hAnsi="Times New Roman" w:cs="Times New Roman"/>
          <w:sz w:val="24"/>
          <w:szCs w:val="24"/>
        </w:rPr>
        <w:t>. There should be staff motivation of employees and reward systems for those who efficiently and effectively utilized of materials as their own.</w:t>
      </w:r>
    </w:p>
    <w:p w:rsidR="002559FB" w:rsidRPr="00686107" w:rsidRDefault="008B0352" w:rsidP="00395B3C">
      <w:pPr>
        <w:pStyle w:val="Default"/>
        <w:spacing w:line="360" w:lineRule="auto"/>
        <w:jc w:val="both"/>
        <w:rPr>
          <w:color w:val="auto"/>
        </w:rPr>
      </w:pPr>
      <w:proofErr w:type="spellStart"/>
      <w:r w:rsidRPr="00686107">
        <w:rPr>
          <w:color w:val="auto"/>
        </w:rPr>
        <w:t>Emerole</w:t>
      </w:r>
      <w:proofErr w:type="spellEnd"/>
      <w:r w:rsidR="006B5648">
        <w:rPr>
          <w:color w:val="auto"/>
        </w:rPr>
        <w:t xml:space="preserve"> </w:t>
      </w:r>
      <w:proofErr w:type="spellStart"/>
      <w:r w:rsidR="00BD56B5" w:rsidRPr="00686107">
        <w:rPr>
          <w:color w:val="auto"/>
        </w:rPr>
        <w:t>Gideona</w:t>
      </w:r>
      <w:proofErr w:type="spellEnd"/>
      <w:r w:rsidR="00D54462" w:rsidRPr="00686107">
        <w:rPr>
          <w:color w:val="auto"/>
        </w:rPr>
        <w:t>(</w:t>
      </w:r>
      <w:r w:rsidRPr="00686107">
        <w:rPr>
          <w:color w:val="auto"/>
        </w:rPr>
        <w:t>2018</w:t>
      </w:r>
      <w:r w:rsidR="002D2EEC" w:rsidRPr="00686107">
        <w:rPr>
          <w:color w:val="auto"/>
        </w:rPr>
        <w:t>) Conduct an</w:t>
      </w:r>
      <w:r w:rsidR="00821F4A" w:rsidRPr="00686107">
        <w:rPr>
          <w:color w:val="auto"/>
        </w:rPr>
        <w:t xml:space="preserve"> assessment </w:t>
      </w:r>
      <w:r w:rsidR="002D2EEC" w:rsidRPr="00686107">
        <w:rPr>
          <w:color w:val="auto"/>
        </w:rPr>
        <w:t>on Material</w:t>
      </w:r>
      <w:r w:rsidR="00BD56B5" w:rsidRPr="00686107">
        <w:rPr>
          <w:color w:val="auto"/>
        </w:rPr>
        <w:t xml:space="preserve"> management Manufacturing Small and medium size </w:t>
      </w:r>
      <w:r w:rsidR="006B5648">
        <w:rPr>
          <w:color w:val="auto"/>
        </w:rPr>
        <w:t xml:space="preserve">firms </w:t>
      </w:r>
      <w:r w:rsidR="002D2EEC" w:rsidRPr="00686107">
        <w:rPr>
          <w:color w:val="auto"/>
        </w:rPr>
        <w:t xml:space="preserve"> </w:t>
      </w:r>
      <w:r w:rsidR="006404FB" w:rsidRPr="00686107">
        <w:rPr>
          <w:color w:val="auto"/>
        </w:rPr>
        <w:t>found</w:t>
      </w:r>
      <w:r w:rsidR="006B5648">
        <w:rPr>
          <w:color w:val="auto"/>
        </w:rPr>
        <w:t xml:space="preserve"> </w:t>
      </w:r>
      <w:r w:rsidR="002D2EEC" w:rsidRPr="00686107">
        <w:rPr>
          <w:color w:val="auto"/>
        </w:rPr>
        <w:t>that</w:t>
      </w:r>
      <w:r w:rsidR="006B5648">
        <w:rPr>
          <w:color w:val="auto"/>
        </w:rPr>
        <w:t xml:space="preserve"> </w:t>
      </w:r>
      <w:r w:rsidR="002559FB" w:rsidRPr="00686107">
        <w:rPr>
          <w:color w:val="auto"/>
        </w:rPr>
        <w:t xml:space="preserve">Developing </w:t>
      </w:r>
      <w:r w:rsidR="00863F25" w:rsidRPr="00686107">
        <w:rPr>
          <w:color w:val="auto"/>
        </w:rPr>
        <w:t>employee’s</w:t>
      </w:r>
      <w:r w:rsidR="002559FB" w:rsidRPr="00686107">
        <w:rPr>
          <w:color w:val="auto"/>
        </w:rPr>
        <w:t xml:space="preserve"> capabilities through training on recent relevant material managemen</w:t>
      </w:r>
      <w:r w:rsidR="002D2EEC" w:rsidRPr="00686107">
        <w:rPr>
          <w:color w:val="auto"/>
        </w:rPr>
        <w:t>t techniques is key to obtain</w:t>
      </w:r>
      <w:r w:rsidR="002559FB" w:rsidRPr="00686107">
        <w:rPr>
          <w:color w:val="auto"/>
        </w:rPr>
        <w:t xml:space="preserve"> results that will promote overall organizational effectiveness</w:t>
      </w:r>
      <w:r w:rsidR="0031265B" w:rsidRPr="00686107">
        <w:rPr>
          <w:color w:val="auto"/>
        </w:rPr>
        <w:t>.</w:t>
      </w:r>
    </w:p>
    <w:p w:rsidR="00506383" w:rsidRPr="00686107" w:rsidRDefault="006B073B"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Seyoum</w:t>
      </w:r>
      <w:proofErr w:type="spellEnd"/>
      <w:r w:rsidR="00CA0EC2">
        <w:rPr>
          <w:rFonts w:ascii="Times New Roman" w:hAnsi="Times New Roman" w:cs="Times New Roman"/>
          <w:sz w:val="24"/>
          <w:szCs w:val="24"/>
        </w:rPr>
        <w:t xml:space="preserve"> </w:t>
      </w:r>
      <w:proofErr w:type="spellStart"/>
      <w:r w:rsidR="00863F25" w:rsidRPr="00686107">
        <w:rPr>
          <w:rFonts w:ascii="Times New Roman" w:hAnsi="Times New Roman" w:cs="Times New Roman"/>
          <w:sz w:val="24"/>
          <w:szCs w:val="24"/>
        </w:rPr>
        <w:t>Zewoldie</w:t>
      </w:r>
      <w:proofErr w:type="spellEnd"/>
      <w:r w:rsidR="00863F25" w:rsidRPr="00686107">
        <w:rPr>
          <w:rFonts w:ascii="Times New Roman" w:hAnsi="Times New Roman" w:cs="Times New Roman"/>
          <w:sz w:val="24"/>
          <w:szCs w:val="24"/>
        </w:rPr>
        <w:t xml:space="preserve"> (2013</w:t>
      </w:r>
      <w:r w:rsidRPr="00686107">
        <w:rPr>
          <w:rFonts w:ascii="Times New Roman" w:hAnsi="Times New Roman" w:cs="Times New Roman"/>
          <w:sz w:val="24"/>
          <w:szCs w:val="24"/>
        </w:rPr>
        <w:t>)</w:t>
      </w:r>
      <w:r w:rsidR="006F5E13" w:rsidRPr="00686107">
        <w:rPr>
          <w:rFonts w:ascii="Times New Roman" w:hAnsi="Times New Roman" w:cs="Times New Roman"/>
          <w:sz w:val="24"/>
          <w:szCs w:val="24"/>
        </w:rPr>
        <w:t xml:space="preserve"> study</w:t>
      </w:r>
      <w:r w:rsidR="005C11D3" w:rsidRPr="00686107">
        <w:rPr>
          <w:rFonts w:ascii="Times New Roman" w:hAnsi="Times New Roman" w:cs="Times New Roman"/>
          <w:sz w:val="24"/>
          <w:szCs w:val="24"/>
        </w:rPr>
        <w:t xml:space="preserve"> on </w:t>
      </w:r>
      <w:r w:rsidR="00863F25" w:rsidRPr="00686107">
        <w:rPr>
          <w:rFonts w:ascii="Times New Roman" w:hAnsi="Times New Roman" w:cs="Times New Roman"/>
          <w:sz w:val="24"/>
          <w:szCs w:val="24"/>
        </w:rPr>
        <w:t>Instructional on</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Materials Management at Five Teacher Training Colleges in Amhara Region, Ethiopia The findings of this research reveal that most Procurement, Finance and Property Administration Support Process members and staff members that deal with instructional materials management do not have theoretical knowledge and skill on materials management</w:t>
      </w:r>
      <w:r w:rsidR="0031265B" w:rsidRPr="00686107">
        <w:rPr>
          <w:rFonts w:ascii="Times New Roman" w:hAnsi="Times New Roman" w:cs="Times New Roman"/>
          <w:sz w:val="24"/>
          <w:szCs w:val="24"/>
        </w:rPr>
        <w:t>.</w:t>
      </w:r>
    </w:p>
    <w:p w:rsidR="00850883" w:rsidRPr="00686107" w:rsidRDefault="00506383"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sz w:val="24"/>
          <w:szCs w:val="24"/>
        </w:rPr>
        <w:t>Tibebu</w:t>
      </w:r>
      <w:proofErr w:type="spellEnd"/>
      <w:r w:rsidRPr="00686107">
        <w:rPr>
          <w:rFonts w:ascii="Times New Roman" w:hAnsi="Times New Roman" w:cs="Times New Roman"/>
          <w:sz w:val="24"/>
          <w:szCs w:val="24"/>
        </w:rPr>
        <w:t xml:space="preserve"> Kebede </w:t>
      </w:r>
      <w:r w:rsidR="00D54462" w:rsidRPr="00686107">
        <w:rPr>
          <w:rFonts w:ascii="Times New Roman" w:hAnsi="Times New Roman" w:cs="Times New Roman"/>
          <w:sz w:val="24"/>
          <w:szCs w:val="24"/>
        </w:rPr>
        <w:t>(</w:t>
      </w:r>
      <w:r w:rsidRPr="00686107">
        <w:rPr>
          <w:rFonts w:ascii="Times New Roman" w:hAnsi="Times New Roman" w:cs="Times New Roman"/>
          <w:sz w:val="24"/>
          <w:szCs w:val="24"/>
        </w:rPr>
        <w:t>2016)</w:t>
      </w:r>
      <w:r w:rsidR="005C11D3" w:rsidRPr="00686107">
        <w:rPr>
          <w:rFonts w:ascii="Times New Roman" w:hAnsi="Times New Roman" w:cs="Times New Roman"/>
          <w:sz w:val="24"/>
          <w:szCs w:val="24"/>
        </w:rPr>
        <w:t xml:space="preserve"> conduct an assessment on materials</w:t>
      </w:r>
      <w:r w:rsidRPr="00686107">
        <w:rPr>
          <w:rFonts w:ascii="Times New Roman" w:hAnsi="Times New Roman" w:cs="Times New Roman"/>
          <w:sz w:val="24"/>
          <w:szCs w:val="24"/>
        </w:rPr>
        <w:t xml:space="preserve"> management practices on construction sites</w:t>
      </w:r>
      <w:r w:rsidRPr="00686107">
        <w:rPr>
          <w:rFonts w:ascii="Times New Roman" w:hAnsi="Times New Roman" w:cs="Times New Roman"/>
          <w:b/>
          <w:bCs/>
          <w:sz w:val="24"/>
          <w:szCs w:val="24"/>
        </w:rPr>
        <w:t>:</w:t>
      </w:r>
      <w:r w:rsidR="006B5648">
        <w:rPr>
          <w:rFonts w:ascii="Times New Roman" w:hAnsi="Times New Roman" w:cs="Times New Roman"/>
          <w:b/>
          <w:bCs/>
          <w:sz w:val="24"/>
          <w:szCs w:val="24"/>
        </w:rPr>
        <w:t xml:space="preserve"> </w:t>
      </w:r>
      <w:r w:rsidR="005C11D3" w:rsidRPr="00686107">
        <w:rPr>
          <w:rFonts w:ascii="Times New Roman" w:hAnsi="Times New Roman" w:cs="Times New Roman"/>
          <w:sz w:val="24"/>
          <w:szCs w:val="24"/>
        </w:rPr>
        <w:t>found that the</w:t>
      </w:r>
      <w:r w:rsidR="00850883" w:rsidRPr="00686107">
        <w:rPr>
          <w:rFonts w:ascii="Times New Roman" w:hAnsi="Times New Roman" w:cs="Times New Roman"/>
          <w:sz w:val="24"/>
          <w:szCs w:val="24"/>
        </w:rPr>
        <w:t xml:space="preserve"> enterprise needs to develop better means and facilit</w:t>
      </w:r>
      <w:r w:rsidRPr="00686107">
        <w:rPr>
          <w:rFonts w:ascii="Times New Roman" w:hAnsi="Times New Roman" w:cs="Times New Roman"/>
          <w:sz w:val="24"/>
          <w:szCs w:val="24"/>
        </w:rPr>
        <w:t xml:space="preserve">ies in which building materials </w:t>
      </w:r>
      <w:r w:rsidR="00850883" w:rsidRPr="00686107">
        <w:rPr>
          <w:rFonts w:ascii="Times New Roman" w:hAnsi="Times New Roman" w:cs="Times New Roman"/>
          <w:sz w:val="24"/>
          <w:szCs w:val="24"/>
        </w:rPr>
        <w:t>could be well-stored with proper bed at the base or as may</w:t>
      </w:r>
      <w:r w:rsidRPr="00686107">
        <w:rPr>
          <w:rFonts w:ascii="Times New Roman" w:hAnsi="Times New Roman" w:cs="Times New Roman"/>
          <w:sz w:val="24"/>
          <w:szCs w:val="24"/>
        </w:rPr>
        <w:t xml:space="preserve"> be applicable to prevent </w:t>
      </w:r>
      <w:r w:rsidR="002A0BE1" w:rsidRPr="00686107">
        <w:rPr>
          <w:rFonts w:ascii="Times New Roman" w:hAnsi="Times New Roman" w:cs="Times New Roman"/>
          <w:sz w:val="24"/>
          <w:szCs w:val="24"/>
        </w:rPr>
        <w:t>unnecessary</w:t>
      </w:r>
      <w:r w:rsidR="006B5648">
        <w:rPr>
          <w:rFonts w:ascii="Times New Roman" w:hAnsi="Times New Roman" w:cs="Times New Roman"/>
          <w:sz w:val="24"/>
          <w:szCs w:val="24"/>
        </w:rPr>
        <w:t xml:space="preserve"> </w:t>
      </w:r>
      <w:r w:rsidR="00850883" w:rsidRPr="00686107">
        <w:rPr>
          <w:rFonts w:ascii="Times New Roman" w:hAnsi="Times New Roman" w:cs="Times New Roman"/>
          <w:sz w:val="24"/>
          <w:szCs w:val="24"/>
        </w:rPr>
        <w:t>damage which may lead to wastages.</w:t>
      </w:r>
    </w:p>
    <w:p w:rsidR="00A865E2" w:rsidRPr="00686107" w:rsidRDefault="00737C06" w:rsidP="00395B3C">
      <w:pPr>
        <w:autoSpaceDE w:val="0"/>
        <w:autoSpaceDN w:val="0"/>
        <w:adjustRightInd w:val="0"/>
        <w:spacing w:after="0" w:line="360" w:lineRule="auto"/>
        <w:jc w:val="both"/>
        <w:rPr>
          <w:rFonts w:ascii="Times New Roman" w:hAnsi="Times New Roman" w:cs="Times New Roman"/>
          <w:sz w:val="24"/>
          <w:szCs w:val="24"/>
        </w:rPr>
      </w:pPr>
      <w:proofErr w:type="spellStart"/>
      <w:r w:rsidRPr="00686107">
        <w:rPr>
          <w:rFonts w:ascii="Times New Roman" w:hAnsi="Times New Roman" w:cs="Times New Roman"/>
          <w:bCs/>
          <w:sz w:val="24"/>
          <w:szCs w:val="24"/>
        </w:rPr>
        <w:t>Ibegbulem</w:t>
      </w:r>
      <w:proofErr w:type="spellEnd"/>
      <w:r w:rsidRPr="00686107">
        <w:rPr>
          <w:rFonts w:ascii="Times New Roman" w:hAnsi="Times New Roman" w:cs="Times New Roman"/>
          <w:bCs/>
          <w:sz w:val="24"/>
          <w:szCs w:val="24"/>
        </w:rPr>
        <w:t xml:space="preserve"> Andreas Brutus </w:t>
      </w:r>
      <w:r w:rsidR="002B03BB" w:rsidRPr="00686107">
        <w:rPr>
          <w:rFonts w:ascii="Times New Roman" w:hAnsi="Times New Roman" w:cs="Times New Roman"/>
          <w:bCs/>
          <w:sz w:val="24"/>
          <w:szCs w:val="24"/>
        </w:rPr>
        <w:t>(</w:t>
      </w:r>
      <w:r w:rsidRPr="00686107">
        <w:rPr>
          <w:rFonts w:ascii="Times New Roman" w:hAnsi="Times New Roman" w:cs="Times New Roman"/>
          <w:bCs/>
          <w:sz w:val="24"/>
          <w:szCs w:val="24"/>
        </w:rPr>
        <w:t>2015</w:t>
      </w:r>
      <w:r w:rsidRPr="00686107">
        <w:rPr>
          <w:rFonts w:ascii="Times New Roman" w:hAnsi="Times New Roman" w:cs="Times New Roman"/>
          <w:b/>
          <w:bCs/>
          <w:sz w:val="24"/>
          <w:szCs w:val="24"/>
        </w:rPr>
        <w:t xml:space="preserve">) </w:t>
      </w:r>
      <w:r w:rsidR="00763778" w:rsidRPr="00686107">
        <w:rPr>
          <w:rFonts w:ascii="Times New Roman" w:hAnsi="Times New Roman" w:cs="Times New Roman"/>
          <w:bCs/>
          <w:sz w:val="24"/>
          <w:szCs w:val="24"/>
        </w:rPr>
        <w:t>Conduct</w:t>
      </w:r>
      <w:r w:rsidRPr="00686107">
        <w:rPr>
          <w:rFonts w:ascii="Times New Roman" w:hAnsi="Times New Roman" w:cs="Times New Roman"/>
          <w:bCs/>
          <w:sz w:val="24"/>
          <w:szCs w:val="24"/>
        </w:rPr>
        <w:t xml:space="preserve"> Assessment of materials management and profitability of an organization. </w:t>
      </w:r>
      <w:r w:rsidRPr="00686107">
        <w:rPr>
          <w:rFonts w:ascii="Times New Roman" w:hAnsi="Times New Roman" w:cs="Times New Roman"/>
          <w:sz w:val="24"/>
          <w:szCs w:val="24"/>
        </w:rPr>
        <w:t>Organizations should computerize their material management system in line with the global changes in order to be able to track the movement of materials in the store.</w:t>
      </w:r>
      <w:r w:rsidR="00BA6BC3" w:rsidRPr="00686107">
        <w:rPr>
          <w:rFonts w:ascii="Times New Roman" w:hAnsi="Times New Roman" w:cs="Times New Roman"/>
          <w:sz w:val="24"/>
          <w:szCs w:val="24"/>
        </w:rPr>
        <w:t xml:space="preserve"> There is the need to train staff in the area of material management to further enhance the knowledge of the job.</w:t>
      </w:r>
    </w:p>
    <w:p w:rsidR="00CA4F0B" w:rsidRPr="00686107" w:rsidRDefault="001918F5" w:rsidP="0077366C">
      <w:pPr>
        <w:pStyle w:val="Heading2"/>
      </w:pPr>
      <w:bookmarkStart w:id="82" w:name="_Toc107774989"/>
      <w:r w:rsidRPr="00686107">
        <w:lastRenderedPageBreak/>
        <w:t>2.3</w:t>
      </w:r>
      <w:r w:rsidR="00B84CE0" w:rsidRPr="00686107">
        <w:t>. Conceptual</w:t>
      </w:r>
      <w:r w:rsidR="000C3F42" w:rsidRPr="00686107">
        <w:t xml:space="preserve"> Framework</w:t>
      </w:r>
      <w:bookmarkEnd w:id="82"/>
    </w:p>
    <w:p w:rsidR="00F115C5" w:rsidRDefault="00B3365A" w:rsidP="00395B3C">
      <w:pPr>
        <w:pStyle w:val="Default"/>
        <w:spacing w:line="360" w:lineRule="auto"/>
        <w:jc w:val="both"/>
        <w:rPr>
          <w:sz w:val="23"/>
          <w:szCs w:val="23"/>
        </w:rPr>
      </w:pPr>
      <w:r w:rsidRPr="00686107">
        <w:rPr>
          <w:sz w:val="23"/>
          <w:szCs w:val="23"/>
        </w:rPr>
        <w:t xml:space="preserve">Based on overall review of related literature, </w:t>
      </w:r>
      <w:r w:rsidR="00143374" w:rsidRPr="00686107">
        <w:rPr>
          <w:sz w:val="23"/>
          <w:szCs w:val="23"/>
        </w:rPr>
        <w:t xml:space="preserve">and particularly the </w:t>
      </w:r>
      <w:r w:rsidR="00644569" w:rsidRPr="00686107">
        <w:rPr>
          <w:sz w:val="23"/>
          <w:szCs w:val="23"/>
        </w:rPr>
        <w:t>materials</w:t>
      </w:r>
      <w:r w:rsidR="000F01BE" w:rsidRPr="00686107">
        <w:rPr>
          <w:sz w:val="23"/>
          <w:szCs w:val="23"/>
        </w:rPr>
        <w:t xml:space="preserve"> of </w:t>
      </w:r>
      <w:proofErr w:type="spellStart"/>
      <w:r w:rsidR="000F01BE" w:rsidRPr="00686107">
        <w:rPr>
          <w:sz w:val="23"/>
          <w:szCs w:val="23"/>
        </w:rPr>
        <w:t>Gulghane&amp;khandve</w:t>
      </w:r>
      <w:proofErr w:type="spellEnd"/>
      <w:r w:rsidR="000F01BE" w:rsidRPr="00686107">
        <w:rPr>
          <w:sz w:val="23"/>
          <w:szCs w:val="23"/>
        </w:rPr>
        <w:t>. (2015</w:t>
      </w:r>
      <w:r w:rsidR="00216B58" w:rsidRPr="00686107">
        <w:rPr>
          <w:sz w:val="23"/>
          <w:szCs w:val="23"/>
        </w:rPr>
        <w:t>),</w:t>
      </w:r>
      <w:r w:rsidR="00863F25" w:rsidRPr="00686107">
        <w:rPr>
          <w:sz w:val="23"/>
          <w:szCs w:val="23"/>
        </w:rPr>
        <w:t xml:space="preserve"> </w:t>
      </w:r>
      <w:r w:rsidR="0091410E" w:rsidRPr="00686107">
        <w:rPr>
          <w:sz w:val="23"/>
          <w:szCs w:val="23"/>
        </w:rPr>
        <w:t>Bowersox (</w:t>
      </w:r>
      <w:r w:rsidR="000F01BE" w:rsidRPr="00686107">
        <w:rPr>
          <w:sz w:val="23"/>
          <w:szCs w:val="23"/>
        </w:rPr>
        <w:t xml:space="preserve">1996), </w:t>
      </w:r>
      <w:r w:rsidR="004F2FF0" w:rsidRPr="00686107">
        <w:rPr>
          <w:sz w:val="23"/>
          <w:szCs w:val="23"/>
        </w:rPr>
        <w:t>Sharma</w:t>
      </w:r>
      <w:r w:rsidR="000F01BE" w:rsidRPr="00686107">
        <w:rPr>
          <w:sz w:val="23"/>
          <w:szCs w:val="23"/>
        </w:rPr>
        <w:t xml:space="preserve"> (2010) and Dash (2008</w:t>
      </w:r>
      <w:r w:rsidRPr="00686107">
        <w:rPr>
          <w:sz w:val="23"/>
          <w:szCs w:val="23"/>
        </w:rPr>
        <w:t>), the following conceptual framework in which this specific study governed was developed</w:t>
      </w:r>
      <w:r w:rsidR="00200098">
        <w:rPr>
          <w:sz w:val="23"/>
          <w:szCs w:val="23"/>
        </w:rPr>
        <w:t>.</w:t>
      </w:r>
    </w:p>
    <w:p w:rsidR="00200098" w:rsidRPr="00686107" w:rsidRDefault="00200098" w:rsidP="00395B3C">
      <w:pPr>
        <w:pStyle w:val="Default"/>
        <w:spacing w:line="360" w:lineRule="auto"/>
        <w:jc w:val="both"/>
        <w:rPr>
          <w:szCs w:val="23"/>
        </w:rPr>
      </w:pPr>
      <w:r>
        <w:rPr>
          <w:sz w:val="23"/>
          <w:szCs w:val="23"/>
        </w:rPr>
        <w:t>From the following diagram, Material management practice was the dependent variable while Material inventory control, Purchasing of materials, Ware housing, Material management planning, Material handling and Distributions materials were the explanatory variables.</w:t>
      </w:r>
    </w:p>
    <w:p w:rsidR="00F115C5" w:rsidRPr="00686107" w:rsidRDefault="004F1521" w:rsidP="00395B3C">
      <w:pPr>
        <w:pStyle w:val="Default"/>
        <w:spacing w:line="360" w:lineRule="auto"/>
        <w:jc w:val="both"/>
        <w:rPr>
          <w:szCs w:val="23"/>
        </w:rPr>
      </w:pPr>
      <w:r w:rsidRPr="00686107">
        <w:rPr>
          <w:noProof/>
        </w:rPr>
        <w:drawing>
          <wp:anchor distT="0" distB="0" distL="114300" distR="114300" simplePos="0" relativeHeight="251657216" behindDoc="0" locked="0" layoutInCell="1" allowOverlap="1" wp14:anchorId="69F2E5E5" wp14:editId="266A634D">
            <wp:simplePos x="0" y="0"/>
            <wp:positionH relativeFrom="column">
              <wp:posOffset>0</wp:posOffset>
            </wp:positionH>
            <wp:positionV relativeFrom="paragraph">
              <wp:posOffset>290195</wp:posOffset>
            </wp:positionV>
            <wp:extent cx="5676900" cy="3581400"/>
            <wp:effectExtent l="0" t="0" r="0" b="19050"/>
            <wp:wrapSquare wrapText="bothSides"/>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rsidR="00A865E2" w:rsidRPr="00686107" w:rsidRDefault="00A865E2" w:rsidP="00395B3C">
      <w:pPr>
        <w:pStyle w:val="Default"/>
        <w:spacing w:line="360" w:lineRule="auto"/>
        <w:jc w:val="both"/>
        <w:rPr>
          <w:b/>
          <w:color w:val="auto"/>
        </w:rPr>
      </w:pPr>
    </w:p>
    <w:p w:rsidR="00A865E2" w:rsidRPr="00686107" w:rsidRDefault="00A865E2" w:rsidP="00BA2782">
      <w:pPr>
        <w:rPr>
          <w:rFonts w:ascii="Times New Roman" w:hAnsi="Times New Roman" w:cs="Times New Roman"/>
        </w:rPr>
      </w:pPr>
    </w:p>
    <w:p w:rsidR="00A865E2" w:rsidRPr="00686107" w:rsidRDefault="00A865E2" w:rsidP="00BA2782">
      <w:pPr>
        <w:rPr>
          <w:rFonts w:ascii="Times New Roman" w:hAnsi="Times New Roman" w:cs="Times New Roman"/>
        </w:rPr>
      </w:pPr>
    </w:p>
    <w:p w:rsidR="00243D4C" w:rsidRPr="00686107" w:rsidRDefault="00243D4C" w:rsidP="00395B3C">
      <w:pPr>
        <w:spacing w:line="360" w:lineRule="auto"/>
        <w:rPr>
          <w:rFonts w:ascii="Times New Roman" w:hAnsi="Times New Roman" w:cs="Times New Roman"/>
        </w:rPr>
      </w:pPr>
    </w:p>
    <w:p w:rsidR="00BA2782" w:rsidRPr="00686107" w:rsidRDefault="00BA2782" w:rsidP="00395B3C">
      <w:pPr>
        <w:spacing w:line="360" w:lineRule="auto"/>
        <w:rPr>
          <w:rFonts w:ascii="Times New Roman" w:hAnsi="Times New Roman" w:cs="Times New Roman"/>
        </w:rPr>
      </w:pPr>
    </w:p>
    <w:p w:rsidR="00BA2782" w:rsidRPr="00686107" w:rsidRDefault="00BA2782" w:rsidP="00395B3C">
      <w:pPr>
        <w:spacing w:line="360" w:lineRule="auto"/>
        <w:rPr>
          <w:rFonts w:ascii="Times New Roman" w:hAnsi="Times New Roman" w:cs="Times New Roman"/>
        </w:rPr>
      </w:pPr>
    </w:p>
    <w:p w:rsidR="000717D9" w:rsidRDefault="008C2B25" w:rsidP="003D4A91">
      <w:pPr>
        <w:pStyle w:val="Heading1"/>
        <w:jc w:val="center"/>
      </w:pPr>
      <w:bookmarkStart w:id="83" w:name="_Toc107774990"/>
      <w:r w:rsidRPr="00686107">
        <w:lastRenderedPageBreak/>
        <w:t>CHAPTER THREE</w:t>
      </w:r>
      <w:bookmarkStart w:id="84" w:name="_Toc78218509"/>
      <w:bookmarkEnd w:id="81"/>
      <w:bookmarkEnd w:id="83"/>
    </w:p>
    <w:p w:rsidR="000717D9" w:rsidRPr="000717D9" w:rsidRDefault="000C0438" w:rsidP="003D4A91">
      <w:pPr>
        <w:pStyle w:val="Heading1"/>
        <w:jc w:val="center"/>
      </w:pPr>
      <w:bookmarkStart w:id="85" w:name="_Toc107774991"/>
      <w:r w:rsidRPr="00686107">
        <w:t>RESEARCH</w:t>
      </w:r>
      <w:r w:rsidR="00D03235" w:rsidRPr="00686107">
        <w:t xml:space="preserve"> METHODOLOGY</w:t>
      </w:r>
      <w:bookmarkEnd w:id="84"/>
      <w:bookmarkEnd w:id="85"/>
    </w:p>
    <w:p w:rsidR="00D03235" w:rsidRDefault="00D03235" w:rsidP="00395B3C">
      <w:pPr>
        <w:autoSpaceDE w:val="0"/>
        <w:autoSpaceDN w:val="0"/>
        <w:adjustRightInd w:val="0"/>
        <w:spacing w:after="0" w:line="360" w:lineRule="auto"/>
        <w:jc w:val="both"/>
        <w:rPr>
          <w:rFonts w:ascii="Times New Roman" w:hAnsi="Times New Roman" w:cs="Times New Roman"/>
          <w:b/>
          <w:bCs/>
          <w:sz w:val="24"/>
          <w:szCs w:val="24"/>
        </w:rPr>
      </w:pPr>
      <w:r w:rsidRPr="00686107">
        <w:rPr>
          <w:rFonts w:ascii="Times New Roman" w:hAnsi="Times New Roman" w:cs="Times New Roman"/>
          <w:sz w:val="24"/>
          <w:szCs w:val="24"/>
        </w:rPr>
        <w:t xml:space="preserve">A detail discussion about the </w:t>
      </w:r>
      <w:r w:rsidR="0031751B" w:rsidRPr="00686107">
        <w:rPr>
          <w:rFonts w:ascii="Times New Roman" w:hAnsi="Times New Roman" w:cs="Times New Roman"/>
          <w:sz w:val="24"/>
          <w:szCs w:val="24"/>
        </w:rPr>
        <w:t>research design</w:t>
      </w:r>
      <w:r w:rsidR="0002172F" w:rsidRPr="00686107">
        <w:rPr>
          <w:rFonts w:ascii="Times New Roman" w:hAnsi="Times New Roman" w:cs="Times New Roman"/>
          <w:sz w:val="24"/>
          <w:szCs w:val="24"/>
        </w:rPr>
        <w:t xml:space="preserve"> and methodology is </w:t>
      </w:r>
      <w:r w:rsidR="0093696B" w:rsidRPr="00686107">
        <w:rPr>
          <w:rFonts w:ascii="Times New Roman" w:hAnsi="Times New Roman" w:cs="Times New Roman"/>
          <w:sz w:val="24"/>
          <w:szCs w:val="24"/>
        </w:rPr>
        <w:t>making</w:t>
      </w:r>
      <w:r w:rsidRPr="00686107">
        <w:rPr>
          <w:rFonts w:ascii="Times New Roman" w:hAnsi="Times New Roman" w:cs="Times New Roman"/>
          <w:sz w:val="24"/>
          <w:szCs w:val="24"/>
        </w:rPr>
        <w:t xml:space="preserve"> in this chapter. The</w:t>
      </w:r>
      <w:r w:rsidR="00CA0EC2">
        <w:rPr>
          <w:rFonts w:ascii="Times New Roman" w:hAnsi="Times New Roman" w:cs="Times New Roman"/>
          <w:sz w:val="24"/>
          <w:szCs w:val="24"/>
        </w:rPr>
        <w:t xml:space="preserve"> </w:t>
      </w:r>
      <w:r w:rsidRPr="00686107">
        <w:rPr>
          <w:rFonts w:ascii="Times New Roman" w:hAnsi="Times New Roman" w:cs="Times New Roman"/>
          <w:sz w:val="24"/>
          <w:szCs w:val="24"/>
        </w:rPr>
        <w:t>discussion included the research methodology, sources of data, study population, sample and</w:t>
      </w:r>
      <w:r w:rsidR="00CA0EC2">
        <w:rPr>
          <w:rFonts w:ascii="Times New Roman" w:hAnsi="Times New Roman" w:cs="Times New Roman"/>
          <w:sz w:val="24"/>
          <w:szCs w:val="24"/>
        </w:rPr>
        <w:t xml:space="preserve"> </w:t>
      </w:r>
      <w:r w:rsidRPr="00686107">
        <w:rPr>
          <w:rFonts w:ascii="Times New Roman" w:hAnsi="Times New Roman" w:cs="Times New Roman"/>
          <w:sz w:val="24"/>
          <w:szCs w:val="24"/>
        </w:rPr>
        <w:t>sampling technique, data collection instruments, Procedures of Data Collection methods of data</w:t>
      </w:r>
      <w:r w:rsidR="00CA0EC2">
        <w:rPr>
          <w:rFonts w:ascii="Times New Roman" w:hAnsi="Times New Roman" w:cs="Times New Roman"/>
          <w:sz w:val="24"/>
          <w:szCs w:val="24"/>
        </w:rPr>
        <w:t xml:space="preserve"> </w:t>
      </w:r>
      <w:r w:rsidRPr="00686107">
        <w:rPr>
          <w:rFonts w:ascii="Times New Roman" w:hAnsi="Times New Roman" w:cs="Times New Roman"/>
          <w:sz w:val="24"/>
          <w:szCs w:val="24"/>
        </w:rPr>
        <w:t>analysis and ethical considerations</w:t>
      </w:r>
      <w:r w:rsidRPr="00686107">
        <w:rPr>
          <w:rFonts w:ascii="Times New Roman" w:hAnsi="Times New Roman" w:cs="Times New Roman"/>
          <w:b/>
          <w:bCs/>
          <w:sz w:val="24"/>
          <w:szCs w:val="24"/>
        </w:rPr>
        <w:t>.</w:t>
      </w:r>
    </w:p>
    <w:p w:rsidR="000717D9" w:rsidRPr="00686107" w:rsidRDefault="000717D9" w:rsidP="0077366C">
      <w:pPr>
        <w:pStyle w:val="Heading2"/>
        <w:numPr>
          <w:ilvl w:val="1"/>
          <w:numId w:val="22"/>
        </w:numPr>
      </w:pPr>
      <w:bookmarkStart w:id="86" w:name="_Toc442032130"/>
      <w:bookmarkStart w:id="87" w:name="_Toc442387714"/>
      <w:bookmarkStart w:id="88" w:name="_Toc82752444"/>
      <w:bookmarkStart w:id="89" w:name="_Toc107774992"/>
      <w:r w:rsidRPr="00686107">
        <w:t xml:space="preserve">Location of </w:t>
      </w:r>
      <w:proofErr w:type="spellStart"/>
      <w:r w:rsidRPr="00686107">
        <w:t>Holeta</w:t>
      </w:r>
      <w:proofErr w:type="spellEnd"/>
      <w:r w:rsidRPr="00686107">
        <w:t xml:space="preserve"> Poly</w:t>
      </w:r>
      <w:bookmarkEnd w:id="86"/>
      <w:bookmarkEnd w:id="87"/>
      <w:r w:rsidR="006B5648">
        <w:t>t</w:t>
      </w:r>
      <w:r w:rsidRPr="00686107">
        <w:t>echnic College</w:t>
      </w:r>
      <w:bookmarkEnd w:id="88"/>
      <w:bookmarkEnd w:id="89"/>
    </w:p>
    <w:p w:rsidR="000717D9" w:rsidRPr="00686107" w:rsidRDefault="006B5648" w:rsidP="000717D9">
      <w:pPr>
        <w:spacing w:line="360" w:lineRule="auto"/>
        <w:jc w:val="both"/>
        <w:rPr>
          <w:rFonts w:ascii="Times New Roman" w:hAnsi="Times New Roman" w:cs="Times New Roman"/>
        </w:rPr>
      </w:pPr>
      <w:proofErr w:type="spellStart"/>
      <w:r>
        <w:rPr>
          <w:rFonts w:ascii="Times New Roman" w:hAnsi="Times New Roman" w:cs="Times New Roman"/>
          <w:sz w:val="24"/>
          <w:szCs w:val="24"/>
        </w:rPr>
        <w:t>Holeta</w:t>
      </w:r>
      <w:proofErr w:type="spellEnd"/>
      <w:r>
        <w:rPr>
          <w:rFonts w:ascii="Times New Roman" w:hAnsi="Times New Roman" w:cs="Times New Roman"/>
          <w:sz w:val="24"/>
          <w:szCs w:val="24"/>
        </w:rPr>
        <w:t xml:space="preserve"> Polyt</w:t>
      </w:r>
      <w:r w:rsidR="000717D9" w:rsidRPr="00686107">
        <w:rPr>
          <w:rFonts w:ascii="Times New Roman" w:hAnsi="Times New Roman" w:cs="Times New Roman"/>
          <w:sz w:val="24"/>
          <w:szCs w:val="24"/>
        </w:rPr>
        <w:t xml:space="preserve">echnic College is found in </w:t>
      </w:r>
      <w:proofErr w:type="spellStart"/>
      <w:r w:rsidR="000717D9" w:rsidRPr="00686107">
        <w:rPr>
          <w:rFonts w:ascii="Times New Roman" w:hAnsi="Times New Roman" w:cs="Times New Roman"/>
          <w:sz w:val="24"/>
          <w:szCs w:val="24"/>
        </w:rPr>
        <w:t>Holeta</w:t>
      </w:r>
      <w:proofErr w:type="spellEnd"/>
      <w:r w:rsidR="000717D9" w:rsidRPr="00686107">
        <w:rPr>
          <w:rFonts w:ascii="Times New Roman" w:hAnsi="Times New Roman" w:cs="Times New Roman"/>
          <w:sz w:val="24"/>
          <w:szCs w:val="24"/>
        </w:rPr>
        <w:t xml:space="preserve"> Town. The Town is located in </w:t>
      </w:r>
      <w:proofErr w:type="spellStart"/>
      <w:r w:rsidR="000717D9" w:rsidRPr="00686107">
        <w:rPr>
          <w:rFonts w:ascii="Times New Roman" w:hAnsi="Times New Roman" w:cs="Times New Roman"/>
          <w:sz w:val="24"/>
          <w:szCs w:val="24"/>
        </w:rPr>
        <w:t>Walmara</w:t>
      </w:r>
      <w:proofErr w:type="spellEnd"/>
      <w:r w:rsidR="000717D9" w:rsidRPr="00686107">
        <w:rPr>
          <w:rFonts w:ascii="Times New Roman" w:hAnsi="Times New Roman" w:cs="Times New Roman"/>
          <w:sz w:val="24"/>
          <w:szCs w:val="24"/>
        </w:rPr>
        <w:t xml:space="preserve"> district which is one of the districts in special of Oromia Surrounding </w:t>
      </w:r>
      <w:proofErr w:type="spellStart"/>
      <w:r w:rsidR="000717D9" w:rsidRPr="00686107">
        <w:rPr>
          <w:rFonts w:ascii="Times New Roman" w:hAnsi="Times New Roman" w:cs="Times New Roman"/>
          <w:sz w:val="24"/>
          <w:szCs w:val="24"/>
        </w:rPr>
        <w:t>Finfine</w:t>
      </w:r>
      <w:proofErr w:type="spellEnd"/>
      <w:r w:rsidR="000717D9" w:rsidRPr="00686107">
        <w:rPr>
          <w:rFonts w:ascii="Times New Roman" w:hAnsi="Times New Roman" w:cs="Times New Roman"/>
          <w:sz w:val="24"/>
          <w:szCs w:val="24"/>
        </w:rPr>
        <w:t>. The district is located astronomically from 8</w:t>
      </w:r>
      <w:r w:rsidR="000717D9" w:rsidRPr="00686107">
        <w:rPr>
          <w:rFonts w:ascii="Times New Roman" w:hAnsi="Times New Roman" w:cs="Times New Roman"/>
          <w:sz w:val="24"/>
          <w:szCs w:val="24"/>
          <w:vertAlign w:val="superscript"/>
        </w:rPr>
        <w:t>o</w:t>
      </w:r>
      <w:r w:rsidR="000717D9" w:rsidRPr="00686107">
        <w:rPr>
          <w:rFonts w:ascii="Times New Roman" w:hAnsi="Times New Roman" w:cs="Times New Roman"/>
          <w:sz w:val="24"/>
          <w:szCs w:val="24"/>
        </w:rPr>
        <w:t xml:space="preserve"> 51’ 30” North to 9</w:t>
      </w:r>
      <w:r w:rsidR="000717D9" w:rsidRPr="00686107">
        <w:rPr>
          <w:rFonts w:ascii="Times New Roman" w:hAnsi="Times New Roman" w:cs="Times New Roman"/>
          <w:sz w:val="24"/>
          <w:szCs w:val="24"/>
          <w:vertAlign w:val="superscript"/>
        </w:rPr>
        <w:t>o</w:t>
      </w:r>
      <w:r w:rsidR="000717D9" w:rsidRPr="00686107">
        <w:rPr>
          <w:rFonts w:ascii="Times New Roman" w:hAnsi="Times New Roman" w:cs="Times New Roman"/>
          <w:sz w:val="24"/>
          <w:szCs w:val="24"/>
        </w:rPr>
        <w:t xml:space="preserve"> 14’ North and 8</w:t>
      </w:r>
      <w:r w:rsidR="000717D9" w:rsidRPr="00686107">
        <w:rPr>
          <w:rFonts w:ascii="Times New Roman" w:hAnsi="Times New Roman" w:cs="Times New Roman"/>
          <w:sz w:val="24"/>
          <w:szCs w:val="24"/>
          <w:vertAlign w:val="superscript"/>
        </w:rPr>
        <w:t>o</w:t>
      </w:r>
      <w:r w:rsidR="000717D9" w:rsidRPr="00686107">
        <w:rPr>
          <w:rFonts w:ascii="Times New Roman" w:hAnsi="Times New Roman" w:cs="Times New Roman"/>
          <w:sz w:val="24"/>
          <w:szCs w:val="24"/>
        </w:rPr>
        <w:t xml:space="preserve"> 23‘32” East to 38</w:t>
      </w:r>
      <w:r w:rsidR="000717D9" w:rsidRPr="00686107">
        <w:rPr>
          <w:rFonts w:ascii="Times New Roman" w:hAnsi="Times New Roman" w:cs="Times New Roman"/>
          <w:sz w:val="24"/>
          <w:szCs w:val="24"/>
          <w:vertAlign w:val="superscript"/>
        </w:rPr>
        <w:t>o</w:t>
      </w:r>
      <w:r w:rsidR="000717D9" w:rsidRPr="00686107">
        <w:rPr>
          <w:rFonts w:ascii="Times New Roman" w:hAnsi="Times New Roman" w:cs="Times New Roman"/>
          <w:sz w:val="24"/>
          <w:szCs w:val="24"/>
        </w:rPr>
        <w:t xml:space="preserve"> 41’ East with a total area of 775 km</w:t>
      </w:r>
      <w:r w:rsidR="000717D9" w:rsidRPr="00686107">
        <w:rPr>
          <w:rFonts w:ascii="Times New Roman" w:hAnsi="Times New Roman" w:cs="Times New Roman"/>
          <w:sz w:val="24"/>
          <w:szCs w:val="24"/>
          <w:vertAlign w:val="superscript"/>
        </w:rPr>
        <w:t>2</w:t>
      </w:r>
      <w:r w:rsidR="000717D9" w:rsidRPr="00686107">
        <w:rPr>
          <w:rFonts w:ascii="Times New Roman" w:hAnsi="Times New Roman" w:cs="Times New Roman"/>
          <w:sz w:val="24"/>
          <w:szCs w:val="24"/>
        </w:rPr>
        <w:t xml:space="preserve">. It is bounded by </w:t>
      </w:r>
      <w:proofErr w:type="spellStart"/>
      <w:r w:rsidR="000717D9" w:rsidRPr="00686107">
        <w:rPr>
          <w:rFonts w:ascii="Times New Roman" w:hAnsi="Times New Roman" w:cs="Times New Roman"/>
          <w:sz w:val="24"/>
          <w:szCs w:val="24"/>
        </w:rPr>
        <w:t>Adaberga</w:t>
      </w:r>
      <w:proofErr w:type="spellEnd"/>
      <w:r w:rsidR="000717D9" w:rsidRPr="00686107">
        <w:rPr>
          <w:rFonts w:ascii="Times New Roman" w:hAnsi="Times New Roman" w:cs="Times New Roman"/>
          <w:sz w:val="24"/>
          <w:szCs w:val="24"/>
        </w:rPr>
        <w:t xml:space="preserve"> district in the North, North Shewa zone in the North and North-east, </w:t>
      </w:r>
      <w:proofErr w:type="spellStart"/>
      <w:r w:rsidR="000717D9" w:rsidRPr="00686107">
        <w:rPr>
          <w:rFonts w:ascii="Times New Roman" w:hAnsi="Times New Roman" w:cs="Times New Roman"/>
          <w:sz w:val="24"/>
          <w:szCs w:val="24"/>
        </w:rPr>
        <w:t>Finfine</w:t>
      </w:r>
      <w:proofErr w:type="spellEnd"/>
      <w:r w:rsidR="000717D9" w:rsidRPr="00686107">
        <w:rPr>
          <w:rFonts w:ascii="Times New Roman" w:hAnsi="Times New Roman" w:cs="Times New Roman"/>
          <w:sz w:val="24"/>
          <w:szCs w:val="24"/>
        </w:rPr>
        <w:t xml:space="preserve"> city administration in the east, Sebata-</w:t>
      </w:r>
      <w:proofErr w:type="spellStart"/>
      <w:r w:rsidR="000717D9" w:rsidRPr="00686107">
        <w:rPr>
          <w:rFonts w:ascii="Times New Roman" w:hAnsi="Times New Roman" w:cs="Times New Roman"/>
          <w:sz w:val="24"/>
          <w:szCs w:val="24"/>
        </w:rPr>
        <w:t>Hawas</w:t>
      </w:r>
      <w:proofErr w:type="spellEnd"/>
      <w:r w:rsidR="000717D9" w:rsidRPr="00686107">
        <w:rPr>
          <w:rFonts w:ascii="Times New Roman" w:hAnsi="Times New Roman" w:cs="Times New Roman"/>
          <w:sz w:val="24"/>
          <w:szCs w:val="24"/>
        </w:rPr>
        <w:t xml:space="preserve"> district in the South and South East, and </w:t>
      </w:r>
      <w:proofErr w:type="spellStart"/>
      <w:r w:rsidR="000717D9" w:rsidRPr="00686107">
        <w:rPr>
          <w:rFonts w:ascii="Times New Roman" w:hAnsi="Times New Roman" w:cs="Times New Roman"/>
          <w:sz w:val="24"/>
          <w:szCs w:val="24"/>
        </w:rPr>
        <w:t>Ejere</w:t>
      </w:r>
      <w:proofErr w:type="spellEnd"/>
      <w:r w:rsidR="000717D9" w:rsidRPr="00686107">
        <w:rPr>
          <w:rFonts w:ascii="Times New Roman" w:hAnsi="Times New Roman" w:cs="Times New Roman"/>
          <w:sz w:val="24"/>
          <w:szCs w:val="24"/>
        </w:rPr>
        <w:t xml:space="preserve"> in West and South West. The town is astronomically located in between 38029'40.805"E latitude &amp; 906'7.303"N longitude and 38029'51.733"E latitude &amp; 902'26.008"N longitude</w:t>
      </w:r>
    </w:p>
    <w:p w:rsidR="000717D9" w:rsidRPr="00686107" w:rsidRDefault="000717D9" w:rsidP="000717D9">
      <w:pPr>
        <w:spacing w:line="360" w:lineRule="auto"/>
        <w:jc w:val="center"/>
        <w:rPr>
          <w:rFonts w:ascii="Times New Roman" w:hAnsi="Times New Roman" w:cs="Times New Roman"/>
        </w:rPr>
      </w:pPr>
      <w:r w:rsidRPr="00686107">
        <w:rPr>
          <w:rFonts w:ascii="Times New Roman" w:hAnsi="Times New Roman" w:cs="Times New Roman"/>
          <w:noProof/>
          <w:sz w:val="24"/>
          <w:szCs w:val="24"/>
        </w:rPr>
        <w:drawing>
          <wp:inline distT="0" distB="0" distL="0" distR="0" wp14:anchorId="069077D9" wp14:editId="6F527EB2">
            <wp:extent cx="3267075" cy="2990850"/>
            <wp:effectExtent l="0" t="0" r="0" b="0"/>
            <wp:docPr id="4"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18" cstate="print">
                      <a:lum bright="-10000" contrast="30000"/>
                    </a:blip>
                    <a:srcRect/>
                    <a:stretch>
                      <a:fillRect/>
                    </a:stretch>
                  </pic:blipFill>
                  <pic:spPr bwMode="auto">
                    <a:xfrm>
                      <a:off x="0" y="0"/>
                      <a:ext cx="3417242" cy="3128321"/>
                    </a:xfrm>
                    <a:prstGeom prst="rect">
                      <a:avLst/>
                    </a:prstGeom>
                    <a:noFill/>
                    <a:ln w="9525">
                      <a:noFill/>
                      <a:miter lim="800000"/>
                      <a:headEnd/>
                      <a:tailEnd/>
                    </a:ln>
                  </pic:spPr>
                </pic:pic>
              </a:graphicData>
            </a:graphic>
          </wp:inline>
        </w:drawing>
      </w:r>
    </w:p>
    <w:p w:rsidR="000717D9" w:rsidRPr="004F1521" w:rsidRDefault="000717D9" w:rsidP="004F1521">
      <w:pPr>
        <w:pStyle w:val="Caption"/>
        <w:rPr>
          <w:rFonts w:ascii="Times New Roman" w:hAnsi="Times New Roman" w:cs="Times New Roman"/>
          <w:b/>
          <w:bCs/>
          <w:sz w:val="24"/>
          <w:szCs w:val="24"/>
        </w:rPr>
      </w:pPr>
      <w:r w:rsidRPr="00686107">
        <w:rPr>
          <w:rFonts w:ascii="Times New Roman" w:hAnsi="Times New Roman" w:cs="Times New Roman"/>
        </w:rPr>
        <w:tab/>
      </w:r>
      <w:bookmarkStart w:id="90" w:name="_Toc442387793"/>
      <w:bookmarkStart w:id="91" w:name="_Toc82970973"/>
      <w:bookmarkStart w:id="92" w:name="_Toc102927088"/>
      <w:bookmarkStart w:id="93" w:name="_Toc102927322"/>
      <w:bookmarkStart w:id="94" w:name="_Toc107774915"/>
      <w:bookmarkEnd w:id="90"/>
      <w:bookmarkEnd w:id="91"/>
      <w:r w:rsidR="000A45D9">
        <w:rPr>
          <w:rFonts w:ascii="Times New Roman" w:hAnsi="Times New Roman" w:cs="Times New Roman"/>
        </w:rPr>
        <w:t xml:space="preserve">                        </w:t>
      </w:r>
      <w:r w:rsidR="004F1521" w:rsidRPr="004F1521">
        <w:rPr>
          <w:rFonts w:ascii="Times New Roman" w:hAnsi="Times New Roman" w:cs="Times New Roman"/>
          <w:b/>
          <w:color w:val="auto"/>
          <w:sz w:val="24"/>
        </w:rPr>
        <w:t xml:space="preserve">Figure </w:t>
      </w:r>
      <w:r w:rsidR="00274142" w:rsidRPr="004F1521">
        <w:rPr>
          <w:rFonts w:ascii="Times New Roman" w:hAnsi="Times New Roman" w:cs="Times New Roman"/>
          <w:b/>
          <w:color w:val="auto"/>
          <w:sz w:val="24"/>
        </w:rPr>
        <w:fldChar w:fldCharType="begin"/>
      </w:r>
      <w:r w:rsidR="004F1521" w:rsidRPr="004F1521">
        <w:rPr>
          <w:rFonts w:ascii="Times New Roman" w:hAnsi="Times New Roman" w:cs="Times New Roman"/>
          <w:b/>
          <w:color w:val="auto"/>
          <w:sz w:val="24"/>
        </w:rPr>
        <w:instrText xml:space="preserve"> SEQ Figure \* ARABIC </w:instrText>
      </w:r>
      <w:r w:rsidR="00274142" w:rsidRPr="004F1521">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1</w:t>
      </w:r>
      <w:r w:rsidR="00274142" w:rsidRPr="004F1521">
        <w:rPr>
          <w:rFonts w:ascii="Times New Roman" w:hAnsi="Times New Roman" w:cs="Times New Roman"/>
          <w:b/>
          <w:color w:val="auto"/>
          <w:sz w:val="24"/>
        </w:rPr>
        <w:fldChar w:fldCharType="end"/>
      </w:r>
      <w:r w:rsidR="004F1521" w:rsidRPr="004F1521">
        <w:rPr>
          <w:rFonts w:ascii="Times New Roman" w:hAnsi="Times New Roman" w:cs="Times New Roman"/>
          <w:b/>
          <w:color w:val="auto"/>
          <w:sz w:val="24"/>
        </w:rPr>
        <w:t xml:space="preserve">: Location of </w:t>
      </w:r>
      <w:proofErr w:type="spellStart"/>
      <w:r w:rsidR="004F1521" w:rsidRPr="004F1521">
        <w:rPr>
          <w:rFonts w:ascii="Times New Roman" w:hAnsi="Times New Roman" w:cs="Times New Roman"/>
          <w:b/>
          <w:color w:val="auto"/>
          <w:sz w:val="24"/>
        </w:rPr>
        <w:t>Holeta</w:t>
      </w:r>
      <w:proofErr w:type="spellEnd"/>
      <w:r w:rsidR="004F1521" w:rsidRPr="004F1521">
        <w:rPr>
          <w:rFonts w:ascii="Times New Roman" w:hAnsi="Times New Roman" w:cs="Times New Roman"/>
          <w:b/>
          <w:color w:val="auto"/>
          <w:sz w:val="24"/>
        </w:rPr>
        <w:t xml:space="preserve"> Poly Technic College</w:t>
      </w:r>
      <w:bookmarkEnd w:id="92"/>
      <w:bookmarkEnd w:id="93"/>
      <w:bookmarkEnd w:id="94"/>
    </w:p>
    <w:p w:rsidR="00D03235" w:rsidRPr="00686107" w:rsidRDefault="00D03235" w:rsidP="0077366C">
      <w:pPr>
        <w:pStyle w:val="Heading2"/>
        <w:rPr>
          <w:color w:val="FF0000"/>
        </w:rPr>
      </w:pPr>
      <w:bookmarkStart w:id="95" w:name="_Toc78218510"/>
      <w:bookmarkStart w:id="96" w:name="_Toc107774993"/>
      <w:r w:rsidRPr="00686107">
        <w:lastRenderedPageBreak/>
        <w:t>3.1. The Research Design</w:t>
      </w:r>
      <w:bookmarkEnd w:id="95"/>
      <w:bookmarkEnd w:id="96"/>
    </w:p>
    <w:p w:rsidR="001926B2"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w:t>
      </w:r>
      <w:r w:rsidR="000263B7" w:rsidRPr="00686107">
        <w:rPr>
          <w:rFonts w:ascii="Times New Roman" w:hAnsi="Times New Roman" w:cs="Times New Roman"/>
          <w:sz w:val="24"/>
          <w:szCs w:val="24"/>
        </w:rPr>
        <w:t xml:space="preserve"> selection of research design was</w:t>
      </w:r>
      <w:r w:rsidRPr="00686107">
        <w:rPr>
          <w:rFonts w:ascii="Times New Roman" w:hAnsi="Times New Roman" w:cs="Times New Roman"/>
          <w:sz w:val="24"/>
          <w:szCs w:val="24"/>
        </w:rPr>
        <w:t xml:space="preserve"> believed to depend on problem to be investigated. </w:t>
      </w:r>
      <w:r w:rsidR="00CC7659" w:rsidRPr="00686107">
        <w:rPr>
          <w:rFonts w:ascii="Times New Roman" w:hAnsi="Times New Roman" w:cs="Times New Roman"/>
          <w:sz w:val="24"/>
          <w:szCs w:val="24"/>
        </w:rPr>
        <w:t>Therefore, descriptive</w:t>
      </w:r>
      <w:r w:rsidR="00B42FBD" w:rsidRPr="00686107">
        <w:rPr>
          <w:rFonts w:ascii="Times New Roman" w:hAnsi="Times New Roman" w:cs="Times New Roman"/>
          <w:sz w:val="24"/>
          <w:szCs w:val="24"/>
        </w:rPr>
        <w:t xml:space="preserve"> survey design </w:t>
      </w:r>
      <w:r w:rsidR="00ED45B3" w:rsidRPr="00686107">
        <w:rPr>
          <w:rFonts w:ascii="Times New Roman" w:hAnsi="Times New Roman" w:cs="Times New Roman"/>
          <w:sz w:val="24"/>
          <w:szCs w:val="24"/>
        </w:rPr>
        <w:t>was</w:t>
      </w:r>
      <w:r w:rsidRPr="00686107">
        <w:rPr>
          <w:rFonts w:ascii="Times New Roman" w:hAnsi="Times New Roman" w:cs="Times New Roman"/>
          <w:sz w:val="24"/>
          <w:szCs w:val="24"/>
        </w:rPr>
        <w:t xml:space="preserve"> employed in this study</w:t>
      </w:r>
      <w:r w:rsidR="005613C2" w:rsidRPr="00686107">
        <w:rPr>
          <w:rFonts w:ascii="Times New Roman" w:hAnsi="Times New Roman" w:cs="Times New Roman"/>
          <w:sz w:val="24"/>
          <w:szCs w:val="24"/>
        </w:rPr>
        <w:t>.</w:t>
      </w:r>
      <w:r w:rsidR="00D85488" w:rsidRPr="00686107">
        <w:rPr>
          <w:rFonts w:ascii="Times New Roman" w:hAnsi="Times New Roman" w:cs="Times New Roman"/>
          <w:sz w:val="24"/>
          <w:szCs w:val="24"/>
        </w:rPr>
        <w:t xml:space="preserve"> A</w:t>
      </w:r>
      <w:r w:rsidRPr="00686107">
        <w:rPr>
          <w:rFonts w:ascii="Times New Roman" w:hAnsi="Times New Roman" w:cs="Times New Roman"/>
          <w:sz w:val="24"/>
          <w:szCs w:val="24"/>
        </w:rPr>
        <w:t xml:space="preserve">ccording to </w:t>
      </w:r>
      <w:proofErr w:type="spellStart"/>
      <w:r w:rsidRPr="00686107">
        <w:rPr>
          <w:rFonts w:ascii="Times New Roman" w:hAnsi="Times New Roman" w:cs="Times New Roman"/>
          <w:sz w:val="24"/>
          <w:szCs w:val="24"/>
        </w:rPr>
        <w:t>Ezeani</w:t>
      </w:r>
      <w:proofErr w:type="spellEnd"/>
      <w:r w:rsidRPr="00686107">
        <w:rPr>
          <w:rFonts w:ascii="Times New Roman" w:hAnsi="Times New Roman" w:cs="Times New Roman"/>
          <w:sz w:val="24"/>
          <w:szCs w:val="24"/>
        </w:rPr>
        <w:t xml:space="preserve"> (1998)</w:t>
      </w:r>
      <w:r w:rsidR="00CC7659" w:rsidRPr="00686107">
        <w:rPr>
          <w:rFonts w:ascii="Times New Roman" w:hAnsi="Times New Roman" w:cs="Times New Roman"/>
          <w:sz w:val="24"/>
          <w:szCs w:val="24"/>
        </w:rPr>
        <w:t>, descriptive</w:t>
      </w:r>
      <w:r w:rsidR="00D85488" w:rsidRPr="00686107">
        <w:rPr>
          <w:rFonts w:ascii="Times New Roman" w:hAnsi="Times New Roman" w:cs="Times New Roman"/>
          <w:sz w:val="24"/>
          <w:szCs w:val="24"/>
        </w:rPr>
        <w:t xml:space="preserve"> survey </w:t>
      </w:r>
      <w:r w:rsidRPr="00686107">
        <w:rPr>
          <w:rFonts w:ascii="Times New Roman" w:hAnsi="Times New Roman" w:cs="Times New Roman"/>
          <w:sz w:val="24"/>
          <w:szCs w:val="24"/>
        </w:rPr>
        <w:t>is to collect detailed and factual information that describes an existing phenomenon. Besides, it</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helps to draw valid general conclusions (</w:t>
      </w:r>
      <w:r w:rsidR="00ED54E8" w:rsidRPr="00686107">
        <w:rPr>
          <w:rFonts w:ascii="Times New Roman" w:hAnsi="Times New Roman" w:cs="Times New Roman"/>
          <w:sz w:val="24"/>
          <w:szCs w:val="24"/>
        </w:rPr>
        <w:t>Prakash</w:t>
      </w:r>
      <w:r w:rsidR="008877CC" w:rsidRPr="00686107">
        <w:rPr>
          <w:rFonts w:ascii="Times New Roman" w:hAnsi="Times New Roman" w:cs="Times New Roman"/>
          <w:sz w:val="24"/>
          <w:szCs w:val="24"/>
        </w:rPr>
        <w:t>, 2005</w:t>
      </w:r>
      <w:r w:rsidRPr="00686107">
        <w:rPr>
          <w:rFonts w:ascii="Times New Roman" w:hAnsi="Times New Roman" w:cs="Times New Roman"/>
          <w:sz w:val="24"/>
          <w:szCs w:val="24"/>
        </w:rPr>
        <w:t>). In such a design the researcher asks questions concerning the attitude, belief, opinion, practice,</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characteristics and behavior of people so as to collect factual information</w:t>
      </w:r>
      <w:r w:rsidR="006051EC">
        <w:rPr>
          <w:rFonts w:ascii="Times New Roman" w:hAnsi="Times New Roman" w:cs="Times New Roman"/>
          <w:sz w:val="24"/>
          <w:szCs w:val="24"/>
        </w:rPr>
        <w:t>.</w:t>
      </w:r>
      <w:r w:rsidRPr="00686107">
        <w:rPr>
          <w:rFonts w:ascii="Times New Roman" w:hAnsi="Times New Roman" w:cs="Times New Roman"/>
          <w:sz w:val="24"/>
          <w:szCs w:val="24"/>
        </w:rPr>
        <w:t xml:space="preserve"> However, </w:t>
      </w:r>
      <w:r w:rsidR="00D84FFC" w:rsidRPr="00686107">
        <w:rPr>
          <w:rFonts w:ascii="Times New Roman" w:hAnsi="Times New Roman" w:cs="Times New Roman"/>
          <w:sz w:val="24"/>
          <w:szCs w:val="24"/>
        </w:rPr>
        <w:t>Spratt, Walker</w:t>
      </w:r>
      <w:r w:rsidRPr="00686107">
        <w:rPr>
          <w:rFonts w:ascii="Times New Roman" w:hAnsi="Times New Roman" w:cs="Times New Roman"/>
          <w:sz w:val="24"/>
          <w:szCs w:val="24"/>
        </w:rPr>
        <w:t xml:space="preserve"> and Robinson (2004) suggested that, combining quantitative and qualitative methods sounds</w:t>
      </w:r>
      <w:r w:rsidR="006B5648">
        <w:rPr>
          <w:rFonts w:ascii="Times New Roman" w:hAnsi="Times New Roman" w:cs="Times New Roman"/>
          <w:sz w:val="24"/>
          <w:szCs w:val="24"/>
        </w:rPr>
        <w:t xml:space="preserve"> </w:t>
      </w:r>
      <w:r w:rsidRPr="00686107">
        <w:rPr>
          <w:rFonts w:ascii="Times New Roman" w:hAnsi="Times New Roman" w:cs="Times New Roman"/>
          <w:sz w:val="24"/>
          <w:szCs w:val="24"/>
        </w:rPr>
        <w:t>like a good idea. Using multiple approaches can capitalize on the strengths of each approach and</w:t>
      </w:r>
      <w:r w:rsidR="00D52ACE">
        <w:rPr>
          <w:rFonts w:ascii="Times New Roman" w:hAnsi="Times New Roman" w:cs="Times New Roman"/>
          <w:sz w:val="24"/>
          <w:szCs w:val="24"/>
        </w:rPr>
        <w:t xml:space="preserve"> </w:t>
      </w:r>
      <w:r w:rsidRPr="00686107">
        <w:rPr>
          <w:rFonts w:ascii="Times New Roman" w:hAnsi="Times New Roman" w:cs="Times New Roman"/>
          <w:sz w:val="24"/>
          <w:szCs w:val="24"/>
        </w:rPr>
        <w:t>off</w:t>
      </w:r>
      <w:r w:rsidR="00D52ACE">
        <w:rPr>
          <w:rFonts w:ascii="Times New Roman" w:hAnsi="Times New Roman" w:cs="Times New Roman"/>
          <w:sz w:val="24"/>
          <w:szCs w:val="24"/>
        </w:rPr>
        <w:t xml:space="preserve"> </w:t>
      </w:r>
      <w:r w:rsidRPr="00686107">
        <w:rPr>
          <w:rFonts w:ascii="Times New Roman" w:hAnsi="Times New Roman" w:cs="Times New Roman"/>
          <w:sz w:val="24"/>
          <w:szCs w:val="24"/>
        </w:rPr>
        <w:t>set their different weakness. Moreover, this approach was important in complementing the</w:t>
      </w:r>
      <w:r w:rsidR="00D52ACE">
        <w:rPr>
          <w:rFonts w:ascii="Times New Roman" w:hAnsi="Times New Roman" w:cs="Times New Roman"/>
          <w:sz w:val="24"/>
          <w:szCs w:val="24"/>
        </w:rPr>
        <w:t xml:space="preserve"> </w:t>
      </w:r>
      <w:r w:rsidRPr="00686107">
        <w:rPr>
          <w:rFonts w:ascii="Times New Roman" w:hAnsi="Times New Roman" w:cs="Times New Roman"/>
          <w:sz w:val="24"/>
          <w:szCs w:val="24"/>
        </w:rPr>
        <w:t>limitations of each method by another; hence the researcher employed mixed research method</w:t>
      </w:r>
      <w:r w:rsidR="00D52ACE">
        <w:rPr>
          <w:rFonts w:ascii="Times New Roman" w:hAnsi="Times New Roman" w:cs="Times New Roman"/>
          <w:sz w:val="24"/>
          <w:szCs w:val="24"/>
        </w:rPr>
        <w:t xml:space="preserve"> </w:t>
      </w:r>
      <w:r w:rsidRPr="00686107">
        <w:rPr>
          <w:rFonts w:ascii="Times New Roman" w:hAnsi="Times New Roman" w:cs="Times New Roman"/>
          <w:sz w:val="24"/>
          <w:szCs w:val="24"/>
        </w:rPr>
        <w:t xml:space="preserve">approaches to identify an accurate description </w:t>
      </w:r>
      <w:r w:rsidR="00CA16E3" w:rsidRPr="00686107">
        <w:rPr>
          <w:rFonts w:ascii="Times New Roman" w:hAnsi="Times New Roman" w:cs="Times New Roman"/>
          <w:sz w:val="24"/>
          <w:szCs w:val="24"/>
        </w:rPr>
        <w:t>of the management of training</w:t>
      </w:r>
      <w:r w:rsidRPr="00686107">
        <w:rPr>
          <w:rFonts w:ascii="Times New Roman" w:hAnsi="Times New Roman" w:cs="Times New Roman"/>
          <w:sz w:val="24"/>
          <w:szCs w:val="24"/>
        </w:rPr>
        <w:t xml:space="preserve"> material resources</w:t>
      </w:r>
      <w:r w:rsidR="00D52ACE">
        <w:rPr>
          <w:rFonts w:ascii="Times New Roman" w:hAnsi="Times New Roman" w:cs="Times New Roman"/>
          <w:sz w:val="24"/>
          <w:szCs w:val="24"/>
        </w:rPr>
        <w:t xml:space="preserve"> </w:t>
      </w:r>
      <w:r w:rsidRPr="00686107">
        <w:rPr>
          <w:rFonts w:ascii="Times New Roman" w:hAnsi="Times New Roman" w:cs="Times New Roman"/>
          <w:sz w:val="24"/>
          <w:szCs w:val="24"/>
        </w:rPr>
        <w:t xml:space="preserve">in </w:t>
      </w:r>
      <w:proofErr w:type="spellStart"/>
      <w:r w:rsidR="006B5648">
        <w:rPr>
          <w:rFonts w:ascii="Times New Roman" w:hAnsi="Times New Roman" w:cs="Times New Roman"/>
          <w:sz w:val="24"/>
          <w:szCs w:val="24"/>
        </w:rPr>
        <w:t>Holeta</w:t>
      </w:r>
      <w:proofErr w:type="spellEnd"/>
      <w:r w:rsidR="006B5648">
        <w:rPr>
          <w:rFonts w:ascii="Times New Roman" w:hAnsi="Times New Roman" w:cs="Times New Roman"/>
          <w:sz w:val="24"/>
          <w:szCs w:val="24"/>
        </w:rPr>
        <w:t xml:space="preserve"> polyt</w:t>
      </w:r>
      <w:r w:rsidR="00CA16E3" w:rsidRPr="00686107">
        <w:rPr>
          <w:rFonts w:ascii="Times New Roman" w:hAnsi="Times New Roman" w:cs="Times New Roman"/>
          <w:sz w:val="24"/>
          <w:szCs w:val="24"/>
        </w:rPr>
        <w:t>echnic College</w:t>
      </w:r>
      <w:r w:rsidR="00F513D1" w:rsidRPr="00686107">
        <w:rPr>
          <w:rFonts w:ascii="Times New Roman" w:hAnsi="Times New Roman" w:cs="Times New Roman"/>
          <w:sz w:val="24"/>
          <w:szCs w:val="24"/>
        </w:rPr>
        <w:t>.</w:t>
      </w:r>
    </w:p>
    <w:p w:rsidR="00D30BD6" w:rsidRPr="003C2CC6" w:rsidRDefault="00D30BD6" w:rsidP="0077366C">
      <w:pPr>
        <w:pStyle w:val="Heading2"/>
      </w:pPr>
      <w:bookmarkStart w:id="97" w:name="_Toc107774994"/>
      <w:r w:rsidRPr="003C2CC6">
        <w:t>3.2 Research Approach</w:t>
      </w:r>
      <w:bookmarkEnd w:id="97"/>
    </w:p>
    <w:p w:rsidR="00E521D9" w:rsidRPr="00E521D9" w:rsidRDefault="00394CE7" w:rsidP="00E521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w:t>
      </w:r>
      <w:r w:rsidR="00E521D9" w:rsidRPr="00E521D9">
        <w:rPr>
          <w:rFonts w:ascii="Times New Roman" w:hAnsi="Times New Roman" w:cs="Times New Roman"/>
          <w:sz w:val="24"/>
          <w:szCs w:val="24"/>
        </w:rPr>
        <w:t>qualitative research approach</w:t>
      </w:r>
      <w:r w:rsidR="003C2CC6">
        <w:rPr>
          <w:rFonts w:ascii="Times New Roman" w:hAnsi="Times New Roman" w:cs="Times New Roman"/>
          <w:sz w:val="24"/>
          <w:szCs w:val="24"/>
        </w:rPr>
        <w:t xml:space="preserve"> was </w:t>
      </w:r>
      <w:r w:rsidR="003C2CC6" w:rsidRPr="00E521D9">
        <w:rPr>
          <w:rFonts w:ascii="Times New Roman" w:hAnsi="Times New Roman" w:cs="Times New Roman"/>
          <w:sz w:val="24"/>
          <w:szCs w:val="24"/>
        </w:rPr>
        <w:t>applied</w:t>
      </w:r>
      <w:r w:rsidR="00E521D9" w:rsidRPr="00E521D9">
        <w:rPr>
          <w:rFonts w:ascii="Times New Roman" w:hAnsi="Times New Roman" w:cs="Times New Roman"/>
          <w:sz w:val="24"/>
          <w:szCs w:val="24"/>
        </w:rPr>
        <w:t xml:space="preserve"> by the researcher considering that the purpose of the study, the research questions, specific objectives and the magnitude of the target population.</w:t>
      </w:r>
    </w:p>
    <w:p w:rsidR="00D03235" w:rsidRPr="00686107" w:rsidRDefault="00D30BD6" w:rsidP="0077366C">
      <w:pPr>
        <w:pStyle w:val="Heading2"/>
      </w:pPr>
      <w:bookmarkStart w:id="98" w:name="_Toc78218511"/>
      <w:bookmarkStart w:id="99" w:name="_Toc107774995"/>
      <w:r>
        <w:t>3.3</w:t>
      </w:r>
      <w:r w:rsidR="00D03235" w:rsidRPr="00686107">
        <w:t>. Sources of Data</w:t>
      </w:r>
      <w:bookmarkEnd w:id="98"/>
      <w:bookmarkEnd w:id="99"/>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w:t>
      </w:r>
      <w:r w:rsidR="00D52ACE">
        <w:rPr>
          <w:rFonts w:ascii="Times New Roman" w:hAnsi="Times New Roman" w:cs="Times New Roman"/>
          <w:sz w:val="24"/>
          <w:szCs w:val="24"/>
        </w:rPr>
        <w:t xml:space="preserve"> </w:t>
      </w:r>
      <w:r w:rsidR="00A21DCA" w:rsidRPr="00686107">
        <w:rPr>
          <w:rFonts w:ascii="Times New Roman" w:hAnsi="Times New Roman" w:cs="Times New Roman"/>
          <w:sz w:val="24"/>
          <w:szCs w:val="24"/>
        </w:rPr>
        <w:t>Primary</w:t>
      </w:r>
      <w:r w:rsidR="001F22DB" w:rsidRPr="00686107">
        <w:rPr>
          <w:rFonts w:ascii="Times New Roman" w:hAnsi="Times New Roman" w:cs="Times New Roman"/>
          <w:sz w:val="24"/>
          <w:szCs w:val="24"/>
        </w:rPr>
        <w:t xml:space="preserve"> data was</w:t>
      </w:r>
      <w:r w:rsidR="00E86DBA" w:rsidRPr="00686107">
        <w:rPr>
          <w:rFonts w:ascii="Times New Roman" w:hAnsi="Times New Roman" w:cs="Times New Roman"/>
          <w:sz w:val="24"/>
          <w:szCs w:val="24"/>
        </w:rPr>
        <w:t xml:space="preserve"> conduct when the </w:t>
      </w:r>
      <w:r w:rsidR="00BA2782" w:rsidRPr="00686107">
        <w:rPr>
          <w:rFonts w:ascii="Times New Roman" w:hAnsi="Times New Roman" w:cs="Times New Roman"/>
          <w:sz w:val="24"/>
          <w:szCs w:val="24"/>
        </w:rPr>
        <w:t>researcher collect</w:t>
      </w:r>
      <w:r w:rsidR="00E86DBA" w:rsidRPr="00686107">
        <w:rPr>
          <w:rFonts w:ascii="Times New Roman" w:hAnsi="Times New Roman" w:cs="Times New Roman"/>
          <w:sz w:val="24"/>
          <w:szCs w:val="24"/>
        </w:rPr>
        <w:t xml:space="preserve"> data </w:t>
      </w:r>
      <w:r w:rsidR="00A21DCA" w:rsidRPr="00686107">
        <w:rPr>
          <w:rFonts w:ascii="Times New Roman" w:hAnsi="Times New Roman" w:cs="Times New Roman"/>
          <w:sz w:val="24"/>
          <w:szCs w:val="24"/>
        </w:rPr>
        <w:t>from College Dean</w:t>
      </w:r>
      <w:r w:rsidR="00816193" w:rsidRPr="00686107">
        <w:rPr>
          <w:rFonts w:ascii="Times New Roman" w:hAnsi="Times New Roman" w:cs="Times New Roman"/>
          <w:sz w:val="24"/>
          <w:szCs w:val="24"/>
        </w:rPr>
        <w:t xml:space="preserve">, vice </w:t>
      </w:r>
      <w:r w:rsidR="00A21DCA" w:rsidRPr="00686107">
        <w:rPr>
          <w:rFonts w:ascii="Times New Roman" w:hAnsi="Times New Roman" w:cs="Times New Roman"/>
          <w:sz w:val="24"/>
          <w:szCs w:val="24"/>
        </w:rPr>
        <w:t>Dean,</w:t>
      </w:r>
      <w:r w:rsidRPr="00686107">
        <w:rPr>
          <w:rFonts w:ascii="Times New Roman" w:hAnsi="Times New Roman" w:cs="Times New Roman"/>
          <w:sz w:val="24"/>
          <w:szCs w:val="24"/>
        </w:rPr>
        <w:t xml:space="preserve"> store </w:t>
      </w:r>
      <w:r w:rsidR="000C0438" w:rsidRPr="00686107">
        <w:rPr>
          <w:rFonts w:ascii="Times New Roman" w:hAnsi="Times New Roman" w:cs="Times New Roman"/>
          <w:sz w:val="24"/>
          <w:szCs w:val="24"/>
        </w:rPr>
        <w:t>keepers, Department</w:t>
      </w:r>
      <w:r w:rsidR="00BD6B68" w:rsidRPr="00686107">
        <w:rPr>
          <w:rFonts w:ascii="Times New Roman" w:hAnsi="Times New Roman" w:cs="Times New Roman"/>
          <w:sz w:val="24"/>
          <w:szCs w:val="24"/>
        </w:rPr>
        <w:t xml:space="preserve"> heads, </w:t>
      </w:r>
      <w:r w:rsidR="005D09B9" w:rsidRPr="00686107">
        <w:rPr>
          <w:rFonts w:ascii="Times New Roman" w:hAnsi="Times New Roman" w:cs="Times New Roman"/>
          <w:sz w:val="24"/>
          <w:szCs w:val="24"/>
        </w:rPr>
        <w:t>trainers, Support</w:t>
      </w:r>
      <w:r w:rsidR="00816193" w:rsidRPr="00686107">
        <w:rPr>
          <w:rFonts w:ascii="Times New Roman" w:hAnsi="Times New Roman" w:cs="Times New Roman"/>
          <w:sz w:val="24"/>
          <w:szCs w:val="24"/>
        </w:rPr>
        <w:t xml:space="preserve"> staff </w:t>
      </w:r>
      <w:r w:rsidR="00EC6095" w:rsidRPr="00686107">
        <w:rPr>
          <w:rFonts w:ascii="Times New Roman" w:hAnsi="Times New Roman" w:cs="Times New Roman"/>
          <w:sz w:val="24"/>
          <w:szCs w:val="24"/>
        </w:rPr>
        <w:t>training</w:t>
      </w:r>
      <w:r w:rsidRPr="00686107">
        <w:rPr>
          <w:rFonts w:ascii="Times New Roman" w:hAnsi="Times New Roman" w:cs="Times New Roman"/>
          <w:sz w:val="24"/>
          <w:szCs w:val="24"/>
        </w:rPr>
        <w:t xml:space="preserve"> material resource provision and supervision experts,</w:t>
      </w:r>
      <w:r w:rsidR="00B532F0">
        <w:rPr>
          <w:rFonts w:ascii="Times New Roman" w:hAnsi="Times New Roman" w:cs="Times New Roman"/>
          <w:sz w:val="24"/>
          <w:szCs w:val="24"/>
        </w:rPr>
        <w:t xml:space="preserve"> </w:t>
      </w:r>
      <w:r w:rsidRPr="00686107">
        <w:rPr>
          <w:rFonts w:ascii="Times New Roman" w:hAnsi="Times New Roman" w:cs="Times New Roman"/>
          <w:sz w:val="24"/>
          <w:szCs w:val="24"/>
        </w:rPr>
        <w:t>Librarians</w:t>
      </w:r>
      <w:r w:rsidR="00B532F0">
        <w:rPr>
          <w:rFonts w:ascii="Times New Roman" w:hAnsi="Times New Roman" w:cs="Times New Roman"/>
          <w:sz w:val="24"/>
          <w:szCs w:val="24"/>
        </w:rPr>
        <w:t xml:space="preserve"> </w:t>
      </w:r>
      <w:r w:rsidR="003C3572" w:rsidRPr="00686107">
        <w:rPr>
          <w:rFonts w:ascii="Times New Roman" w:hAnsi="Times New Roman" w:cs="Times New Roman"/>
          <w:sz w:val="24"/>
          <w:szCs w:val="24"/>
        </w:rPr>
        <w:t>and</w:t>
      </w:r>
      <w:r w:rsidRPr="00686107">
        <w:rPr>
          <w:rFonts w:ascii="Times New Roman" w:hAnsi="Times New Roman" w:cs="Times New Roman"/>
          <w:sz w:val="24"/>
          <w:szCs w:val="24"/>
        </w:rPr>
        <w:t xml:space="preserve"> la</w:t>
      </w:r>
      <w:r w:rsidR="005D09B9" w:rsidRPr="00686107">
        <w:rPr>
          <w:rFonts w:ascii="Times New Roman" w:hAnsi="Times New Roman" w:cs="Times New Roman"/>
          <w:sz w:val="24"/>
          <w:szCs w:val="24"/>
        </w:rPr>
        <w:t>b technicians</w:t>
      </w:r>
      <w:r w:rsidR="001F22DB" w:rsidRPr="00686107">
        <w:rPr>
          <w:rFonts w:ascii="Times New Roman" w:hAnsi="Times New Roman" w:cs="Times New Roman"/>
          <w:sz w:val="24"/>
          <w:szCs w:val="24"/>
        </w:rPr>
        <w:t>. These participants were</w:t>
      </w:r>
      <w:r w:rsidR="00B532F0">
        <w:rPr>
          <w:rFonts w:ascii="Times New Roman" w:hAnsi="Times New Roman" w:cs="Times New Roman"/>
          <w:sz w:val="24"/>
          <w:szCs w:val="24"/>
        </w:rPr>
        <w:t xml:space="preserve"> </w:t>
      </w:r>
      <w:r w:rsidRPr="00686107">
        <w:rPr>
          <w:rFonts w:ascii="Times New Roman" w:hAnsi="Times New Roman" w:cs="Times New Roman"/>
          <w:sz w:val="24"/>
          <w:szCs w:val="24"/>
        </w:rPr>
        <w:t>selected because they directly or indirectly participate in procurem</w:t>
      </w:r>
      <w:r w:rsidR="005D09B9" w:rsidRPr="00686107">
        <w:rPr>
          <w:rFonts w:ascii="Times New Roman" w:hAnsi="Times New Roman" w:cs="Times New Roman"/>
          <w:sz w:val="24"/>
          <w:szCs w:val="24"/>
        </w:rPr>
        <w:t>ent, warehousing, distribution</w:t>
      </w:r>
      <w:r w:rsidR="00A21DCA" w:rsidRPr="00686107">
        <w:rPr>
          <w:rFonts w:ascii="Times New Roman" w:hAnsi="Times New Roman" w:cs="Times New Roman"/>
          <w:sz w:val="24"/>
          <w:szCs w:val="24"/>
        </w:rPr>
        <w:t>, utilization</w:t>
      </w:r>
      <w:r w:rsidR="005D09B9" w:rsidRPr="00686107">
        <w:rPr>
          <w:rFonts w:ascii="Times New Roman" w:hAnsi="Times New Roman" w:cs="Times New Roman"/>
          <w:sz w:val="24"/>
          <w:szCs w:val="24"/>
        </w:rPr>
        <w:t xml:space="preserve"> and inventory control of college</w:t>
      </w:r>
      <w:r w:rsidRPr="00686107">
        <w:rPr>
          <w:rFonts w:ascii="Times New Roman" w:hAnsi="Times New Roman" w:cs="Times New Roman"/>
          <w:sz w:val="24"/>
          <w:szCs w:val="24"/>
        </w:rPr>
        <w:t xml:space="preserve"> material resources.</w:t>
      </w:r>
    </w:p>
    <w:p w:rsidR="000717D9" w:rsidRDefault="001F22DB"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Secondary data was</w:t>
      </w:r>
      <w:r w:rsidR="005B2352" w:rsidRPr="00686107">
        <w:rPr>
          <w:rFonts w:ascii="Times New Roman" w:hAnsi="Times New Roman" w:cs="Times New Roman"/>
          <w:sz w:val="24"/>
          <w:szCs w:val="24"/>
        </w:rPr>
        <w:t xml:space="preserve"> obtained</w:t>
      </w:r>
      <w:r w:rsidR="00B532F0">
        <w:rPr>
          <w:rFonts w:ascii="Times New Roman" w:hAnsi="Times New Roman" w:cs="Times New Roman"/>
          <w:sz w:val="24"/>
          <w:szCs w:val="24"/>
        </w:rPr>
        <w:t xml:space="preserve"> </w:t>
      </w:r>
      <w:r w:rsidR="00D03235" w:rsidRPr="00686107">
        <w:rPr>
          <w:rFonts w:ascii="Times New Roman" w:hAnsi="Times New Roman" w:cs="Times New Roman"/>
          <w:sz w:val="24"/>
          <w:szCs w:val="24"/>
        </w:rPr>
        <w:t>from documents like records (models), existing guidelines for</w:t>
      </w:r>
      <w:r w:rsidR="00B532F0">
        <w:rPr>
          <w:rFonts w:ascii="Times New Roman" w:hAnsi="Times New Roman" w:cs="Times New Roman"/>
          <w:sz w:val="24"/>
          <w:szCs w:val="24"/>
        </w:rPr>
        <w:t xml:space="preserve"> </w:t>
      </w:r>
      <w:r w:rsidR="00A21DCA" w:rsidRPr="00686107">
        <w:rPr>
          <w:rFonts w:ascii="Times New Roman" w:hAnsi="Times New Roman" w:cs="Times New Roman"/>
          <w:sz w:val="24"/>
          <w:szCs w:val="24"/>
        </w:rPr>
        <w:t>Material</w:t>
      </w:r>
      <w:r w:rsidR="00D03235" w:rsidRPr="00686107">
        <w:rPr>
          <w:rFonts w:ascii="Times New Roman" w:hAnsi="Times New Roman" w:cs="Times New Roman"/>
          <w:sz w:val="24"/>
          <w:szCs w:val="24"/>
        </w:rPr>
        <w:t>, minutes, and inventory report. In this regard, these docume</w:t>
      </w:r>
      <w:r w:rsidR="00A21DCA" w:rsidRPr="00686107">
        <w:rPr>
          <w:rFonts w:ascii="Times New Roman" w:hAnsi="Times New Roman" w:cs="Times New Roman"/>
          <w:sz w:val="24"/>
          <w:szCs w:val="24"/>
        </w:rPr>
        <w:t xml:space="preserve">nts related to the areas of the </w:t>
      </w:r>
      <w:r w:rsidR="00D03235" w:rsidRPr="00686107">
        <w:rPr>
          <w:rFonts w:ascii="Times New Roman" w:hAnsi="Times New Roman" w:cs="Times New Roman"/>
          <w:sz w:val="24"/>
          <w:szCs w:val="24"/>
        </w:rPr>
        <w:t>study were assess</w:t>
      </w:r>
      <w:r w:rsidR="00F33844" w:rsidRPr="00686107">
        <w:rPr>
          <w:rFonts w:ascii="Times New Roman" w:hAnsi="Times New Roman" w:cs="Times New Roman"/>
          <w:sz w:val="24"/>
          <w:szCs w:val="24"/>
        </w:rPr>
        <w:t>ed at sel</w:t>
      </w:r>
      <w:r w:rsidR="00A33B77" w:rsidRPr="00686107">
        <w:rPr>
          <w:rFonts w:ascii="Times New Roman" w:hAnsi="Times New Roman" w:cs="Times New Roman"/>
          <w:sz w:val="24"/>
          <w:szCs w:val="24"/>
        </w:rPr>
        <w:t xml:space="preserve">ected Asset management </w:t>
      </w:r>
      <w:r w:rsidR="007E1F49" w:rsidRPr="00686107">
        <w:rPr>
          <w:rFonts w:ascii="Times New Roman" w:hAnsi="Times New Roman" w:cs="Times New Roman"/>
          <w:sz w:val="24"/>
          <w:szCs w:val="24"/>
        </w:rPr>
        <w:t>and store</w:t>
      </w:r>
      <w:r w:rsidR="009C70FB" w:rsidRPr="00686107">
        <w:rPr>
          <w:rFonts w:ascii="Times New Roman" w:hAnsi="Times New Roman" w:cs="Times New Roman"/>
          <w:sz w:val="24"/>
          <w:szCs w:val="24"/>
        </w:rPr>
        <w:t xml:space="preserve"> keeper</w:t>
      </w:r>
      <w:r w:rsidR="00A21DCA" w:rsidRPr="00686107">
        <w:rPr>
          <w:rFonts w:ascii="Times New Roman" w:hAnsi="Times New Roman" w:cs="Times New Roman"/>
          <w:sz w:val="24"/>
          <w:szCs w:val="24"/>
        </w:rPr>
        <w:t xml:space="preserve"> to support the data </w:t>
      </w:r>
      <w:r w:rsidR="00D03235" w:rsidRPr="00686107">
        <w:rPr>
          <w:rFonts w:ascii="Times New Roman" w:hAnsi="Times New Roman" w:cs="Times New Roman"/>
          <w:sz w:val="24"/>
          <w:szCs w:val="24"/>
        </w:rPr>
        <w:t>gathered from primary sources.</w:t>
      </w:r>
    </w:p>
    <w:p w:rsidR="0091410E" w:rsidRPr="00686107" w:rsidRDefault="0091410E" w:rsidP="00395B3C">
      <w:pPr>
        <w:autoSpaceDE w:val="0"/>
        <w:autoSpaceDN w:val="0"/>
        <w:adjustRightInd w:val="0"/>
        <w:spacing w:after="0" w:line="360" w:lineRule="auto"/>
        <w:jc w:val="both"/>
        <w:rPr>
          <w:rFonts w:ascii="Times New Roman" w:hAnsi="Times New Roman" w:cs="Times New Roman"/>
          <w:sz w:val="24"/>
          <w:szCs w:val="24"/>
        </w:rPr>
      </w:pPr>
    </w:p>
    <w:p w:rsidR="00306BA4" w:rsidRPr="00CD7A8A" w:rsidRDefault="00D30BD6" w:rsidP="0077366C">
      <w:pPr>
        <w:pStyle w:val="Heading2"/>
      </w:pPr>
      <w:bookmarkStart w:id="100" w:name="_Toc78218512"/>
      <w:bookmarkStart w:id="101" w:name="_Toc107774996"/>
      <w:r>
        <w:lastRenderedPageBreak/>
        <w:t>3.4</w:t>
      </w:r>
      <w:r w:rsidR="005C3DD0" w:rsidRPr="00CD7A8A">
        <w:t>. Population</w:t>
      </w:r>
      <w:r w:rsidR="00D03235" w:rsidRPr="00CD7A8A">
        <w:t>, Sample and Sampling Techniques of the Study</w:t>
      </w:r>
      <w:bookmarkEnd w:id="100"/>
      <w:bookmarkEnd w:id="101"/>
    </w:p>
    <w:p w:rsidR="000717D9" w:rsidRPr="001305FB" w:rsidRDefault="00D42E5D" w:rsidP="00395B3C">
      <w:pPr>
        <w:spacing w:line="360" w:lineRule="auto"/>
        <w:rPr>
          <w:rFonts w:ascii="Times New Roman" w:hAnsi="Times New Roman" w:cs="Times New Roman"/>
          <w:b/>
          <w:sz w:val="24"/>
          <w:szCs w:val="28"/>
        </w:rPr>
      </w:pPr>
      <w:r w:rsidRPr="001305FB">
        <w:rPr>
          <w:rFonts w:ascii="Times New Roman" w:hAnsi="Times New Roman" w:cs="Times New Roman"/>
          <w:b/>
          <w:sz w:val="24"/>
          <w:szCs w:val="28"/>
        </w:rPr>
        <w:t>Population (Target population)</w:t>
      </w:r>
    </w:p>
    <w:p w:rsidR="000717D9" w:rsidRPr="00197EAE" w:rsidRDefault="00197EAE" w:rsidP="00197EAE">
      <w:pPr>
        <w:pStyle w:val="Caption"/>
        <w:rPr>
          <w:rFonts w:ascii="Times New Roman" w:hAnsi="Times New Roman" w:cs="Times New Roman"/>
          <w:b/>
          <w:i w:val="0"/>
          <w:color w:val="auto"/>
          <w:sz w:val="48"/>
          <w:szCs w:val="24"/>
        </w:rPr>
      </w:pPr>
      <w:bookmarkStart w:id="102" w:name="_Toc102927244"/>
      <w:r w:rsidRPr="00197EAE">
        <w:rPr>
          <w:rFonts w:ascii="Times New Roman" w:hAnsi="Times New Roman" w:cs="Times New Roman"/>
          <w:b/>
          <w:color w:val="auto"/>
          <w:sz w:val="24"/>
        </w:rPr>
        <w:t xml:space="preserve">Table </w:t>
      </w:r>
      <w:r w:rsidR="00274142" w:rsidRPr="00197EAE">
        <w:rPr>
          <w:rFonts w:ascii="Times New Roman" w:hAnsi="Times New Roman" w:cs="Times New Roman"/>
          <w:b/>
          <w:color w:val="auto"/>
          <w:sz w:val="24"/>
        </w:rPr>
        <w:fldChar w:fldCharType="begin"/>
      </w:r>
      <w:r w:rsidRPr="00197EAE">
        <w:rPr>
          <w:rFonts w:ascii="Times New Roman" w:hAnsi="Times New Roman" w:cs="Times New Roman"/>
          <w:b/>
          <w:color w:val="auto"/>
          <w:sz w:val="24"/>
        </w:rPr>
        <w:instrText xml:space="preserve"> SEQ Table \* ARABIC </w:instrText>
      </w:r>
      <w:r w:rsidR="00274142" w:rsidRPr="00197EAE">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1</w:t>
      </w:r>
      <w:r w:rsidR="00274142" w:rsidRPr="00197EAE">
        <w:rPr>
          <w:rFonts w:ascii="Times New Roman" w:hAnsi="Times New Roman" w:cs="Times New Roman"/>
          <w:b/>
          <w:color w:val="auto"/>
          <w:sz w:val="24"/>
        </w:rPr>
        <w:fldChar w:fldCharType="end"/>
      </w:r>
      <w:r w:rsidRPr="00197EAE">
        <w:rPr>
          <w:rFonts w:ascii="Times New Roman" w:hAnsi="Times New Roman" w:cs="Times New Roman"/>
          <w:b/>
          <w:color w:val="auto"/>
          <w:sz w:val="24"/>
        </w:rPr>
        <w:t xml:space="preserve">: </w:t>
      </w:r>
      <w:r w:rsidR="006B5648">
        <w:rPr>
          <w:rFonts w:ascii="Times New Roman" w:hAnsi="Times New Roman" w:cs="Times New Roman"/>
          <w:b/>
          <w:color w:val="auto"/>
          <w:sz w:val="24"/>
        </w:rPr>
        <w:t xml:space="preserve">Human resources of </w:t>
      </w:r>
      <w:proofErr w:type="spellStart"/>
      <w:r w:rsidR="006B5648">
        <w:rPr>
          <w:rFonts w:ascii="Times New Roman" w:hAnsi="Times New Roman" w:cs="Times New Roman"/>
          <w:b/>
          <w:color w:val="auto"/>
          <w:sz w:val="24"/>
        </w:rPr>
        <w:t>Holeta</w:t>
      </w:r>
      <w:proofErr w:type="spellEnd"/>
      <w:r w:rsidR="006B5648">
        <w:rPr>
          <w:rFonts w:ascii="Times New Roman" w:hAnsi="Times New Roman" w:cs="Times New Roman"/>
          <w:b/>
          <w:color w:val="auto"/>
          <w:sz w:val="24"/>
        </w:rPr>
        <w:t xml:space="preserve"> Polyt</w:t>
      </w:r>
      <w:r w:rsidRPr="00197EAE">
        <w:rPr>
          <w:rFonts w:ascii="Times New Roman" w:hAnsi="Times New Roman" w:cs="Times New Roman"/>
          <w:b/>
          <w:color w:val="auto"/>
          <w:sz w:val="24"/>
        </w:rPr>
        <w:t>echnic College</w:t>
      </w:r>
      <w:bookmarkEnd w:id="102"/>
    </w:p>
    <w:tbl>
      <w:tblPr>
        <w:tblStyle w:val="PlainTable21"/>
        <w:tblW w:w="0" w:type="auto"/>
        <w:tblLook w:val="04A0" w:firstRow="1" w:lastRow="0" w:firstColumn="1" w:lastColumn="0" w:noHBand="0" w:noVBand="1"/>
      </w:tblPr>
      <w:tblGrid>
        <w:gridCol w:w="6478"/>
        <w:gridCol w:w="878"/>
        <w:gridCol w:w="1105"/>
        <w:gridCol w:w="899"/>
      </w:tblGrid>
      <w:tr w:rsidR="000717D9" w:rsidRPr="00686107" w:rsidTr="00BD30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78" w:type="dxa"/>
          </w:tcPr>
          <w:p w:rsidR="000717D9" w:rsidRPr="00686107" w:rsidRDefault="000717D9" w:rsidP="00BD304F">
            <w:pPr>
              <w:autoSpaceDE w:val="0"/>
              <w:autoSpaceDN w:val="0"/>
              <w:adjustRightInd w:val="0"/>
              <w:spacing w:before="120" w:after="120" w:line="360" w:lineRule="auto"/>
              <w:ind w:right="142"/>
              <w:contextualSpacing/>
              <w:rPr>
                <w:rFonts w:ascii="Times New Roman" w:hAnsi="Times New Roman" w:cs="Times New Roman"/>
                <w:b w:val="0"/>
                <w:bCs w:val="0"/>
                <w:sz w:val="24"/>
                <w:szCs w:val="24"/>
              </w:rPr>
            </w:pPr>
            <w:r w:rsidRPr="00686107">
              <w:rPr>
                <w:rFonts w:ascii="Times New Roman" w:hAnsi="Times New Roman" w:cs="Times New Roman"/>
                <w:sz w:val="24"/>
                <w:szCs w:val="24"/>
              </w:rPr>
              <w:t>Human Resources</w:t>
            </w:r>
          </w:p>
        </w:tc>
        <w:tc>
          <w:tcPr>
            <w:tcW w:w="878" w:type="dxa"/>
          </w:tcPr>
          <w:p w:rsidR="000717D9" w:rsidRPr="00686107" w:rsidRDefault="000717D9" w:rsidP="00BD304F">
            <w:pPr>
              <w:autoSpaceDE w:val="0"/>
              <w:autoSpaceDN w:val="0"/>
              <w:adjustRightInd w:val="0"/>
              <w:spacing w:before="120" w:after="120" w:line="360" w:lineRule="auto"/>
              <w:ind w:right="142"/>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686107">
              <w:rPr>
                <w:rFonts w:ascii="Times New Roman" w:hAnsi="Times New Roman" w:cs="Times New Roman"/>
                <w:sz w:val="24"/>
                <w:szCs w:val="24"/>
              </w:rPr>
              <w:t>Male</w:t>
            </w:r>
          </w:p>
        </w:tc>
        <w:tc>
          <w:tcPr>
            <w:tcW w:w="1105" w:type="dxa"/>
          </w:tcPr>
          <w:p w:rsidR="000717D9" w:rsidRPr="00686107" w:rsidRDefault="000717D9" w:rsidP="00BD304F">
            <w:pPr>
              <w:autoSpaceDE w:val="0"/>
              <w:autoSpaceDN w:val="0"/>
              <w:adjustRightInd w:val="0"/>
              <w:spacing w:before="120" w:after="120" w:line="360" w:lineRule="auto"/>
              <w:ind w:right="142"/>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686107">
              <w:rPr>
                <w:rFonts w:ascii="Times New Roman" w:hAnsi="Times New Roman" w:cs="Times New Roman"/>
                <w:sz w:val="24"/>
                <w:szCs w:val="24"/>
              </w:rPr>
              <w:t>Female</w:t>
            </w:r>
          </w:p>
        </w:tc>
        <w:tc>
          <w:tcPr>
            <w:tcW w:w="899" w:type="dxa"/>
          </w:tcPr>
          <w:p w:rsidR="000717D9" w:rsidRPr="00686107" w:rsidRDefault="000717D9" w:rsidP="00BD304F">
            <w:pPr>
              <w:autoSpaceDE w:val="0"/>
              <w:autoSpaceDN w:val="0"/>
              <w:adjustRightInd w:val="0"/>
              <w:spacing w:before="120" w:after="120" w:line="360" w:lineRule="auto"/>
              <w:ind w:right="142"/>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686107">
              <w:rPr>
                <w:rFonts w:ascii="Times New Roman" w:hAnsi="Times New Roman" w:cs="Times New Roman"/>
                <w:b w:val="0"/>
                <w:bCs w:val="0"/>
                <w:sz w:val="24"/>
                <w:szCs w:val="24"/>
              </w:rPr>
              <w:t>Total</w:t>
            </w:r>
          </w:p>
        </w:tc>
      </w:tr>
      <w:tr w:rsidR="000717D9" w:rsidRPr="00686107" w:rsidTr="00BD30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78" w:type="dxa"/>
          </w:tcPr>
          <w:p w:rsidR="000717D9" w:rsidRPr="00686107" w:rsidRDefault="000717D9" w:rsidP="00BD304F">
            <w:pPr>
              <w:autoSpaceDE w:val="0"/>
              <w:autoSpaceDN w:val="0"/>
              <w:adjustRightInd w:val="0"/>
              <w:spacing w:before="120" w:after="120" w:line="360" w:lineRule="auto"/>
              <w:ind w:right="142"/>
              <w:contextualSpacing/>
              <w:rPr>
                <w:rFonts w:ascii="Times New Roman" w:hAnsi="Times New Roman" w:cs="Times New Roman"/>
                <w:bCs w:val="0"/>
                <w:sz w:val="24"/>
                <w:szCs w:val="24"/>
              </w:rPr>
            </w:pPr>
            <w:r w:rsidRPr="00686107">
              <w:rPr>
                <w:rFonts w:ascii="Times New Roman" w:hAnsi="Times New Roman" w:cs="Times New Roman"/>
                <w:sz w:val="24"/>
                <w:szCs w:val="24"/>
              </w:rPr>
              <w:t>Number of Teaching Staff current at work:</w:t>
            </w:r>
          </w:p>
        </w:tc>
        <w:tc>
          <w:tcPr>
            <w:tcW w:w="878" w:type="dxa"/>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20</w:t>
            </w:r>
          </w:p>
        </w:tc>
        <w:tc>
          <w:tcPr>
            <w:tcW w:w="1105" w:type="dxa"/>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17</w:t>
            </w:r>
          </w:p>
        </w:tc>
        <w:tc>
          <w:tcPr>
            <w:tcW w:w="899" w:type="dxa"/>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37</w:t>
            </w:r>
          </w:p>
        </w:tc>
      </w:tr>
      <w:tr w:rsidR="000717D9" w:rsidRPr="00686107" w:rsidTr="00BD304F">
        <w:tc>
          <w:tcPr>
            <w:cnfStyle w:val="001000000000" w:firstRow="0" w:lastRow="0" w:firstColumn="1" w:lastColumn="0" w:oddVBand="0" w:evenVBand="0" w:oddHBand="0" w:evenHBand="0" w:firstRowFirstColumn="0" w:firstRowLastColumn="0" w:lastRowFirstColumn="0" w:lastRowLastColumn="0"/>
            <w:tcW w:w="6478" w:type="dxa"/>
          </w:tcPr>
          <w:p w:rsidR="000717D9" w:rsidRPr="00686107" w:rsidRDefault="000717D9" w:rsidP="00BD304F">
            <w:pPr>
              <w:autoSpaceDE w:val="0"/>
              <w:autoSpaceDN w:val="0"/>
              <w:adjustRightInd w:val="0"/>
              <w:spacing w:before="120" w:after="120" w:line="360" w:lineRule="auto"/>
              <w:ind w:right="142"/>
              <w:contextualSpacing/>
              <w:rPr>
                <w:rFonts w:ascii="Times New Roman" w:hAnsi="Times New Roman" w:cs="Times New Roman"/>
                <w:bCs w:val="0"/>
                <w:sz w:val="24"/>
                <w:szCs w:val="24"/>
              </w:rPr>
            </w:pPr>
            <w:r w:rsidRPr="00686107">
              <w:rPr>
                <w:rFonts w:ascii="Times New Roman" w:hAnsi="Times New Roman" w:cs="Times New Roman"/>
                <w:sz w:val="24"/>
                <w:szCs w:val="24"/>
              </w:rPr>
              <w:t>Number of Administrative Staff:</w:t>
            </w:r>
          </w:p>
        </w:tc>
        <w:tc>
          <w:tcPr>
            <w:tcW w:w="878" w:type="dxa"/>
          </w:tcPr>
          <w:p w:rsidR="000717D9" w:rsidRPr="00686107" w:rsidRDefault="000717D9" w:rsidP="00BD304F">
            <w:pPr>
              <w:autoSpaceDE w:val="0"/>
              <w:autoSpaceDN w:val="0"/>
              <w:adjustRightInd w:val="0"/>
              <w:spacing w:before="120" w:after="120" w:line="360" w:lineRule="auto"/>
              <w:ind w:right="142"/>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686107">
              <w:rPr>
                <w:rFonts w:ascii="Times New Roman" w:hAnsi="Times New Roman" w:cs="Times New Roman"/>
                <w:bCs/>
                <w:sz w:val="24"/>
                <w:szCs w:val="24"/>
              </w:rPr>
              <w:t>30</w:t>
            </w:r>
          </w:p>
        </w:tc>
        <w:tc>
          <w:tcPr>
            <w:tcW w:w="1105" w:type="dxa"/>
          </w:tcPr>
          <w:p w:rsidR="000717D9" w:rsidRPr="00686107" w:rsidRDefault="000717D9" w:rsidP="00BD304F">
            <w:pPr>
              <w:autoSpaceDE w:val="0"/>
              <w:autoSpaceDN w:val="0"/>
              <w:adjustRightInd w:val="0"/>
              <w:spacing w:before="120" w:after="120" w:line="360" w:lineRule="auto"/>
              <w:ind w:right="142"/>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12</w:t>
            </w:r>
          </w:p>
        </w:tc>
        <w:tc>
          <w:tcPr>
            <w:tcW w:w="899" w:type="dxa"/>
          </w:tcPr>
          <w:p w:rsidR="000717D9" w:rsidRPr="00686107" w:rsidRDefault="000717D9" w:rsidP="00BD304F">
            <w:pPr>
              <w:autoSpaceDE w:val="0"/>
              <w:autoSpaceDN w:val="0"/>
              <w:adjustRightInd w:val="0"/>
              <w:spacing w:before="120" w:after="120" w:line="360" w:lineRule="auto"/>
              <w:ind w:right="142"/>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42</w:t>
            </w:r>
          </w:p>
        </w:tc>
      </w:tr>
      <w:tr w:rsidR="000717D9" w:rsidRPr="00686107" w:rsidTr="00BD30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78" w:type="dxa"/>
            <w:shd w:val="clear" w:color="auto" w:fill="A8D08D" w:themeFill="accent6" w:themeFillTint="99"/>
          </w:tcPr>
          <w:p w:rsidR="000717D9" w:rsidRPr="00686107" w:rsidRDefault="000717D9" w:rsidP="00BD304F">
            <w:pPr>
              <w:autoSpaceDE w:val="0"/>
              <w:autoSpaceDN w:val="0"/>
              <w:adjustRightInd w:val="0"/>
              <w:spacing w:before="120" w:after="120" w:line="360" w:lineRule="auto"/>
              <w:ind w:right="142"/>
              <w:contextualSpacing/>
              <w:rPr>
                <w:rFonts w:ascii="Times New Roman" w:hAnsi="Times New Roman" w:cs="Times New Roman"/>
                <w:bCs w:val="0"/>
                <w:sz w:val="24"/>
                <w:szCs w:val="24"/>
              </w:rPr>
            </w:pPr>
            <w:r w:rsidRPr="00686107">
              <w:rPr>
                <w:rFonts w:ascii="Times New Roman" w:hAnsi="Times New Roman" w:cs="Times New Roman"/>
                <w:bCs w:val="0"/>
                <w:sz w:val="24"/>
                <w:szCs w:val="24"/>
              </w:rPr>
              <w:t xml:space="preserve">                                                  Total                                                                       </w:t>
            </w:r>
          </w:p>
        </w:tc>
        <w:tc>
          <w:tcPr>
            <w:tcW w:w="878" w:type="dxa"/>
            <w:shd w:val="clear" w:color="auto" w:fill="A8D08D" w:themeFill="accent6" w:themeFillTint="99"/>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50</w:t>
            </w:r>
          </w:p>
        </w:tc>
        <w:tc>
          <w:tcPr>
            <w:tcW w:w="1105" w:type="dxa"/>
            <w:shd w:val="clear" w:color="auto" w:fill="A8D08D" w:themeFill="accent6" w:themeFillTint="99"/>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29</w:t>
            </w:r>
          </w:p>
        </w:tc>
        <w:tc>
          <w:tcPr>
            <w:tcW w:w="899" w:type="dxa"/>
            <w:shd w:val="clear" w:color="auto" w:fill="A8D08D" w:themeFill="accent6" w:themeFillTint="99"/>
          </w:tcPr>
          <w:p w:rsidR="000717D9" w:rsidRPr="00686107" w:rsidRDefault="000717D9" w:rsidP="00BD304F">
            <w:pPr>
              <w:autoSpaceDE w:val="0"/>
              <w:autoSpaceDN w:val="0"/>
              <w:adjustRightInd w:val="0"/>
              <w:spacing w:before="120" w:after="120" w:line="360" w:lineRule="auto"/>
              <w:ind w:right="142"/>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 xml:space="preserve"> 79</w:t>
            </w:r>
          </w:p>
        </w:tc>
      </w:tr>
    </w:tbl>
    <w:p w:rsidR="000717D9" w:rsidRPr="00686107" w:rsidRDefault="000717D9" w:rsidP="00395B3C">
      <w:pPr>
        <w:spacing w:line="360" w:lineRule="auto"/>
        <w:rPr>
          <w:rFonts w:ascii="Times New Roman" w:hAnsi="Times New Roman" w:cs="Times New Roman"/>
          <w:b/>
          <w:sz w:val="24"/>
          <w:szCs w:val="24"/>
        </w:rPr>
      </w:pPr>
      <w:r>
        <w:rPr>
          <w:rFonts w:ascii="Times New Roman" w:hAnsi="Times New Roman" w:cs="Times New Roman"/>
          <w:b/>
          <w:sz w:val="24"/>
          <w:szCs w:val="24"/>
        </w:rPr>
        <w:t>Source:</w:t>
      </w:r>
      <w:r w:rsidR="00E47A09">
        <w:rPr>
          <w:rFonts w:ascii="Times New Roman" w:hAnsi="Times New Roman" w:cs="Times New Roman"/>
          <w:b/>
          <w:sz w:val="24"/>
          <w:szCs w:val="24"/>
        </w:rPr>
        <w:t xml:space="preserve"> </w:t>
      </w:r>
      <w:proofErr w:type="spellStart"/>
      <w:r w:rsidR="00E47A09">
        <w:rPr>
          <w:rFonts w:ascii="Times New Roman" w:hAnsi="Times New Roman" w:cs="Times New Roman"/>
          <w:b/>
          <w:sz w:val="24"/>
          <w:szCs w:val="24"/>
        </w:rPr>
        <w:t>Holota</w:t>
      </w:r>
      <w:proofErr w:type="spellEnd"/>
      <w:r w:rsidR="00E47A09">
        <w:rPr>
          <w:rFonts w:ascii="Times New Roman" w:hAnsi="Times New Roman" w:cs="Times New Roman"/>
          <w:b/>
          <w:sz w:val="24"/>
          <w:szCs w:val="24"/>
        </w:rPr>
        <w:t xml:space="preserve"> Polytechnique College Dean </w:t>
      </w:r>
      <w:r w:rsidR="006B5648">
        <w:rPr>
          <w:rFonts w:ascii="Times New Roman" w:hAnsi="Times New Roman" w:cs="Times New Roman"/>
          <w:b/>
          <w:sz w:val="24"/>
          <w:szCs w:val="24"/>
        </w:rPr>
        <w:t>office (</w:t>
      </w:r>
      <w:r w:rsidR="00E47A09">
        <w:rPr>
          <w:rFonts w:ascii="Times New Roman" w:hAnsi="Times New Roman" w:cs="Times New Roman"/>
          <w:b/>
          <w:sz w:val="24"/>
          <w:szCs w:val="24"/>
        </w:rPr>
        <w:t>2021/22)</w:t>
      </w:r>
    </w:p>
    <w:p w:rsidR="00DC0B5C" w:rsidRPr="00686107" w:rsidRDefault="00DC0B5C"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Accor</w:t>
      </w:r>
      <w:r w:rsidR="006B5648">
        <w:rPr>
          <w:rFonts w:ascii="Times New Roman" w:hAnsi="Times New Roman" w:cs="Times New Roman"/>
          <w:sz w:val="24"/>
          <w:szCs w:val="24"/>
        </w:rPr>
        <w:t xml:space="preserve">ding to the study of </w:t>
      </w:r>
      <w:proofErr w:type="spellStart"/>
      <w:r w:rsidR="006B5648">
        <w:rPr>
          <w:rFonts w:ascii="Times New Roman" w:hAnsi="Times New Roman" w:cs="Times New Roman"/>
          <w:sz w:val="24"/>
          <w:szCs w:val="24"/>
        </w:rPr>
        <w:t>Depelteau</w:t>
      </w:r>
      <w:proofErr w:type="spellEnd"/>
      <w:r w:rsidR="006B5648">
        <w:rPr>
          <w:rFonts w:ascii="Times New Roman" w:hAnsi="Times New Roman" w:cs="Times New Roman"/>
          <w:sz w:val="24"/>
          <w:szCs w:val="24"/>
        </w:rPr>
        <w:t xml:space="preserve"> </w:t>
      </w:r>
      <w:r w:rsidRPr="00686107">
        <w:rPr>
          <w:rFonts w:ascii="Times New Roman" w:hAnsi="Times New Roman" w:cs="Times New Roman"/>
          <w:sz w:val="24"/>
          <w:szCs w:val="24"/>
        </w:rPr>
        <w:t xml:space="preserve">F (2000) population is defined as </w:t>
      </w:r>
      <w:r w:rsidRPr="00686107">
        <w:rPr>
          <w:rFonts w:ascii="Times New Roman" w:hAnsi="Times New Roman" w:cs="Times New Roman"/>
          <w:iCs/>
          <w:sz w:val="24"/>
          <w:szCs w:val="24"/>
        </w:rPr>
        <w:t>a set of all individuals who have precise characteristics in relationship with the objectives.</w:t>
      </w:r>
      <w:r w:rsidR="00B532F0">
        <w:rPr>
          <w:rFonts w:ascii="Times New Roman" w:hAnsi="Times New Roman" w:cs="Times New Roman"/>
          <w:iCs/>
          <w:sz w:val="24"/>
          <w:szCs w:val="24"/>
        </w:rPr>
        <w:t xml:space="preserve"> </w:t>
      </w:r>
      <w:r w:rsidRPr="00686107">
        <w:rPr>
          <w:rFonts w:ascii="Times New Roman" w:hAnsi="Times New Roman" w:cs="Times New Roman"/>
          <w:sz w:val="24"/>
          <w:szCs w:val="24"/>
        </w:rPr>
        <w:t>For this study, the population of the study consists</w:t>
      </w:r>
      <w:r w:rsidR="006B5648">
        <w:rPr>
          <w:rFonts w:ascii="Times New Roman" w:hAnsi="Times New Roman" w:cs="Times New Roman"/>
          <w:sz w:val="24"/>
          <w:szCs w:val="24"/>
        </w:rPr>
        <w:t xml:space="preserve"> of all workers in </w:t>
      </w:r>
      <w:proofErr w:type="spellStart"/>
      <w:r w:rsidR="006B5648">
        <w:rPr>
          <w:rFonts w:ascii="Times New Roman" w:hAnsi="Times New Roman" w:cs="Times New Roman"/>
          <w:sz w:val="24"/>
          <w:szCs w:val="24"/>
        </w:rPr>
        <w:t>Holeta</w:t>
      </w:r>
      <w:proofErr w:type="spellEnd"/>
      <w:r w:rsidR="006B5648">
        <w:rPr>
          <w:rFonts w:ascii="Times New Roman" w:hAnsi="Times New Roman" w:cs="Times New Roman"/>
          <w:sz w:val="24"/>
          <w:szCs w:val="24"/>
        </w:rPr>
        <w:t xml:space="preserve"> Polyt</w:t>
      </w:r>
      <w:r w:rsidRPr="00686107">
        <w:rPr>
          <w:rFonts w:ascii="Times New Roman" w:hAnsi="Times New Roman" w:cs="Times New Roman"/>
          <w:sz w:val="24"/>
          <w:szCs w:val="24"/>
        </w:rPr>
        <w:t>echnique College. There are</w:t>
      </w:r>
      <w:r w:rsidR="00867814">
        <w:rPr>
          <w:rFonts w:ascii="Times New Roman" w:hAnsi="Times New Roman" w:cs="Times New Roman"/>
          <w:sz w:val="24"/>
          <w:szCs w:val="24"/>
        </w:rPr>
        <w:t xml:space="preserve"> 79</w:t>
      </w:r>
      <w:r w:rsidRPr="00686107">
        <w:rPr>
          <w:rFonts w:ascii="Times New Roman" w:hAnsi="Times New Roman" w:cs="Times New Roman"/>
          <w:sz w:val="24"/>
          <w:szCs w:val="24"/>
        </w:rPr>
        <w:t xml:space="preserve"> workers in </w:t>
      </w:r>
      <w:proofErr w:type="spellStart"/>
      <w:r w:rsidRPr="00686107">
        <w:rPr>
          <w:rFonts w:ascii="Times New Roman" w:hAnsi="Times New Roman" w:cs="Times New Roman"/>
          <w:sz w:val="24"/>
          <w:szCs w:val="24"/>
        </w:rPr>
        <w:t>Holeta</w:t>
      </w:r>
      <w:proofErr w:type="spellEnd"/>
      <w:r w:rsidR="00B532F0">
        <w:rPr>
          <w:rFonts w:ascii="Times New Roman" w:hAnsi="Times New Roman" w:cs="Times New Roman"/>
          <w:sz w:val="24"/>
          <w:szCs w:val="24"/>
        </w:rPr>
        <w:t xml:space="preserve"> </w:t>
      </w:r>
      <w:r w:rsidR="00CC3567" w:rsidRPr="00686107">
        <w:rPr>
          <w:rFonts w:ascii="Times New Roman" w:hAnsi="Times New Roman" w:cs="Times New Roman"/>
          <w:sz w:val="24"/>
          <w:szCs w:val="24"/>
        </w:rPr>
        <w:t>Poly Technique College that was</w:t>
      </w:r>
      <w:r w:rsidR="00B532F0">
        <w:rPr>
          <w:rFonts w:ascii="Times New Roman" w:hAnsi="Times New Roman" w:cs="Times New Roman"/>
          <w:sz w:val="24"/>
          <w:szCs w:val="24"/>
        </w:rPr>
        <w:t xml:space="preserve"> </w:t>
      </w:r>
      <w:r w:rsidR="00AA4FE1" w:rsidRPr="00686107">
        <w:rPr>
          <w:rFonts w:ascii="Times New Roman" w:hAnsi="Times New Roman" w:cs="Times New Roman"/>
          <w:sz w:val="24"/>
          <w:szCs w:val="24"/>
        </w:rPr>
        <w:t>considered</w:t>
      </w:r>
      <w:r w:rsidRPr="00686107">
        <w:rPr>
          <w:rFonts w:ascii="Times New Roman" w:hAnsi="Times New Roman" w:cs="Times New Roman"/>
          <w:sz w:val="24"/>
          <w:szCs w:val="24"/>
        </w:rPr>
        <w:t xml:space="preserve"> as target population. Specifically, College Dean(1), Vice Dean(2), Head Department(7), World Bank Proje</w:t>
      </w:r>
      <w:r w:rsidR="00867814">
        <w:rPr>
          <w:rFonts w:ascii="Times New Roman" w:hAnsi="Times New Roman" w:cs="Times New Roman"/>
          <w:sz w:val="24"/>
          <w:szCs w:val="24"/>
        </w:rPr>
        <w:t>ct workers(6), Finance officer(5</w:t>
      </w:r>
      <w:r w:rsidRPr="00686107">
        <w:rPr>
          <w:rFonts w:ascii="Times New Roman" w:hAnsi="Times New Roman" w:cs="Times New Roman"/>
          <w:sz w:val="24"/>
          <w:szCs w:val="24"/>
        </w:rPr>
        <w:t xml:space="preserve">), </w:t>
      </w:r>
      <w:r w:rsidR="00867814">
        <w:rPr>
          <w:rFonts w:ascii="Times New Roman" w:hAnsi="Times New Roman" w:cs="Times New Roman"/>
          <w:sz w:val="24"/>
          <w:szCs w:val="24"/>
        </w:rPr>
        <w:t>Planning(2), Income generation(5</w:t>
      </w:r>
      <w:r w:rsidRPr="00686107">
        <w:rPr>
          <w:rFonts w:ascii="Times New Roman" w:hAnsi="Times New Roman" w:cs="Times New Roman"/>
          <w:sz w:val="24"/>
          <w:szCs w:val="24"/>
        </w:rPr>
        <w:t>), Human resource manag</w:t>
      </w:r>
      <w:r w:rsidR="00867814">
        <w:rPr>
          <w:rFonts w:ascii="Times New Roman" w:hAnsi="Times New Roman" w:cs="Times New Roman"/>
          <w:sz w:val="24"/>
          <w:szCs w:val="24"/>
        </w:rPr>
        <w:t>ement(9</w:t>
      </w:r>
      <w:r w:rsidRPr="00686107">
        <w:rPr>
          <w:rFonts w:ascii="Times New Roman" w:hAnsi="Times New Roman" w:cs="Times New Roman"/>
          <w:sz w:val="24"/>
          <w:szCs w:val="24"/>
        </w:rPr>
        <w:t>), Store keepers(2), Librarians(3),La</w:t>
      </w:r>
      <w:r w:rsidR="00867814">
        <w:rPr>
          <w:rFonts w:ascii="Times New Roman" w:hAnsi="Times New Roman" w:cs="Times New Roman"/>
          <w:sz w:val="24"/>
          <w:szCs w:val="24"/>
        </w:rPr>
        <w:t>b technicians(5) and Trainers(32</w:t>
      </w:r>
      <w:r w:rsidRPr="00686107">
        <w:rPr>
          <w:rFonts w:ascii="Times New Roman" w:hAnsi="Times New Roman" w:cs="Times New Roman"/>
          <w:sz w:val="24"/>
          <w:szCs w:val="24"/>
        </w:rPr>
        <w:t xml:space="preserve">). Since the target population can be manageable, I can apply census without using sample size determination. </w:t>
      </w:r>
    </w:p>
    <w:p w:rsidR="00D03235" w:rsidRPr="00686107" w:rsidRDefault="00D30BD6" w:rsidP="0077366C">
      <w:pPr>
        <w:pStyle w:val="Heading2"/>
      </w:pPr>
      <w:bookmarkStart w:id="103" w:name="_Toc78218513"/>
      <w:bookmarkStart w:id="104" w:name="_Toc107774997"/>
      <w:r>
        <w:t>3.5</w:t>
      </w:r>
      <w:r w:rsidR="00D03235" w:rsidRPr="00686107">
        <w:t>. Data Collection Instruments</w:t>
      </w:r>
      <w:bookmarkEnd w:id="103"/>
      <w:bookmarkEnd w:id="104"/>
    </w:p>
    <w:p w:rsidR="00D03235" w:rsidRPr="00686107" w:rsidRDefault="00D30BD6" w:rsidP="00395B3C">
      <w:pPr>
        <w:pStyle w:val="Heading3"/>
        <w:spacing w:line="360" w:lineRule="auto"/>
        <w:rPr>
          <w:rFonts w:ascii="Times New Roman" w:hAnsi="Times New Roman" w:cs="Times New Roman"/>
          <w:b/>
          <w:color w:val="auto"/>
        </w:rPr>
      </w:pPr>
      <w:bookmarkStart w:id="105" w:name="_Toc78218514"/>
      <w:bookmarkStart w:id="106" w:name="_Toc107774998"/>
      <w:r>
        <w:rPr>
          <w:rFonts w:ascii="Times New Roman" w:hAnsi="Times New Roman" w:cs="Times New Roman"/>
          <w:b/>
          <w:color w:val="auto"/>
        </w:rPr>
        <w:t>3.5</w:t>
      </w:r>
      <w:r w:rsidR="00D03235" w:rsidRPr="00686107">
        <w:rPr>
          <w:rFonts w:ascii="Times New Roman" w:hAnsi="Times New Roman" w:cs="Times New Roman"/>
          <w:b/>
          <w:color w:val="auto"/>
        </w:rPr>
        <w:t>.1. Questionnaire</w:t>
      </w:r>
      <w:bookmarkEnd w:id="105"/>
      <w:bookmarkEnd w:id="106"/>
    </w:p>
    <w:p w:rsidR="00EC096E" w:rsidRPr="00686107" w:rsidRDefault="006C7B73"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Questionnaire was</w:t>
      </w:r>
      <w:r w:rsidR="00D03235" w:rsidRPr="00686107">
        <w:rPr>
          <w:rFonts w:ascii="Times New Roman" w:hAnsi="Times New Roman" w:cs="Times New Roman"/>
          <w:sz w:val="24"/>
          <w:szCs w:val="24"/>
        </w:rPr>
        <w:t xml:space="preserve"> used because it is the most appropriate tool to obtain both qualitative and</w:t>
      </w:r>
      <w:r w:rsidR="00E34475">
        <w:rPr>
          <w:rFonts w:ascii="Times New Roman" w:hAnsi="Times New Roman" w:cs="Times New Roman"/>
          <w:sz w:val="24"/>
          <w:szCs w:val="24"/>
        </w:rPr>
        <w:t xml:space="preserve"> </w:t>
      </w:r>
      <w:r w:rsidR="00D03235" w:rsidRPr="00686107">
        <w:rPr>
          <w:rFonts w:ascii="Times New Roman" w:hAnsi="Times New Roman" w:cs="Times New Roman"/>
          <w:sz w:val="24"/>
          <w:szCs w:val="24"/>
        </w:rPr>
        <w:t>quantitative data relative to o</w:t>
      </w:r>
      <w:r w:rsidR="002240D3" w:rsidRPr="00686107">
        <w:rPr>
          <w:rFonts w:ascii="Times New Roman" w:hAnsi="Times New Roman" w:cs="Times New Roman"/>
          <w:sz w:val="24"/>
          <w:szCs w:val="24"/>
        </w:rPr>
        <w:t>ther type of instruments. It is</w:t>
      </w:r>
      <w:r w:rsidR="00D03235" w:rsidRPr="00686107">
        <w:rPr>
          <w:rFonts w:ascii="Times New Roman" w:hAnsi="Times New Roman" w:cs="Times New Roman"/>
          <w:sz w:val="24"/>
          <w:szCs w:val="24"/>
        </w:rPr>
        <w:t xml:space="preserve"> also better for the researcher to </w:t>
      </w:r>
      <w:r w:rsidR="002F68FD" w:rsidRPr="00686107">
        <w:rPr>
          <w:rFonts w:ascii="Times New Roman" w:hAnsi="Times New Roman" w:cs="Times New Roman"/>
          <w:sz w:val="24"/>
          <w:szCs w:val="24"/>
        </w:rPr>
        <w:t>reduce ambiguity</w:t>
      </w:r>
      <w:r w:rsidR="00D03235" w:rsidRPr="00686107">
        <w:rPr>
          <w:rFonts w:ascii="Times New Roman" w:hAnsi="Times New Roman" w:cs="Times New Roman"/>
          <w:sz w:val="24"/>
          <w:szCs w:val="24"/>
        </w:rPr>
        <w:t xml:space="preserve"> and effects of biased conclusion and interpretation </w:t>
      </w:r>
      <w:r w:rsidR="00DF7A54" w:rsidRPr="00686107">
        <w:rPr>
          <w:rFonts w:ascii="Times New Roman" w:hAnsi="Times New Roman" w:cs="Times New Roman"/>
          <w:sz w:val="24"/>
          <w:szCs w:val="24"/>
        </w:rPr>
        <w:t xml:space="preserve">(Kothari, 2004) </w:t>
      </w:r>
      <w:r w:rsidR="000717B2" w:rsidRPr="00686107">
        <w:rPr>
          <w:rFonts w:ascii="Times New Roman" w:hAnsi="Times New Roman" w:cs="Times New Roman"/>
          <w:sz w:val="24"/>
          <w:szCs w:val="24"/>
        </w:rPr>
        <w:t xml:space="preserve">Open- ended </w:t>
      </w:r>
      <w:r w:rsidR="00290F30" w:rsidRPr="00686107">
        <w:rPr>
          <w:rFonts w:ascii="Times New Roman" w:hAnsi="Times New Roman" w:cs="Times New Roman"/>
          <w:sz w:val="24"/>
          <w:szCs w:val="24"/>
        </w:rPr>
        <w:t>an</w:t>
      </w:r>
      <w:r w:rsidR="000717B2" w:rsidRPr="00686107">
        <w:rPr>
          <w:rFonts w:ascii="Times New Roman" w:hAnsi="Times New Roman" w:cs="Times New Roman"/>
          <w:sz w:val="24"/>
          <w:szCs w:val="24"/>
        </w:rPr>
        <w:t xml:space="preserve"> items are</w:t>
      </w:r>
      <w:r w:rsidR="00D03235" w:rsidRPr="00686107">
        <w:rPr>
          <w:rFonts w:ascii="Times New Roman" w:hAnsi="Times New Roman" w:cs="Times New Roman"/>
          <w:sz w:val="24"/>
          <w:szCs w:val="24"/>
        </w:rPr>
        <w:t xml:space="preserve"> prepared. </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w:t>
      </w:r>
      <w:r w:rsidR="00E34475">
        <w:rPr>
          <w:rFonts w:ascii="Times New Roman" w:hAnsi="Times New Roman" w:cs="Times New Roman"/>
          <w:sz w:val="24"/>
          <w:szCs w:val="24"/>
        </w:rPr>
        <w:t xml:space="preserve"> </w:t>
      </w:r>
      <w:r w:rsidR="00B23D63" w:rsidRPr="00686107">
        <w:rPr>
          <w:rFonts w:ascii="Times New Roman" w:hAnsi="Times New Roman" w:cs="Times New Roman"/>
          <w:sz w:val="24"/>
          <w:szCs w:val="24"/>
        </w:rPr>
        <w:t xml:space="preserve">open-ended </w:t>
      </w:r>
      <w:r w:rsidR="006C7B73" w:rsidRPr="00686107">
        <w:rPr>
          <w:rFonts w:ascii="Times New Roman" w:hAnsi="Times New Roman" w:cs="Times New Roman"/>
          <w:sz w:val="24"/>
          <w:szCs w:val="24"/>
        </w:rPr>
        <w:t>was</w:t>
      </w:r>
      <w:r w:rsidR="00270FD0" w:rsidRPr="00686107">
        <w:rPr>
          <w:rFonts w:ascii="Times New Roman" w:hAnsi="Times New Roman" w:cs="Times New Roman"/>
          <w:sz w:val="24"/>
          <w:szCs w:val="24"/>
        </w:rPr>
        <w:t xml:space="preserve"> prepared</w:t>
      </w:r>
      <w:r w:rsidRPr="00686107">
        <w:rPr>
          <w:rFonts w:ascii="Times New Roman" w:hAnsi="Times New Roman" w:cs="Times New Roman"/>
          <w:sz w:val="24"/>
          <w:szCs w:val="24"/>
        </w:rPr>
        <w:t xml:space="preserve"> in order to realize its appropriateness to obtain data from many people at time and for its inherent characteristics that it provides an opportunity for informants to express</w:t>
      </w:r>
      <w:r w:rsidR="00E34475">
        <w:rPr>
          <w:rFonts w:ascii="Times New Roman" w:hAnsi="Times New Roman" w:cs="Times New Roman"/>
          <w:sz w:val="24"/>
          <w:szCs w:val="24"/>
        </w:rPr>
        <w:t xml:space="preserve"> </w:t>
      </w:r>
      <w:r w:rsidRPr="00686107">
        <w:rPr>
          <w:rFonts w:ascii="Times New Roman" w:hAnsi="Times New Roman" w:cs="Times New Roman"/>
          <w:sz w:val="24"/>
          <w:szCs w:val="24"/>
        </w:rPr>
        <w:t>their ideas and opinions confidentially and freely.</w:t>
      </w:r>
    </w:p>
    <w:p w:rsidR="00E47A09" w:rsidRPr="00686107" w:rsidRDefault="00D03235" w:rsidP="00E47A09">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w:t>
      </w:r>
      <w:r w:rsidR="00E34475">
        <w:rPr>
          <w:rFonts w:ascii="Times New Roman" w:hAnsi="Times New Roman" w:cs="Times New Roman"/>
          <w:sz w:val="24"/>
          <w:szCs w:val="24"/>
        </w:rPr>
        <w:t xml:space="preserve"> </w:t>
      </w:r>
      <w:r w:rsidR="00EE08F0" w:rsidRPr="00686107">
        <w:rPr>
          <w:rFonts w:ascii="Times New Roman" w:hAnsi="Times New Roman" w:cs="Times New Roman"/>
          <w:sz w:val="24"/>
          <w:szCs w:val="24"/>
        </w:rPr>
        <w:t>item of the questionnaire was</w:t>
      </w:r>
      <w:r w:rsidRPr="00686107">
        <w:rPr>
          <w:rFonts w:ascii="Times New Roman" w:hAnsi="Times New Roman" w:cs="Times New Roman"/>
          <w:sz w:val="24"/>
          <w:szCs w:val="24"/>
        </w:rPr>
        <w:t xml:space="preserve"> classified under the three basic research questions. </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The contents of the questionnaire mainly focused on </w:t>
      </w:r>
      <w:r w:rsidR="00812329" w:rsidRPr="00686107">
        <w:rPr>
          <w:rFonts w:ascii="Times New Roman" w:hAnsi="Times New Roman" w:cs="Times New Roman"/>
          <w:sz w:val="24"/>
          <w:szCs w:val="24"/>
        </w:rPr>
        <w:t>selected managerial</w:t>
      </w:r>
      <w:r w:rsidRPr="00686107">
        <w:rPr>
          <w:rFonts w:ascii="Times New Roman" w:hAnsi="Times New Roman" w:cs="Times New Roman"/>
          <w:sz w:val="24"/>
          <w:szCs w:val="24"/>
        </w:rPr>
        <w:t xml:space="preserve"> functions of materi</w:t>
      </w:r>
      <w:r w:rsidR="002E0CCD" w:rsidRPr="00686107">
        <w:rPr>
          <w:rFonts w:ascii="Times New Roman" w:hAnsi="Times New Roman" w:cs="Times New Roman"/>
          <w:sz w:val="24"/>
          <w:szCs w:val="24"/>
        </w:rPr>
        <w:t>al resources in college</w:t>
      </w:r>
      <w:r w:rsidRPr="00686107">
        <w:rPr>
          <w:rFonts w:ascii="Times New Roman" w:hAnsi="Times New Roman" w:cs="Times New Roman"/>
          <w:sz w:val="24"/>
          <w:szCs w:val="24"/>
        </w:rPr>
        <w:t>.</w:t>
      </w:r>
    </w:p>
    <w:p w:rsidR="00D03235" w:rsidRPr="00686107" w:rsidRDefault="00D30BD6" w:rsidP="00395B3C">
      <w:pPr>
        <w:pStyle w:val="Heading3"/>
        <w:spacing w:line="360" w:lineRule="auto"/>
        <w:rPr>
          <w:rFonts w:ascii="Times New Roman" w:hAnsi="Times New Roman" w:cs="Times New Roman"/>
          <w:b/>
          <w:color w:val="auto"/>
        </w:rPr>
      </w:pPr>
      <w:bookmarkStart w:id="107" w:name="_Toc78218515"/>
      <w:bookmarkStart w:id="108" w:name="_Toc107774999"/>
      <w:r>
        <w:rPr>
          <w:rFonts w:ascii="Times New Roman" w:hAnsi="Times New Roman" w:cs="Times New Roman"/>
          <w:b/>
          <w:color w:val="auto"/>
        </w:rPr>
        <w:lastRenderedPageBreak/>
        <w:t>3.5</w:t>
      </w:r>
      <w:r w:rsidR="00D03235" w:rsidRPr="00686107">
        <w:rPr>
          <w:rFonts w:ascii="Times New Roman" w:hAnsi="Times New Roman" w:cs="Times New Roman"/>
          <w:b/>
          <w:color w:val="auto"/>
        </w:rPr>
        <w:t>.2. Interview</w:t>
      </w:r>
      <w:bookmarkEnd w:id="107"/>
      <w:bookmarkEnd w:id="108"/>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In order to get evidences, gather more information and counter check the relevance of </w:t>
      </w:r>
      <w:r w:rsidR="00812329" w:rsidRPr="00686107">
        <w:rPr>
          <w:rFonts w:ascii="Times New Roman" w:hAnsi="Times New Roman" w:cs="Times New Roman"/>
          <w:sz w:val="24"/>
          <w:szCs w:val="24"/>
        </w:rPr>
        <w:t>the information</w:t>
      </w:r>
      <w:r w:rsidRPr="00686107">
        <w:rPr>
          <w:rFonts w:ascii="Times New Roman" w:hAnsi="Times New Roman" w:cs="Times New Roman"/>
          <w:sz w:val="24"/>
          <w:szCs w:val="24"/>
        </w:rPr>
        <w:t xml:space="preserve"> alr</w:t>
      </w:r>
      <w:r w:rsidR="008F6B4F" w:rsidRPr="00686107">
        <w:rPr>
          <w:rFonts w:ascii="Times New Roman" w:hAnsi="Times New Roman" w:cs="Times New Roman"/>
          <w:sz w:val="24"/>
          <w:szCs w:val="24"/>
        </w:rPr>
        <w:t>eady obtained and data that are</w:t>
      </w:r>
      <w:r w:rsidRPr="00686107">
        <w:rPr>
          <w:rFonts w:ascii="Times New Roman" w:hAnsi="Times New Roman" w:cs="Times New Roman"/>
          <w:sz w:val="24"/>
          <w:szCs w:val="24"/>
        </w:rPr>
        <w:t xml:space="preserve"> not included in the questionnaire semi- </w:t>
      </w:r>
      <w:r w:rsidR="00812329" w:rsidRPr="00686107">
        <w:rPr>
          <w:rFonts w:ascii="Times New Roman" w:hAnsi="Times New Roman" w:cs="Times New Roman"/>
          <w:sz w:val="24"/>
          <w:szCs w:val="24"/>
        </w:rPr>
        <w:t>structured interview</w:t>
      </w:r>
      <w:r w:rsidR="006C7B73" w:rsidRPr="00686107">
        <w:rPr>
          <w:rFonts w:ascii="Times New Roman" w:hAnsi="Times New Roman" w:cs="Times New Roman"/>
          <w:sz w:val="24"/>
          <w:szCs w:val="24"/>
        </w:rPr>
        <w:t xml:space="preserve"> was</w:t>
      </w:r>
      <w:r w:rsidRPr="00686107">
        <w:rPr>
          <w:rFonts w:ascii="Times New Roman" w:hAnsi="Times New Roman" w:cs="Times New Roman"/>
          <w:sz w:val="24"/>
          <w:szCs w:val="24"/>
        </w:rPr>
        <w:t xml:space="preserve"> administered. The reason us</w:t>
      </w:r>
      <w:r w:rsidR="00D10995" w:rsidRPr="00686107">
        <w:rPr>
          <w:rFonts w:ascii="Times New Roman" w:hAnsi="Times New Roman" w:cs="Times New Roman"/>
          <w:sz w:val="24"/>
          <w:szCs w:val="24"/>
        </w:rPr>
        <w:t>ing semi-structured interview were</w:t>
      </w:r>
      <w:r w:rsidRPr="00686107">
        <w:rPr>
          <w:rFonts w:ascii="Times New Roman" w:hAnsi="Times New Roman" w:cs="Times New Roman"/>
          <w:sz w:val="24"/>
          <w:szCs w:val="24"/>
        </w:rPr>
        <w:t xml:space="preserve"> its advantage </w:t>
      </w:r>
      <w:r w:rsidR="00812329" w:rsidRPr="00686107">
        <w:rPr>
          <w:rFonts w:ascii="Times New Roman" w:hAnsi="Times New Roman" w:cs="Times New Roman"/>
          <w:sz w:val="24"/>
          <w:szCs w:val="24"/>
        </w:rPr>
        <w:t>of flexibility</w:t>
      </w:r>
      <w:r w:rsidRPr="00686107">
        <w:rPr>
          <w:rFonts w:ascii="Times New Roman" w:hAnsi="Times New Roman" w:cs="Times New Roman"/>
          <w:sz w:val="24"/>
          <w:szCs w:val="24"/>
        </w:rPr>
        <w:t xml:space="preserve"> in which new questions were forwarded during the interview based on </w:t>
      </w:r>
      <w:r w:rsidR="00812329" w:rsidRPr="00686107">
        <w:rPr>
          <w:rFonts w:ascii="Times New Roman" w:hAnsi="Times New Roman" w:cs="Times New Roman"/>
          <w:sz w:val="24"/>
          <w:szCs w:val="24"/>
        </w:rPr>
        <w:t>the responses</w:t>
      </w:r>
      <w:r w:rsidRPr="00686107">
        <w:rPr>
          <w:rFonts w:ascii="Times New Roman" w:hAnsi="Times New Roman" w:cs="Times New Roman"/>
          <w:sz w:val="24"/>
          <w:szCs w:val="24"/>
        </w:rPr>
        <w:t xml:space="preserve"> of the interviewee. Thus, to gather relevant data, interview </w:t>
      </w:r>
      <w:r w:rsidR="00D10995" w:rsidRPr="00686107">
        <w:rPr>
          <w:rFonts w:ascii="Times New Roman" w:hAnsi="Times New Roman" w:cs="Times New Roman"/>
          <w:sz w:val="24"/>
          <w:szCs w:val="24"/>
        </w:rPr>
        <w:t>questions were</w:t>
      </w:r>
      <w:r w:rsidR="00E47A09">
        <w:rPr>
          <w:rFonts w:ascii="Times New Roman" w:hAnsi="Times New Roman" w:cs="Times New Roman"/>
          <w:sz w:val="24"/>
          <w:szCs w:val="24"/>
        </w:rPr>
        <w:t xml:space="preserve"> </w:t>
      </w:r>
      <w:r w:rsidR="00290F30" w:rsidRPr="00686107">
        <w:rPr>
          <w:rFonts w:ascii="Times New Roman" w:hAnsi="Times New Roman" w:cs="Times New Roman"/>
          <w:sz w:val="24"/>
          <w:szCs w:val="24"/>
        </w:rPr>
        <w:t>prepared and</w:t>
      </w:r>
      <w:r w:rsidR="00994B1C" w:rsidRPr="00686107">
        <w:rPr>
          <w:rFonts w:ascii="Times New Roman" w:hAnsi="Times New Roman" w:cs="Times New Roman"/>
          <w:sz w:val="24"/>
          <w:szCs w:val="24"/>
        </w:rPr>
        <w:t xml:space="preserve"> face-to </w:t>
      </w:r>
      <w:r w:rsidR="002101FA" w:rsidRPr="00686107">
        <w:rPr>
          <w:rFonts w:ascii="Times New Roman" w:hAnsi="Times New Roman" w:cs="Times New Roman"/>
          <w:sz w:val="24"/>
          <w:szCs w:val="24"/>
        </w:rPr>
        <w:t xml:space="preserve">face communications are </w:t>
      </w:r>
      <w:r w:rsidR="00813BC0" w:rsidRPr="00686107">
        <w:rPr>
          <w:rFonts w:ascii="Times New Roman" w:hAnsi="Times New Roman" w:cs="Times New Roman"/>
          <w:sz w:val="24"/>
          <w:szCs w:val="24"/>
        </w:rPr>
        <w:t>made</w:t>
      </w:r>
      <w:r w:rsidRPr="00686107">
        <w:rPr>
          <w:rFonts w:ascii="Times New Roman" w:hAnsi="Times New Roman" w:cs="Times New Roman"/>
          <w:sz w:val="24"/>
          <w:szCs w:val="24"/>
        </w:rPr>
        <w:t xml:space="preserve"> with </w:t>
      </w:r>
      <w:r w:rsidR="006A0723" w:rsidRPr="00686107">
        <w:rPr>
          <w:rFonts w:ascii="Times New Roman" w:hAnsi="Times New Roman" w:cs="Times New Roman"/>
          <w:sz w:val="24"/>
          <w:szCs w:val="24"/>
        </w:rPr>
        <w:t>each college community.</w:t>
      </w:r>
    </w:p>
    <w:p w:rsidR="00D03235" w:rsidRPr="00686107" w:rsidRDefault="00D30BD6" w:rsidP="00395B3C">
      <w:pPr>
        <w:pStyle w:val="Heading3"/>
        <w:spacing w:line="360" w:lineRule="auto"/>
        <w:rPr>
          <w:rFonts w:ascii="Times New Roman" w:hAnsi="Times New Roman" w:cs="Times New Roman"/>
          <w:b/>
          <w:color w:val="auto"/>
        </w:rPr>
      </w:pPr>
      <w:bookmarkStart w:id="109" w:name="_Toc78218516"/>
      <w:bookmarkStart w:id="110" w:name="_Toc107775000"/>
      <w:r>
        <w:rPr>
          <w:rFonts w:ascii="Times New Roman" w:hAnsi="Times New Roman" w:cs="Times New Roman"/>
          <w:b/>
          <w:color w:val="auto"/>
        </w:rPr>
        <w:t>3.5</w:t>
      </w:r>
      <w:r w:rsidR="00D03235" w:rsidRPr="00686107">
        <w:rPr>
          <w:rFonts w:ascii="Times New Roman" w:hAnsi="Times New Roman" w:cs="Times New Roman"/>
          <w:b/>
          <w:color w:val="auto"/>
        </w:rPr>
        <w:t>.3. Observation</w:t>
      </w:r>
      <w:bookmarkEnd w:id="109"/>
      <w:bookmarkEnd w:id="110"/>
    </w:p>
    <w:p w:rsidR="00D03235" w:rsidRPr="00686107" w:rsidRDefault="0068242B"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An observation was</w:t>
      </w:r>
      <w:r w:rsidR="00D03235" w:rsidRPr="00686107">
        <w:rPr>
          <w:rFonts w:ascii="Times New Roman" w:hAnsi="Times New Roman" w:cs="Times New Roman"/>
          <w:sz w:val="24"/>
          <w:szCs w:val="24"/>
        </w:rPr>
        <w:t xml:space="preserve"> made to obtain data that focused on the handl</w:t>
      </w:r>
      <w:r w:rsidR="001B63B5" w:rsidRPr="00686107">
        <w:rPr>
          <w:rFonts w:ascii="Times New Roman" w:hAnsi="Times New Roman" w:cs="Times New Roman"/>
          <w:sz w:val="24"/>
          <w:szCs w:val="24"/>
        </w:rPr>
        <w:t xml:space="preserve">ing and functionality of </w:t>
      </w:r>
      <w:r w:rsidR="00290F30" w:rsidRPr="00686107">
        <w:rPr>
          <w:rFonts w:ascii="Times New Roman" w:hAnsi="Times New Roman" w:cs="Times New Roman"/>
          <w:sz w:val="24"/>
          <w:szCs w:val="24"/>
        </w:rPr>
        <w:t>college ‘material</w:t>
      </w:r>
      <w:r w:rsidR="00D03235" w:rsidRPr="00686107">
        <w:rPr>
          <w:rFonts w:ascii="Times New Roman" w:hAnsi="Times New Roman" w:cs="Times New Roman"/>
          <w:sz w:val="24"/>
          <w:szCs w:val="24"/>
        </w:rPr>
        <w:t xml:space="preserve"> resources and their management as well </w:t>
      </w:r>
      <w:r w:rsidR="006D5C62" w:rsidRPr="00686107">
        <w:rPr>
          <w:rFonts w:ascii="Times New Roman" w:hAnsi="Times New Roman" w:cs="Times New Roman"/>
          <w:sz w:val="24"/>
          <w:szCs w:val="24"/>
        </w:rPr>
        <w:t xml:space="preserve">as availability of policies and </w:t>
      </w:r>
      <w:r w:rsidR="00D03235" w:rsidRPr="00686107">
        <w:rPr>
          <w:rFonts w:ascii="Times New Roman" w:hAnsi="Times New Roman" w:cs="Times New Roman"/>
          <w:sz w:val="24"/>
          <w:szCs w:val="24"/>
        </w:rPr>
        <w:t xml:space="preserve">guidelines in </w:t>
      </w:r>
      <w:r w:rsidR="00290F30" w:rsidRPr="00686107">
        <w:rPr>
          <w:rFonts w:ascii="Times New Roman" w:hAnsi="Times New Roman" w:cs="Times New Roman"/>
          <w:sz w:val="24"/>
          <w:szCs w:val="24"/>
        </w:rPr>
        <w:t>the college</w:t>
      </w:r>
      <w:r w:rsidR="001228C2" w:rsidRPr="00686107">
        <w:rPr>
          <w:rFonts w:ascii="Times New Roman" w:hAnsi="Times New Roman" w:cs="Times New Roman"/>
          <w:sz w:val="24"/>
          <w:szCs w:val="24"/>
        </w:rPr>
        <w:t>. A check</w:t>
      </w:r>
      <w:r w:rsidR="00AD188B">
        <w:rPr>
          <w:rFonts w:ascii="Times New Roman" w:hAnsi="Times New Roman" w:cs="Times New Roman"/>
          <w:sz w:val="24"/>
          <w:szCs w:val="24"/>
        </w:rPr>
        <w:t xml:space="preserve"> </w:t>
      </w:r>
      <w:r w:rsidR="001228C2" w:rsidRPr="00686107">
        <w:rPr>
          <w:rFonts w:ascii="Times New Roman" w:hAnsi="Times New Roman" w:cs="Times New Roman"/>
          <w:sz w:val="24"/>
          <w:szCs w:val="24"/>
        </w:rPr>
        <w:t xml:space="preserve">list </w:t>
      </w:r>
      <w:r w:rsidR="00763FC0" w:rsidRPr="00686107">
        <w:rPr>
          <w:rFonts w:ascii="Times New Roman" w:hAnsi="Times New Roman" w:cs="Times New Roman"/>
          <w:sz w:val="24"/>
          <w:szCs w:val="24"/>
        </w:rPr>
        <w:t>is</w:t>
      </w:r>
      <w:r w:rsidR="00D03235" w:rsidRPr="00686107">
        <w:rPr>
          <w:rFonts w:ascii="Times New Roman" w:hAnsi="Times New Roman" w:cs="Times New Roman"/>
          <w:sz w:val="24"/>
          <w:szCs w:val="24"/>
        </w:rPr>
        <w:t xml:space="preserve"> also prepared to observe and check the available of material resources </w:t>
      </w:r>
      <w:r w:rsidR="00290F30" w:rsidRPr="00686107">
        <w:rPr>
          <w:rFonts w:ascii="Times New Roman" w:hAnsi="Times New Roman" w:cs="Times New Roman"/>
          <w:sz w:val="24"/>
          <w:szCs w:val="24"/>
        </w:rPr>
        <w:t>and situation</w:t>
      </w:r>
      <w:r w:rsidR="006D5C62" w:rsidRPr="00686107">
        <w:rPr>
          <w:rFonts w:ascii="Times New Roman" w:hAnsi="Times New Roman" w:cs="Times New Roman"/>
          <w:sz w:val="24"/>
          <w:szCs w:val="24"/>
        </w:rPr>
        <w:t xml:space="preserve"> of the physical college</w:t>
      </w:r>
      <w:r w:rsidR="00D03235" w:rsidRPr="00686107">
        <w:rPr>
          <w:rFonts w:ascii="Times New Roman" w:hAnsi="Times New Roman" w:cs="Times New Roman"/>
          <w:sz w:val="24"/>
          <w:szCs w:val="24"/>
        </w:rPr>
        <w:t xml:space="preserve"> environment. The checklist helped the researcher to identify </w:t>
      </w:r>
      <w:r w:rsidR="00290F30" w:rsidRPr="00686107">
        <w:rPr>
          <w:rFonts w:ascii="Times New Roman" w:hAnsi="Times New Roman" w:cs="Times New Roman"/>
          <w:sz w:val="24"/>
          <w:szCs w:val="24"/>
        </w:rPr>
        <w:t>the extent</w:t>
      </w:r>
      <w:r w:rsidR="005C3216" w:rsidRPr="00686107">
        <w:rPr>
          <w:rFonts w:ascii="Times New Roman" w:hAnsi="Times New Roman" w:cs="Times New Roman"/>
          <w:sz w:val="24"/>
          <w:szCs w:val="24"/>
        </w:rPr>
        <w:t xml:space="preserve"> at which college have</w:t>
      </w:r>
      <w:r w:rsidR="00D03235" w:rsidRPr="00686107">
        <w:rPr>
          <w:rFonts w:ascii="Times New Roman" w:hAnsi="Times New Roman" w:cs="Times New Roman"/>
          <w:sz w:val="24"/>
          <w:szCs w:val="24"/>
        </w:rPr>
        <w:t xml:space="preserve"> a</w:t>
      </w:r>
      <w:r w:rsidR="002E5150" w:rsidRPr="00686107">
        <w:rPr>
          <w:rFonts w:ascii="Times New Roman" w:hAnsi="Times New Roman" w:cs="Times New Roman"/>
          <w:sz w:val="24"/>
          <w:szCs w:val="24"/>
        </w:rPr>
        <w:t>dequate materials, (</w:t>
      </w:r>
      <w:r w:rsidR="00D03235" w:rsidRPr="00686107">
        <w:rPr>
          <w:rFonts w:ascii="Times New Roman" w:hAnsi="Times New Roman" w:cs="Times New Roman"/>
          <w:sz w:val="24"/>
          <w:szCs w:val="24"/>
        </w:rPr>
        <w:t xml:space="preserve">computers, chairs, tables, </w:t>
      </w:r>
      <w:r w:rsidR="00290F30" w:rsidRPr="00686107">
        <w:rPr>
          <w:rFonts w:ascii="Times New Roman" w:hAnsi="Times New Roman" w:cs="Times New Roman"/>
          <w:sz w:val="24"/>
          <w:szCs w:val="24"/>
        </w:rPr>
        <w:t>desks, whiteboards</w:t>
      </w:r>
      <w:r w:rsidR="00197DC8" w:rsidRPr="00686107">
        <w:rPr>
          <w:rFonts w:ascii="Times New Roman" w:hAnsi="Times New Roman" w:cs="Times New Roman"/>
          <w:sz w:val="24"/>
          <w:szCs w:val="24"/>
        </w:rPr>
        <w:t>, machine</w:t>
      </w:r>
      <w:r w:rsidR="00D03235" w:rsidRPr="00686107">
        <w:rPr>
          <w:rFonts w:ascii="Times New Roman" w:hAnsi="Times New Roman" w:cs="Times New Roman"/>
          <w:sz w:val="24"/>
          <w:szCs w:val="24"/>
        </w:rPr>
        <w:t>, libra</w:t>
      </w:r>
      <w:r w:rsidR="00DD1794" w:rsidRPr="00686107">
        <w:rPr>
          <w:rFonts w:ascii="Times New Roman" w:hAnsi="Times New Roman" w:cs="Times New Roman"/>
          <w:sz w:val="24"/>
          <w:szCs w:val="24"/>
        </w:rPr>
        <w:t>ry equipment, first</w:t>
      </w:r>
      <w:r w:rsidR="00D03235" w:rsidRPr="00686107">
        <w:rPr>
          <w:rFonts w:ascii="Times New Roman" w:hAnsi="Times New Roman" w:cs="Times New Roman"/>
          <w:sz w:val="24"/>
          <w:szCs w:val="24"/>
        </w:rPr>
        <w:t xml:space="preserve"> a</w:t>
      </w:r>
      <w:r w:rsidR="00DD1794" w:rsidRPr="00686107">
        <w:rPr>
          <w:rFonts w:ascii="Times New Roman" w:hAnsi="Times New Roman" w:cs="Times New Roman"/>
          <w:sz w:val="24"/>
          <w:szCs w:val="24"/>
        </w:rPr>
        <w:t xml:space="preserve">ids, </w:t>
      </w:r>
      <w:r w:rsidR="00290F30" w:rsidRPr="00686107">
        <w:rPr>
          <w:rFonts w:ascii="Times New Roman" w:hAnsi="Times New Roman" w:cs="Times New Roman"/>
          <w:sz w:val="24"/>
          <w:szCs w:val="24"/>
        </w:rPr>
        <w:t>Module curriculum</w:t>
      </w:r>
      <w:r w:rsidR="00562D63" w:rsidRPr="00686107">
        <w:rPr>
          <w:rFonts w:ascii="Times New Roman" w:hAnsi="Times New Roman" w:cs="Times New Roman"/>
          <w:sz w:val="24"/>
          <w:szCs w:val="24"/>
        </w:rPr>
        <w:t>, references</w:t>
      </w:r>
      <w:r w:rsidR="007E184B" w:rsidRPr="00686107">
        <w:rPr>
          <w:rFonts w:ascii="Times New Roman" w:hAnsi="Times New Roman" w:cs="Times New Roman"/>
          <w:sz w:val="24"/>
          <w:szCs w:val="24"/>
        </w:rPr>
        <w:t>, stationary</w:t>
      </w:r>
      <w:r w:rsidR="00D03235" w:rsidRPr="00686107">
        <w:rPr>
          <w:rFonts w:ascii="Times New Roman" w:hAnsi="Times New Roman" w:cs="Times New Roman"/>
          <w:sz w:val="24"/>
          <w:szCs w:val="24"/>
        </w:rPr>
        <w:t>, materials management guidelines</w:t>
      </w:r>
      <w:r w:rsidR="00562D63" w:rsidRPr="00686107">
        <w:rPr>
          <w:rFonts w:ascii="Times New Roman" w:hAnsi="Times New Roman" w:cs="Times New Roman"/>
          <w:sz w:val="24"/>
          <w:szCs w:val="24"/>
        </w:rPr>
        <w:t>, and other materials) in college</w:t>
      </w:r>
      <w:r w:rsidR="00AD188B">
        <w:rPr>
          <w:rFonts w:ascii="Times New Roman" w:hAnsi="Times New Roman" w:cs="Times New Roman"/>
          <w:sz w:val="24"/>
          <w:szCs w:val="24"/>
        </w:rPr>
        <w:t xml:space="preserve"> </w:t>
      </w:r>
      <w:r w:rsidR="00290F30" w:rsidRPr="00686107">
        <w:rPr>
          <w:rFonts w:ascii="Times New Roman" w:hAnsi="Times New Roman" w:cs="Times New Roman"/>
          <w:sz w:val="24"/>
          <w:szCs w:val="24"/>
        </w:rPr>
        <w:t>warehouse, library</w:t>
      </w:r>
      <w:r w:rsidR="00562D63" w:rsidRPr="00686107">
        <w:rPr>
          <w:rFonts w:ascii="Times New Roman" w:hAnsi="Times New Roman" w:cs="Times New Roman"/>
          <w:sz w:val="24"/>
          <w:szCs w:val="24"/>
        </w:rPr>
        <w:t xml:space="preserve">, </w:t>
      </w:r>
      <w:r w:rsidR="00F616E2" w:rsidRPr="00686107">
        <w:rPr>
          <w:rFonts w:ascii="Times New Roman" w:hAnsi="Times New Roman" w:cs="Times New Roman"/>
          <w:sz w:val="24"/>
          <w:szCs w:val="24"/>
        </w:rPr>
        <w:t>photocopy</w:t>
      </w:r>
      <w:r w:rsidR="00562D63" w:rsidRPr="00686107">
        <w:rPr>
          <w:rFonts w:ascii="Times New Roman" w:hAnsi="Times New Roman" w:cs="Times New Roman"/>
          <w:sz w:val="24"/>
          <w:szCs w:val="24"/>
        </w:rPr>
        <w:t>,</w:t>
      </w:r>
      <w:r w:rsidR="00D03235" w:rsidRPr="00686107">
        <w:rPr>
          <w:rFonts w:ascii="Times New Roman" w:hAnsi="Times New Roman" w:cs="Times New Roman"/>
          <w:sz w:val="24"/>
          <w:szCs w:val="24"/>
        </w:rPr>
        <w:t xml:space="preserve"> clas</w:t>
      </w:r>
      <w:r w:rsidR="000D27CC" w:rsidRPr="00686107">
        <w:rPr>
          <w:rFonts w:ascii="Times New Roman" w:hAnsi="Times New Roman" w:cs="Times New Roman"/>
          <w:sz w:val="24"/>
          <w:szCs w:val="24"/>
        </w:rPr>
        <w:t>srooms, laboratories, and College</w:t>
      </w:r>
      <w:r w:rsidR="00D03235" w:rsidRPr="00686107">
        <w:rPr>
          <w:rFonts w:ascii="Times New Roman" w:hAnsi="Times New Roman" w:cs="Times New Roman"/>
          <w:sz w:val="24"/>
          <w:szCs w:val="24"/>
        </w:rPr>
        <w:t xml:space="preserve"> compound that helped to run on </w:t>
      </w:r>
      <w:r w:rsidR="00290F30" w:rsidRPr="00686107">
        <w:rPr>
          <w:rFonts w:ascii="Times New Roman" w:hAnsi="Times New Roman" w:cs="Times New Roman"/>
          <w:sz w:val="24"/>
          <w:szCs w:val="24"/>
        </w:rPr>
        <w:t>the overall</w:t>
      </w:r>
      <w:r w:rsidR="00D03235" w:rsidRPr="00686107">
        <w:rPr>
          <w:rFonts w:ascii="Times New Roman" w:hAnsi="Times New Roman" w:cs="Times New Roman"/>
          <w:sz w:val="24"/>
          <w:szCs w:val="24"/>
        </w:rPr>
        <w:t xml:space="preserve"> teaching learning process.</w:t>
      </w:r>
    </w:p>
    <w:p w:rsidR="00D03235" w:rsidRPr="00686107" w:rsidRDefault="00D30BD6" w:rsidP="00395B3C">
      <w:pPr>
        <w:pStyle w:val="Heading3"/>
        <w:spacing w:line="360" w:lineRule="auto"/>
        <w:rPr>
          <w:rFonts w:ascii="Times New Roman" w:hAnsi="Times New Roman" w:cs="Times New Roman"/>
          <w:b/>
          <w:color w:val="auto"/>
        </w:rPr>
      </w:pPr>
      <w:bookmarkStart w:id="111" w:name="_Toc78218517"/>
      <w:bookmarkStart w:id="112" w:name="_Toc107775001"/>
      <w:r>
        <w:rPr>
          <w:rFonts w:ascii="Times New Roman" w:hAnsi="Times New Roman" w:cs="Times New Roman"/>
          <w:b/>
          <w:color w:val="auto"/>
        </w:rPr>
        <w:t>3.5</w:t>
      </w:r>
      <w:r w:rsidR="00D03235" w:rsidRPr="00686107">
        <w:rPr>
          <w:rFonts w:ascii="Times New Roman" w:hAnsi="Times New Roman" w:cs="Times New Roman"/>
          <w:b/>
          <w:color w:val="auto"/>
        </w:rPr>
        <w:t>.4. Documents</w:t>
      </w:r>
      <w:bookmarkEnd w:id="111"/>
      <w:bookmarkEnd w:id="112"/>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In addition to the above, documents like records (models), </w:t>
      </w:r>
      <w:r w:rsidR="00290F30" w:rsidRPr="00686107">
        <w:rPr>
          <w:rFonts w:ascii="Times New Roman" w:hAnsi="Times New Roman" w:cs="Times New Roman"/>
          <w:sz w:val="24"/>
          <w:szCs w:val="24"/>
        </w:rPr>
        <w:t>and existing</w:t>
      </w:r>
      <w:r w:rsidRPr="00686107">
        <w:rPr>
          <w:rFonts w:ascii="Times New Roman" w:hAnsi="Times New Roman" w:cs="Times New Roman"/>
          <w:sz w:val="24"/>
          <w:szCs w:val="24"/>
        </w:rPr>
        <w:t xml:space="preserve"> guidelines for material, minutes, materials procurement guidelines, plans for </w:t>
      </w:r>
      <w:r w:rsidR="00290F30" w:rsidRPr="00686107">
        <w:rPr>
          <w:rFonts w:ascii="Times New Roman" w:hAnsi="Times New Roman" w:cs="Times New Roman"/>
          <w:sz w:val="24"/>
          <w:szCs w:val="24"/>
        </w:rPr>
        <w:t>material resources</w:t>
      </w:r>
      <w:r w:rsidR="00B6331E" w:rsidRPr="00686107">
        <w:rPr>
          <w:rFonts w:ascii="Times New Roman" w:hAnsi="Times New Roman" w:cs="Times New Roman"/>
          <w:sz w:val="24"/>
          <w:szCs w:val="24"/>
        </w:rPr>
        <w:t xml:space="preserve"> and inventory report</w:t>
      </w:r>
      <w:r w:rsidR="00AD188B">
        <w:rPr>
          <w:rFonts w:ascii="Times New Roman" w:hAnsi="Times New Roman" w:cs="Times New Roman"/>
          <w:sz w:val="24"/>
          <w:szCs w:val="24"/>
        </w:rPr>
        <w:t xml:space="preserve"> is used to gather </w:t>
      </w:r>
      <w:proofErr w:type="spellStart"/>
      <w:r w:rsidR="00AD188B">
        <w:rPr>
          <w:rFonts w:ascii="Times New Roman" w:hAnsi="Times New Roman" w:cs="Times New Roman"/>
          <w:sz w:val="24"/>
          <w:szCs w:val="24"/>
        </w:rPr>
        <w:t>Holeta</w:t>
      </w:r>
      <w:proofErr w:type="spellEnd"/>
      <w:r w:rsidR="00AD188B">
        <w:rPr>
          <w:rFonts w:ascii="Times New Roman" w:hAnsi="Times New Roman" w:cs="Times New Roman"/>
          <w:sz w:val="24"/>
          <w:szCs w:val="24"/>
        </w:rPr>
        <w:t xml:space="preserve"> Polyt</w:t>
      </w:r>
      <w:r w:rsidR="00B6331E" w:rsidRPr="00686107">
        <w:rPr>
          <w:rFonts w:ascii="Times New Roman" w:hAnsi="Times New Roman" w:cs="Times New Roman"/>
          <w:sz w:val="24"/>
          <w:szCs w:val="24"/>
        </w:rPr>
        <w:t>echnic College</w:t>
      </w:r>
      <w:r w:rsidRPr="00686107">
        <w:rPr>
          <w:rFonts w:ascii="Times New Roman" w:hAnsi="Times New Roman" w:cs="Times New Roman"/>
          <w:sz w:val="24"/>
          <w:szCs w:val="24"/>
        </w:rPr>
        <w:t xml:space="preserve"> data. </w:t>
      </w:r>
    </w:p>
    <w:p w:rsidR="005D2B18" w:rsidRPr="00686107" w:rsidRDefault="00D30BD6" w:rsidP="0077366C">
      <w:pPr>
        <w:pStyle w:val="Heading2"/>
      </w:pPr>
      <w:bookmarkStart w:id="113" w:name="_Toc78218519"/>
      <w:bookmarkStart w:id="114" w:name="_Toc107775002"/>
      <w:r>
        <w:t>3.7</w:t>
      </w:r>
      <w:r w:rsidR="005D35EB" w:rsidRPr="00686107">
        <w:t>. Variables</w:t>
      </w:r>
      <w:r w:rsidR="00A6374C">
        <w:t xml:space="preserve"> </w:t>
      </w:r>
      <w:r w:rsidR="005D2B18" w:rsidRPr="00686107">
        <w:t>in the Study</w:t>
      </w:r>
      <w:bookmarkEnd w:id="113"/>
      <w:bookmarkEnd w:id="114"/>
    </w:p>
    <w:p w:rsidR="005D2B18" w:rsidRPr="00686107" w:rsidRDefault="005D2B18" w:rsidP="00AD188B">
      <w:pPr>
        <w:spacing w:after="0" w:line="360" w:lineRule="auto"/>
        <w:jc w:val="both"/>
        <w:rPr>
          <w:rFonts w:ascii="Times New Roman" w:eastAsia="Times New Roman" w:hAnsi="Times New Roman" w:cs="Times New Roman"/>
          <w:color w:val="000000" w:themeColor="text1"/>
          <w:sz w:val="24"/>
          <w:szCs w:val="24"/>
        </w:rPr>
      </w:pPr>
      <w:r w:rsidRPr="00686107">
        <w:rPr>
          <w:rFonts w:ascii="Times New Roman" w:eastAsia="Times New Roman" w:hAnsi="Times New Roman" w:cs="Times New Roman"/>
          <w:b/>
          <w:color w:val="000000" w:themeColor="text1"/>
          <w:sz w:val="24"/>
          <w:szCs w:val="24"/>
        </w:rPr>
        <w:t xml:space="preserve">Dependent </w:t>
      </w:r>
      <w:r w:rsidR="002314E6" w:rsidRPr="00686107">
        <w:rPr>
          <w:rFonts w:ascii="Times New Roman" w:eastAsia="Times New Roman" w:hAnsi="Times New Roman" w:cs="Times New Roman"/>
          <w:b/>
          <w:color w:val="000000" w:themeColor="text1"/>
          <w:sz w:val="24"/>
          <w:szCs w:val="24"/>
        </w:rPr>
        <w:t>Variable:</w:t>
      </w:r>
      <w:r w:rsidR="002314E6" w:rsidRPr="00686107">
        <w:rPr>
          <w:rFonts w:ascii="Times New Roman" w:eastAsia="Times New Roman" w:hAnsi="Times New Roman" w:cs="Times New Roman"/>
          <w:color w:val="000000" w:themeColor="text1"/>
          <w:sz w:val="24"/>
          <w:szCs w:val="24"/>
        </w:rPr>
        <w:t xml:space="preserve"> Material</w:t>
      </w:r>
      <w:r w:rsidR="00000B89" w:rsidRPr="00686107">
        <w:rPr>
          <w:rFonts w:ascii="Times New Roman" w:eastAsia="Times New Roman" w:hAnsi="Times New Roman" w:cs="Times New Roman"/>
          <w:color w:val="000000" w:themeColor="text1"/>
          <w:sz w:val="24"/>
          <w:szCs w:val="24"/>
        </w:rPr>
        <w:t xml:space="preserve"> Management</w:t>
      </w:r>
    </w:p>
    <w:p w:rsidR="008877CC" w:rsidRPr="00686107" w:rsidRDefault="00335372" w:rsidP="00395B3C">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686107">
        <w:rPr>
          <w:rFonts w:ascii="Times New Roman" w:eastAsia="Times New Roman" w:hAnsi="Times New Roman" w:cs="Times New Roman"/>
          <w:b/>
          <w:sz w:val="24"/>
          <w:szCs w:val="24"/>
        </w:rPr>
        <w:t>Independent Variables</w:t>
      </w:r>
      <w:r w:rsidR="005D2B18" w:rsidRPr="00686107">
        <w:rPr>
          <w:rFonts w:ascii="Times New Roman" w:eastAsia="Times New Roman" w:hAnsi="Times New Roman" w:cs="Times New Roman"/>
          <w:b/>
          <w:sz w:val="24"/>
          <w:szCs w:val="24"/>
        </w:rPr>
        <w:t xml:space="preserve">: </w:t>
      </w:r>
      <w:r w:rsidR="002B5665" w:rsidRPr="00686107">
        <w:rPr>
          <w:rFonts w:ascii="Times New Roman" w:hAnsi="Times New Roman" w:cs="Times New Roman"/>
          <w:bCs/>
          <w:color w:val="000000" w:themeColor="text1"/>
          <w:sz w:val="24"/>
          <w:szCs w:val="24"/>
        </w:rPr>
        <w:t>Stakeho</w:t>
      </w:r>
      <w:r w:rsidR="00DA3A59" w:rsidRPr="00686107">
        <w:rPr>
          <w:rFonts w:ascii="Times New Roman" w:hAnsi="Times New Roman" w:cs="Times New Roman"/>
          <w:bCs/>
          <w:color w:val="000000" w:themeColor="text1"/>
          <w:sz w:val="24"/>
          <w:szCs w:val="24"/>
        </w:rPr>
        <w:t>lders Participation in</w:t>
      </w:r>
      <w:r w:rsidR="002B5665" w:rsidRPr="00686107">
        <w:rPr>
          <w:rFonts w:ascii="Times New Roman" w:hAnsi="Times New Roman" w:cs="Times New Roman"/>
          <w:bCs/>
          <w:color w:val="000000" w:themeColor="text1"/>
          <w:sz w:val="24"/>
          <w:szCs w:val="24"/>
        </w:rPr>
        <w:t xml:space="preserve"> Material </w:t>
      </w:r>
      <w:r w:rsidR="00BA2782" w:rsidRPr="00686107">
        <w:rPr>
          <w:rFonts w:ascii="Times New Roman" w:hAnsi="Times New Roman" w:cs="Times New Roman"/>
          <w:bCs/>
          <w:color w:val="000000" w:themeColor="text1"/>
          <w:sz w:val="24"/>
          <w:szCs w:val="24"/>
        </w:rPr>
        <w:t>Management, materials</w:t>
      </w:r>
      <w:r w:rsidR="002B5665" w:rsidRPr="00686107">
        <w:rPr>
          <w:rFonts w:ascii="Times New Roman" w:hAnsi="Times New Roman" w:cs="Times New Roman"/>
          <w:bCs/>
          <w:color w:val="000000" w:themeColor="text1"/>
          <w:sz w:val="24"/>
          <w:szCs w:val="24"/>
        </w:rPr>
        <w:t xml:space="preserve"> planning activ</w:t>
      </w:r>
      <w:r w:rsidR="00DA3A59" w:rsidRPr="00686107">
        <w:rPr>
          <w:rFonts w:ascii="Times New Roman" w:hAnsi="Times New Roman" w:cs="Times New Roman"/>
          <w:bCs/>
          <w:color w:val="000000" w:themeColor="text1"/>
          <w:sz w:val="24"/>
          <w:szCs w:val="24"/>
        </w:rPr>
        <w:t xml:space="preserve">ities, </w:t>
      </w:r>
      <w:r w:rsidR="00BA2782" w:rsidRPr="00686107">
        <w:rPr>
          <w:rFonts w:ascii="Times New Roman" w:hAnsi="Times New Roman" w:cs="Times New Roman"/>
          <w:bCs/>
          <w:color w:val="000000" w:themeColor="text1"/>
          <w:sz w:val="24"/>
          <w:szCs w:val="24"/>
        </w:rPr>
        <w:t>purchasing</w:t>
      </w:r>
      <w:r w:rsidR="00DA3A59" w:rsidRPr="00686107">
        <w:rPr>
          <w:rFonts w:ascii="Times New Roman" w:hAnsi="Times New Roman" w:cs="Times New Roman"/>
          <w:bCs/>
          <w:color w:val="000000" w:themeColor="text1"/>
          <w:sz w:val="24"/>
          <w:szCs w:val="24"/>
        </w:rPr>
        <w:t xml:space="preserve"> of training</w:t>
      </w:r>
      <w:r w:rsidR="002B5665" w:rsidRPr="00686107">
        <w:rPr>
          <w:rFonts w:ascii="Times New Roman" w:hAnsi="Times New Roman" w:cs="Times New Roman"/>
          <w:bCs/>
          <w:color w:val="000000" w:themeColor="text1"/>
          <w:sz w:val="24"/>
          <w:szCs w:val="24"/>
        </w:rPr>
        <w:t xml:space="preserve"> Materials, Allocation an</w:t>
      </w:r>
      <w:r w:rsidR="00DA3A59" w:rsidRPr="00686107">
        <w:rPr>
          <w:rFonts w:ascii="Times New Roman" w:hAnsi="Times New Roman" w:cs="Times New Roman"/>
          <w:bCs/>
          <w:color w:val="000000" w:themeColor="text1"/>
          <w:sz w:val="24"/>
          <w:szCs w:val="24"/>
        </w:rPr>
        <w:t xml:space="preserve">d distribution </w:t>
      </w:r>
      <w:r w:rsidR="00BA2782" w:rsidRPr="00686107">
        <w:rPr>
          <w:rFonts w:ascii="Times New Roman" w:hAnsi="Times New Roman" w:cs="Times New Roman"/>
          <w:bCs/>
          <w:color w:val="000000" w:themeColor="text1"/>
          <w:sz w:val="24"/>
          <w:szCs w:val="24"/>
        </w:rPr>
        <w:t>of materials</w:t>
      </w:r>
      <w:r w:rsidR="002B5665" w:rsidRPr="00686107">
        <w:rPr>
          <w:rFonts w:ascii="Times New Roman" w:hAnsi="Times New Roman" w:cs="Times New Roman"/>
          <w:bCs/>
          <w:color w:val="000000" w:themeColor="text1"/>
          <w:sz w:val="24"/>
          <w:szCs w:val="24"/>
        </w:rPr>
        <w:t>,</w:t>
      </w:r>
      <w:r w:rsidR="00DA3A59" w:rsidRPr="00686107">
        <w:rPr>
          <w:rFonts w:ascii="Times New Roman" w:hAnsi="Times New Roman" w:cs="Times New Roman"/>
          <w:bCs/>
          <w:color w:val="000000" w:themeColor="text1"/>
          <w:sz w:val="24"/>
          <w:szCs w:val="24"/>
        </w:rPr>
        <w:t xml:space="preserve"> Maintenance of training</w:t>
      </w:r>
      <w:r w:rsidR="007F7194" w:rsidRPr="00686107">
        <w:rPr>
          <w:rFonts w:ascii="Times New Roman" w:hAnsi="Times New Roman" w:cs="Times New Roman"/>
          <w:bCs/>
          <w:color w:val="000000" w:themeColor="text1"/>
          <w:sz w:val="24"/>
          <w:szCs w:val="24"/>
        </w:rPr>
        <w:t xml:space="preserve"> M</w:t>
      </w:r>
      <w:r w:rsidR="003B4904" w:rsidRPr="00686107">
        <w:rPr>
          <w:rFonts w:ascii="Times New Roman" w:hAnsi="Times New Roman" w:cs="Times New Roman"/>
          <w:bCs/>
          <w:color w:val="000000" w:themeColor="text1"/>
          <w:sz w:val="24"/>
          <w:szCs w:val="24"/>
        </w:rPr>
        <w:t>aterials, Storage on</w:t>
      </w:r>
      <w:r w:rsidR="007F7194" w:rsidRPr="00686107">
        <w:rPr>
          <w:rFonts w:ascii="Times New Roman" w:hAnsi="Times New Roman" w:cs="Times New Roman"/>
          <w:bCs/>
          <w:color w:val="000000" w:themeColor="text1"/>
          <w:sz w:val="24"/>
          <w:szCs w:val="24"/>
        </w:rPr>
        <w:t xml:space="preserve"> Materials</w:t>
      </w:r>
      <w:r w:rsidR="00916571">
        <w:rPr>
          <w:rFonts w:ascii="Times New Roman" w:hAnsi="Times New Roman" w:cs="Times New Roman"/>
          <w:bCs/>
          <w:color w:val="000000" w:themeColor="text1"/>
          <w:sz w:val="24"/>
          <w:szCs w:val="24"/>
        </w:rPr>
        <w:t xml:space="preserve"> </w:t>
      </w:r>
      <w:r w:rsidR="00BA2782" w:rsidRPr="00686107">
        <w:rPr>
          <w:rFonts w:ascii="Times New Roman" w:hAnsi="Times New Roman" w:cs="Times New Roman"/>
          <w:bCs/>
          <w:color w:val="000000" w:themeColor="text1"/>
          <w:sz w:val="24"/>
          <w:szCs w:val="24"/>
        </w:rPr>
        <w:t>handling, Material</w:t>
      </w:r>
      <w:r w:rsidR="007F7194" w:rsidRPr="00686107">
        <w:rPr>
          <w:rFonts w:ascii="Times New Roman" w:hAnsi="Times New Roman" w:cs="Times New Roman"/>
          <w:bCs/>
          <w:color w:val="000000" w:themeColor="text1"/>
          <w:sz w:val="24"/>
          <w:szCs w:val="24"/>
        </w:rPr>
        <w:t xml:space="preserve"> Inventory Control</w:t>
      </w:r>
      <w:r w:rsidR="00683967" w:rsidRPr="00686107">
        <w:rPr>
          <w:rFonts w:ascii="Times New Roman" w:hAnsi="Times New Roman" w:cs="Times New Roman"/>
          <w:bCs/>
          <w:color w:val="000000" w:themeColor="text1"/>
          <w:sz w:val="24"/>
          <w:szCs w:val="24"/>
        </w:rPr>
        <w:t>, Availability and use of policies and guid</w:t>
      </w:r>
      <w:r w:rsidR="00CF3839" w:rsidRPr="00686107">
        <w:rPr>
          <w:rFonts w:ascii="Times New Roman" w:hAnsi="Times New Roman" w:cs="Times New Roman"/>
          <w:bCs/>
          <w:color w:val="000000" w:themeColor="text1"/>
          <w:sz w:val="24"/>
          <w:szCs w:val="24"/>
        </w:rPr>
        <w:t>elines regarding to</w:t>
      </w:r>
      <w:r w:rsidR="00916571">
        <w:rPr>
          <w:rFonts w:ascii="Times New Roman" w:hAnsi="Times New Roman" w:cs="Times New Roman"/>
          <w:bCs/>
          <w:color w:val="000000" w:themeColor="text1"/>
          <w:sz w:val="24"/>
          <w:szCs w:val="24"/>
        </w:rPr>
        <w:t xml:space="preserve"> </w:t>
      </w:r>
      <w:r w:rsidR="00683967" w:rsidRPr="00686107">
        <w:rPr>
          <w:rFonts w:ascii="Times New Roman" w:hAnsi="Times New Roman" w:cs="Times New Roman"/>
          <w:bCs/>
          <w:color w:val="000000" w:themeColor="text1"/>
          <w:sz w:val="24"/>
          <w:szCs w:val="24"/>
        </w:rPr>
        <w:t>mater</w:t>
      </w:r>
      <w:r w:rsidR="00B067E8" w:rsidRPr="00686107">
        <w:rPr>
          <w:rFonts w:ascii="Times New Roman" w:hAnsi="Times New Roman" w:cs="Times New Roman"/>
          <w:bCs/>
          <w:color w:val="000000" w:themeColor="text1"/>
          <w:sz w:val="24"/>
          <w:szCs w:val="24"/>
        </w:rPr>
        <w:t>ials Management and utilization.</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
          <w:szCs w:val="2"/>
        </w:rPr>
      </w:pPr>
      <w:r w:rsidRPr="00686107">
        <w:rPr>
          <w:rFonts w:ascii="Times New Roman" w:hAnsi="Times New Roman" w:cs="Times New Roman"/>
          <w:sz w:val="2"/>
          <w:szCs w:val="2"/>
        </w:rPr>
        <w:t>)){{{{</w:t>
      </w:r>
    </w:p>
    <w:p w:rsidR="00D03235" w:rsidRPr="00686107" w:rsidRDefault="00D30BD6" w:rsidP="00AD188B">
      <w:pPr>
        <w:pStyle w:val="Heading2"/>
        <w:spacing w:before="0" w:beforeAutospacing="0"/>
      </w:pPr>
      <w:bookmarkStart w:id="115" w:name="_Toc78218520"/>
      <w:bookmarkStart w:id="116" w:name="_Toc107775003"/>
      <w:r>
        <w:t>3.9</w:t>
      </w:r>
      <w:r w:rsidR="00D03235" w:rsidRPr="00686107">
        <w:t>Procedures of Data Collection</w:t>
      </w:r>
      <w:bookmarkEnd w:id="115"/>
      <w:bookmarkEnd w:id="116"/>
    </w:p>
    <w:p w:rsidR="00800EF9"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First of </w:t>
      </w:r>
      <w:r w:rsidR="00922F63" w:rsidRPr="00686107">
        <w:rPr>
          <w:rFonts w:ascii="Times New Roman" w:hAnsi="Times New Roman" w:cs="Times New Roman"/>
          <w:sz w:val="24"/>
          <w:szCs w:val="24"/>
        </w:rPr>
        <w:t>all, before the actual study w</w:t>
      </w:r>
      <w:r w:rsidR="00763FC0">
        <w:rPr>
          <w:rFonts w:ascii="Times New Roman" w:hAnsi="Times New Roman" w:cs="Times New Roman"/>
          <w:sz w:val="24"/>
          <w:szCs w:val="24"/>
        </w:rPr>
        <w:t>as</w:t>
      </w:r>
      <w:r w:rsidRPr="00686107">
        <w:rPr>
          <w:rFonts w:ascii="Times New Roman" w:hAnsi="Times New Roman" w:cs="Times New Roman"/>
          <w:sz w:val="24"/>
          <w:szCs w:val="24"/>
        </w:rPr>
        <w:t xml:space="preserve"> carried out, a pil</w:t>
      </w:r>
      <w:r w:rsidR="00911B7A" w:rsidRPr="00686107">
        <w:rPr>
          <w:rFonts w:ascii="Times New Roman" w:hAnsi="Times New Roman" w:cs="Times New Roman"/>
          <w:sz w:val="24"/>
          <w:szCs w:val="24"/>
        </w:rPr>
        <w:t>ot test of the questionnaire is</w:t>
      </w:r>
      <w:r w:rsidR="00916571">
        <w:rPr>
          <w:rFonts w:ascii="Times New Roman" w:hAnsi="Times New Roman" w:cs="Times New Roman"/>
          <w:sz w:val="24"/>
          <w:szCs w:val="24"/>
        </w:rPr>
        <w:t xml:space="preserve"> </w:t>
      </w:r>
      <w:r w:rsidR="0023368C" w:rsidRPr="00686107">
        <w:rPr>
          <w:rFonts w:ascii="Times New Roman" w:hAnsi="Times New Roman" w:cs="Times New Roman"/>
          <w:sz w:val="24"/>
          <w:szCs w:val="24"/>
        </w:rPr>
        <w:t>making</w:t>
      </w:r>
      <w:r w:rsidRPr="00686107">
        <w:rPr>
          <w:rFonts w:ascii="Times New Roman" w:hAnsi="Times New Roman" w:cs="Times New Roman"/>
          <w:sz w:val="24"/>
          <w:szCs w:val="24"/>
        </w:rPr>
        <w:t>. The</w:t>
      </w:r>
      <w:r w:rsidR="00916571">
        <w:rPr>
          <w:rFonts w:ascii="Times New Roman" w:hAnsi="Times New Roman" w:cs="Times New Roman"/>
          <w:sz w:val="24"/>
          <w:szCs w:val="24"/>
        </w:rPr>
        <w:t xml:space="preserve"> </w:t>
      </w:r>
      <w:r w:rsidR="00BD3EEB" w:rsidRPr="00686107">
        <w:rPr>
          <w:rFonts w:ascii="Times New Roman" w:hAnsi="Times New Roman" w:cs="Times New Roman"/>
          <w:sz w:val="24"/>
          <w:szCs w:val="24"/>
        </w:rPr>
        <w:t>purpose of the pilot study is</w:t>
      </w:r>
      <w:r w:rsidRPr="00686107">
        <w:rPr>
          <w:rFonts w:ascii="Times New Roman" w:hAnsi="Times New Roman" w:cs="Times New Roman"/>
          <w:sz w:val="24"/>
          <w:szCs w:val="24"/>
        </w:rPr>
        <w:t xml:space="preserve"> to make necessary clarification on the questionnaire items and </w:t>
      </w:r>
      <w:r w:rsidRPr="00686107">
        <w:rPr>
          <w:rFonts w:ascii="Times New Roman" w:hAnsi="Times New Roman" w:cs="Times New Roman"/>
          <w:sz w:val="24"/>
          <w:szCs w:val="24"/>
        </w:rPr>
        <w:lastRenderedPageBreak/>
        <w:t>to</w:t>
      </w:r>
      <w:r w:rsidR="00916571">
        <w:rPr>
          <w:rFonts w:ascii="Times New Roman" w:hAnsi="Times New Roman" w:cs="Times New Roman"/>
          <w:sz w:val="24"/>
          <w:szCs w:val="24"/>
        </w:rPr>
        <w:t xml:space="preserve"> </w:t>
      </w:r>
      <w:r w:rsidRPr="00686107">
        <w:rPr>
          <w:rFonts w:ascii="Times New Roman" w:hAnsi="Times New Roman" w:cs="Times New Roman"/>
          <w:sz w:val="24"/>
          <w:szCs w:val="24"/>
        </w:rPr>
        <w:t>identify some approaching techniques that could help to collect data for the actual research. In order</w:t>
      </w:r>
      <w:r w:rsidR="00916571">
        <w:rPr>
          <w:rFonts w:ascii="Times New Roman" w:hAnsi="Times New Roman" w:cs="Times New Roman"/>
          <w:sz w:val="24"/>
          <w:szCs w:val="24"/>
        </w:rPr>
        <w:t xml:space="preserve"> </w:t>
      </w:r>
      <w:r w:rsidRPr="00686107">
        <w:rPr>
          <w:rFonts w:ascii="Times New Roman" w:hAnsi="Times New Roman" w:cs="Times New Roman"/>
          <w:sz w:val="24"/>
          <w:szCs w:val="24"/>
        </w:rPr>
        <w:t xml:space="preserve">to administer the </w:t>
      </w:r>
      <w:r w:rsidR="0027648C" w:rsidRPr="00686107">
        <w:rPr>
          <w:rFonts w:ascii="Times New Roman" w:hAnsi="Times New Roman" w:cs="Times New Roman"/>
          <w:sz w:val="24"/>
          <w:szCs w:val="24"/>
        </w:rPr>
        <w:t>ready</w:t>
      </w:r>
      <w:r w:rsidRPr="00686107">
        <w:rPr>
          <w:rFonts w:ascii="Times New Roman" w:hAnsi="Times New Roman" w:cs="Times New Roman"/>
          <w:sz w:val="24"/>
          <w:szCs w:val="24"/>
        </w:rPr>
        <w:t xml:space="preserve"> questionnaire, the researcher first</w:t>
      </w:r>
      <w:r w:rsidR="00991E67" w:rsidRPr="00686107">
        <w:rPr>
          <w:rFonts w:ascii="Times New Roman" w:hAnsi="Times New Roman" w:cs="Times New Roman"/>
          <w:sz w:val="24"/>
          <w:szCs w:val="24"/>
        </w:rPr>
        <w:t xml:space="preserve"> attempted to contact the college</w:t>
      </w:r>
      <w:r w:rsidR="00916571">
        <w:rPr>
          <w:rFonts w:ascii="Times New Roman" w:hAnsi="Times New Roman" w:cs="Times New Roman"/>
          <w:sz w:val="24"/>
          <w:szCs w:val="24"/>
        </w:rPr>
        <w:t xml:space="preserve"> </w:t>
      </w:r>
      <w:r w:rsidR="0043399D" w:rsidRPr="00686107">
        <w:rPr>
          <w:rFonts w:ascii="Times New Roman" w:hAnsi="Times New Roman" w:cs="Times New Roman"/>
          <w:sz w:val="24"/>
          <w:szCs w:val="24"/>
        </w:rPr>
        <w:t xml:space="preserve">leaders of the </w:t>
      </w:r>
      <w:r w:rsidR="00194AC3" w:rsidRPr="00686107">
        <w:rPr>
          <w:rFonts w:ascii="Times New Roman" w:hAnsi="Times New Roman" w:cs="Times New Roman"/>
          <w:sz w:val="24"/>
          <w:szCs w:val="24"/>
        </w:rPr>
        <w:t>Sample College</w:t>
      </w:r>
      <w:r w:rsidR="0043399D" w:rsidRPr="00686107">
        <w:rPr>
          <w:rFonts w:ascii="Times New Roman" w:hAnsi="Times New Roman" w:cs="Times New Roman"/>
          <w:sz w:val="24"/>
          <w:szCs w:val="24"/>
        </w:rPr>
        <w:t xml:space="preserve"> and</w:t>
      </w:r>
      <w:r w:rsidR="00194AC3" w:rsidRPr="00686107">
        <w:rPr>
          <w:rFonts w:ascii="Times New Roman" w:hAnsi="Times New Roman" w:cs="Times New Roman"/>
          <w:sz w:val="24"/>
          <w:szCs w:val="24"/>
        </w:rPr>
        <w:t xml:space="preserve"> Asset management to</w:t>
      </w:r>
      <w:r w:rsidR="00F23AAC" w:rsidRPr="00686107">
        <w:rPr>
          <w:rFonts w:ascii="Times New Roman" w:hAnsi="Times New Roman" w:cs="Times New Roman"/>
          <w:sz w:val="24"/>
          <w:szCs w:val="24"/>
        </w:rPr>
        <w:t xml:space="preserve"> create conducive </w:t>
      </w:r>
      <w:r w:rsidRPr="00686107">
        <w:rPr>
          <w:rFonts w:ascii="Times New Roman" w:hAnsi="Times New Roman" w:cs="Times New Roman"/>
          <w:sz w:val="24"/>
          <w:szCs w:val="24"/>
        </w:rPr>
        <w:t>environment for</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 xml:space="preserve">the successful accomplishment of the study. </w:t>
      </w:r>
      <w:r w:rsidR="00BA552F" w:rsidRPr="00686107">
        <w:rPr>
          <w:rFonts w:ascii="Times New Roman" w:hAnsi="Times New Roman" w:cs="Times New Roman"/>
          <w:sz w:val="24"/>
          <w:szCs w:val="24"/>
        </w:rPr>
        <w:t xml:space="preserve">Next to </w:t>
      </w:r>
      <w:r w:rsidR="00216B58" w:rsidRPr="00686107">
        <w:rPr>
          <w:rFonts w:ascii="Times New Roman" w:hAnsi="Times New Roman" w:cs="Times New Roman"/>
          <w:sz w:val="24"/>
          <w:szCs w:val="24"/>
        </w:rPr>
        <w:t>this, vice</w:t>
      </w:r>
      <w:r w:rsidR="009A50B1" w:rsidRPr="00686107">
        <w:rPr>
          <w:rFonts w:ascii="Times New Roman" w:hAnsi="Times New Roman" w:cs="Times New Roman"/>
          <w:sz w:val="24"/>
          <w:szCs w:val="24"/>
        </w:rPr>
        <w:t xml:space="preserve"> dean</w:t>
      </w:r>
      <w:r w:rsidRPr="00686107">
        <w:rPr>
          <w:rFonts w:ascii="Times New Roman" w:hAnsi="Times New Roman" w:cs="Times New Roman"/>
          <w:sz w:val="24"/>
          <w:szCs w:val="24"/>
        </w:rPr>
        <w:t>, storekeepers, dep</w:t>
      </w:r>
      <w:r w:rsidR="00BA552F" w:rsidRPr="00686107">
        <w:rPr>
          <w:rFonts w:ascii="Times New Roman" w:hAnsi="Times New Roman" w:cs="Times New Roman"/>
          <w:sz w:val="24"/>
          <w:szCs w:val="24"/>
        </w:rPr>
        <w:t>artment heads, finance officer</w:t>
      </w:r>
      <w:r w:rsidRPr="00686107">
        <w:rPr>
          <w:rFonts w:ascii="Times New Roman" w:hAnsi="Times New Roman" w:cs="Times New Roman"/>
          <w:sz w:val="24"/>
          <w:szCs w:val="24"/>
        </w:rPr>
        <w:t>,</w:t>
      </w:r>
      <w:r w:rsidR="00BA552F" w:rsidRPr="00686107">
        <w:rPr>
          <w:rFonts w:ascii="Times New Roman" w:hAnsi="Times New Roman" w:cs="Times New Roman"/>
          <w:sz w:val="24"/>
          <w:szCs w:val="24"/>
        </w:rPr>
        <w:t xml:space="preserve"> planning </w:t>
      </w:r>
      <w:r w:rsidR="00476DAE" w:rsidRPr="00686107">
        <w:rPr>
          <w:rFonts w:ascii="Times New Roman" w:hAnsi="Times New Roman" w:cs="Times New Roman"/>
          <w:sz w:val="24"/>
          <w:szCs w:val="24"/>
        </w:rPr>
        <w:t xml:space="preserve">officer, Income </w:t>
      </w:r>
      <w:r w:rsidR="000E01C3" w:rsidRPr="00686107">
        <w:rPr>
          <w:rFonts w:ascii="Times New Roman" w:hAnsi="Times New Roman" w:cs="Times New Roman"/>
          <w:sz w:val="24"/>
          <w:szCs w:val="24"/>
        </w:rPr>
        <w:t>Generation, Human</w:t>
      </w:r>
      <w:r w:rsidR="002A47EE" w:rsidRPr="00686107">
        <w:rPr>
          <w:rFonts w:ascii="Times New Roman" w:hAnsi="Times New Roman" w:cs="Times New Roman"/>
          <w:sz w:val="24"/>
          <w:szCs w:val="24"/>
        </w:rPr>
        <w:t xml:space="preserve"> Resource </w:t>
      </w:r>
      <w:r w:rsidR="00216B58" w:rsidRPr="00686107">
        <w:rPr>
          <w:rFonts w:ascii="Times New Roman" w:hAnsi="Times New Roman" w:cs="Times New Roman"/>
          <w:sz w:val="24"/>
          <w:szCs w:val="24"/>
        </w:rPr>
        <w:t>Management, Librarians</w:t>
      </w:r>
      <w:r w:rsidR="000E01C3" w:rsidRPr="00686107">
        <w:rPr>
          <w:rFonts w:ascii="Times New Roman" w:hAnsi="Times New Roman" w:cs="Times New Roman"/>
          <w:sz w:val="24"/>
          <w:szCs w:val="24"/>
        </w:rPr>
        <w:t xml:space="preserve"> and </w:t>
      </w:r>
      <w:r w:rsidR="008A102A" w:rsidRPr="00686107">
        <w:rPr>
          <w:rFonts w:ascii="Times New Roman" w:hAnsi="Times New Roman" w:cs="Times New Roman"/>
          <w:sz w:val="24"/>
          <w:szCs w:val="24"/>
        </w:rPr>
        <w:t>lab technicians</w:t>
      </w:r>
      <w:r w:rsidR="00AD188B">
        <w:rPr>
          <w:rFonts w:ascii="Times New Roman" w:hAnsi="Times New Roman" w:cs="Times New Roman"/>
          <w:sz w:val="24"/>
          <w:szCs w:val="24"/>
        </w:rPr>
        <w:t xml:space="preserve"> </w:t>
      </w:r>
      <w:r w:rsidR="00DB0EB6" w:rsidRPr="00686107">
        <w:rPr>
          <w:rFonts w:ascii="Times New Roman" w:hAnsi="Times New Roman" w:cs="Times New Roman"/>
          <w:sz w:val="24"/>
          <w:szCs w:val="24"/>
        </w:rPr>
        <w:t>are informed</w:t>
      </w:r>
      <w:r w:rsidRPr="00686107">
        <w:rPr>
          <w:rFonts w:ascii="Times New Roman" w:hAnsi="Times New Roman" w:cs="Times New Roman"/>
          <w:sz w:val="24"/>
          <w:szCs w:val="24"/>
        </w:rPr>
        <w:t xml:space="preserve"> about </w:t>
      </w:r>
      <w:r w:rsidR="00DB0EB6" w:rsidRPr="00686107">
        <w:rPr>
          <w:rFonts w:ascii="Times New Roman" w:hAnsi="Times New Roman" w:cs="Times New Roman"/>
          <w:sz w:val="24"/>
          <w:szCs w:val="24"/>
        </w:rPr>
        <w:t>the purpose</w:t>
      </w:r>
      <w:r w:rsidRPr="00686107">
        <w:rPr>
          <w:rFonts w:ascii="Times New Roman" w:hAnsi="Times New Roman" w:cs="Times New Roman"/>
          <w:sz w:val="24"/>
          <w:szCs w:val="24"/>
        </w:rPr>
        <w:t xml:space="preserve"> of the </w:t>
      </w:r>
      <w:r w:rsidR="00B61FD0" w:rsidRPr="00686107">
        <w:rPr>
          <w:rFonts w:ascii="Times New Roman" w:hAnsi="Times New Roman" w:cs="Times New Roman"/>
          <w:sz w:val="24"/>
          <w:szCs w:val="24"/>
        </w:rPr>
        <w:t>study in detail and then they gi</w:t>
      </w:r>
      <w:r w:rsidRPr="00686107">
        <w:rPr>
          <w:rFonts w:ascii="Times New Roman" w:hAnsi="Times New Roman" w:cs="Times New Roman"/>
          <w:sz w:val="24"/>
          <w:szCs w:val="24"/>
        </w:rPr>
        <w:t>ve the</w:t>
      </w:r>
      <w:r w:rsidR="00BA552F" w:rsidRPr="00686107">
        <w:rPr>
          <w:rFonts w:ascii="Times New Roman" w:hAnsi="Times New Roman" w:cs="Times New Roman"/>
          <w:sz w:val="24"/>
          <w:szCs w:val="24"/>
        </w:rPr>
        <w:t xml:space="preserve"> required information about the </w:t>
      </w:r>
      <w:r w:rsidR="00DB0EB6" w:rsidRPr="00686107">
        <w:rPr>
          <w:rFonts w:ascii="Times New Roman" w:hAnsi="Times New Roman" w:cs="Times New Roman"/>
          <w:sz w:val="24"/>
          <w:szCs w:val="24"/>
        </w:rPr>
        <w:t>questionnaires. Following</w:t>
      </w:r>
      <w:r w:rsidR="001267F1" w:rsidRPr="00686107">
        <w:rPr>
          <w:rFonts w:ascii="Times New Roman" w:hAnsi="Times New Roman" w:cs="Times New Roman"/>
          <w:sz w:val="24"/>
          <w:szCs w:val="24"/>
        </w:rPr>
        <w:t xml:space="preserve"> this, the respondents are</w:t>
      </w:r>
      <w:r w:rsidRPr="00686107">
        <w:rPr>
          <w:rFonts w:ascii="Times New Roman" w:hAnsi="Times New Roman" w:cs="Times New Roman"/>
          <w:sz w:val="24"/>
          <w:szCs w:val="24"/>
        </w:rPr>
        <w:t xml:space="preserve"> providing with a chance to ask questions about the issue</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which</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is not clear for them. Then, the researcher gives a brief explanation about each point in the</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discussion and answ</w:t>
      </w:r>
      <w:r w:rsidR="001D5FD3" w:rsidRPr="00686107">
        <w:rPr>
          <w:rFonts w:ascii="Times New Roman" w:hAnsi="Times New Roman" w:cs="Times New Roman"/>
          <w:sz w:val="24"/>
          <w:szCs w:val="24"/>
        </w:rPr>
        <w:t xml:space="preserve">ered all the questions </w:t>
      </w:r>
      <w:r w:rsidR="00855DFF" w:rsidRPr="00686107">
        <w:rPr>
          <w:rFonts w:ascii="Times New Roman" w:hAnsi="Times New Roman" w:cs="Times New Roman"/>
          <w:sz w:val="24"/>
          <w:szCs w:val="24"/>
        </w:rPr>
        <w:t xml:space="preserve">that </w:t>
      </w:r>
      <w:r w:rsidR="00173402">
        <w:rPr>
          <w:rFonts w:ascii="Times New Roman" w:hAnsi="Times New Roman" w:cs="Times New Roman"/>
          <w:sz w:val="24"/>
          <w:szCs w:val="24"/>
        </w:rPr>
        <w:t>was</w:t>
      </w:r>
      <w:r w:rsidR="0008392E" w:rsidRPr="00686107">
        <w:rPr>
          <w:rFonts w:ascii="Times New Roman" w:hAnsi="Times New Roman" w:cs="Times New Roman"/>
          <w:sz w:val="24"/>
          <w:szCs w:val="24"/>
        </w:rPr>
        <w:t xml:space="preserve"> raise</w:t>
      </w:r>
      <w:r w:rsidRPr="00686107">
        <w:rPr>
          <w:rFonts w:ascii="Times New Roman" w:hAnsi="Times New Roman" w:cs="Times New Roman"/>
          <w:sz w:val="24"/>
          <w:szCs w:val="24"/>
        </w:rPr>
        <w:t>.</w:t>
      </w:r>
    </w:p>
    <w:p w:rsidR="00D03235" w:rsidRPr="00686107" w:rsidRDefault="00D03235"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To this</w:t>
      </w:r>
      <w:r w:rsidR="006A6529" w:rsidRPr="00686107">
        <w:rPr>
          <w:rFonts w:ascii="Times New Roman" w:hAnsi="Times New Roman" w:cs="Times New Roman"/>
          <w:sz w:val="24"/>
          <w:szCs w:val="24"/>
        </w:rPr>
        <w:t xml:space="preserve"> effect, the respondents are</w:t>
      </w:r>
      <w:r w:rsidR="00AD188B">
        <w:rPr>
          <w:rFonts w:ascii="Times New Roman" w:hAnsi="Times New Roman" w:cs="Times New Roman"/>
          <w:sz w:val="24"/>
          <w:szCs w:val="24"/>
        </w:rPr>
        <w:t xml:space="preserve"> </w:t>
      </w:r>
      <w:r w:rsidR="00AD188B" w:rsidRPr="00686107">
        <w:rPr>
          <w:rFonts w:ascii="Times New Roman" w:hAnsi="Times New Roman" w:cs="Times New Roman"/>
          <w:sz w:val="24"/>
          <w:szCs w:val="24"/>
        </w:rPr>
        <w:t>telling</w:t>
      </w:r>
      <w:r w:rsidRPr="00686107">
        <w:rPr>
          <w:rFonts w:ascii="Times New Roman" w:hAnsi="Times New Roman" w:cs="Times New Roman"/>
          <w:sz w:val="24"/>
          <w:szCs w:val="24"/>
        </w:rPr>
        <w:t xml:space="preserve"> to reply the questionnaire based on the facts and their</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personal feelings. After the respondents have filled the questionnaire, they returned these data back</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to the researcher for fu</w:t>
      </w:r>
      <w:r w:rsidR="00EF28E1" w:rsidRPr="00686107">
        <w:rPr>
          <w:rFonts w:ascii="Times New Roman" w:hAnsi="Times New Roman" w:cs="Times New Roman"/>
          <w:sz w:val="24"/>
          <w:szCs w:val="24"/>
        </w:rPr>
        <w:t xml:space="preserve">rther analysis. An interview </w:t>
      </w:r>
      <w:r w:rsidR="003F62A0">
        <w:rPr>
          <w:rFonts w:ascii="Times New Roman" w:hAnsi="Times New Roman" w:cs="Times New Roman"/>
          <w:sz w:val="24"/>
          <w:szCs w:val="24"/>
        </w:rPr>
        <w:t>was</w:t>
      </w:r>
      <w:r w:rsidR="00EF28E1" w:rsidRPr="00686107">
        <w:rPr>
          <w:rFonts w:ascii="Times New Roman" w:hAnsi="Times New Roman" w:cs="Times New Roman"/>
          <w:sz w:val="24"/>
          <w:szCs w:val="24"/>
        </w:rPr>
        <w:t xml:space="preserve"> </w:t>
      </w:r>
      <w:r w:rsidRPr="00686107">
        <w:rPr>
          <w:rFonts w:ascii="Times New Roman" w:hAnsi="Times New Roman" w:cs="Times New Roman"/>
          <w:sz w:val="24"/>
          <w:szCs w:val="24"/>
        </w:rPr>
        <w:t>also conduct through disclosing the purpose</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of the study based on the permission and willingness of respondents by the researcher. The data of</w:t>
      </w:r>
      <w:r w:rsidR="00AD188B">
        <w:rPr>
          <w:rFonts w:ascii="Times New Roman" w:hAnsi="Times New Roman" w:cs="Times New Roman"/>
          <w:sz w:val="24"/>
          <w:szCs w:val="24"/>
        </w:rPr>
        <w:t xml:space="preserve"> </w:t>
      </w:r>
      <w:r w:rsidR="007F61A7" w:rsidRPr="00686107">
        <w:rPr>
          <w:rFonts w:ascii="Times New Roman" w:hAnsi="Times New Roman" w:cs="Times New Roman"/>
          <w:sz w:val="24"/>
          <w:szCs w:val="24"/>
        </w:rPr>
        <w:t>the interview is</w:t>
      </w:r>
      <w:r w:rsidR="00EF28E1" w:rsidRPr="00686107">
        <w:rPr>
          <w:rFonts w:ascii="Times New Roman" w:hAnsi="Times New Roman" w:cs="Times New Roman"/>
          <w:sz w:val="24"/>
          <w:szCs w:val="24"/>
        </w:rPr>
        <w:t xml:space="preserve"> collect</w:t>
      </w:r>
      <w:r w:rsidR="007F61A7" w:rsidRPr="00686107">
        <w:rPr>
          <w:rFonts w:ascii="Times New Roman" w:hAnsi="Times New Roman" w:cs="Times New Roman"/>
          <w:sz w:val="24"/>
          <w:szCs w:val="24"/>
        </w:rPr>
        <w:t>ing</w:t>
      </w:r>
      <w:r w:rsidRPr="00686107">
        <w:rPr>
          <w:rFonts w:ascii="Times New Roman" w:hAnsi="Times New Roman" w:cs="Times New Roman"/>
          <w:sz w:val="24"/>
          <w:szCs w:val="24"/>
        </w:rPr>
        <w:t xml:space="preserve"> with the use of note taking methods. Besides, document observation and</w:t>
      </w:r>
      <w:r w:rsidR="00AD188B">
        <w:rPr>
          <w:rFonts w:ascii="Times New Roman" w:hAnsi="Times New Roman" w:cs="Times New Roman"/>
          <w:sz w:val="24"/>
          <w:szCs w:val="24"/>
        </w:rPr>
        <w:t xml:space="preserve"> </w:t>
      </w:r>
      <w:r w:rsidRPr="00686107">
        <w:rPr>
          <w:rFonts w:ascii="Times New Roman" w:hAnsi="Times New Roman" w:cs="Times New Roman"/>
          <w:sz w:val="24"/>
          <w:szCs w:val="24"/>
        </w:rPr>
        <w:t>check the</w:t>
      </w:r>
      <w:r w:rsidR="00155156" w:rsidRPr="00686107">
        <w:rPr>
          <w:rFonts w:ascii="Times New Roman" w:hAnsi="Times New Roman" w:cs="Times New Roman"/>
          <w:sz w:val="24"/>
          <w:szCs w:val="24"/>
        </w:rPr>
        <w:t xml:space="preserve"> available of </w:t>
      </w:r>
      <w:r w:rsidR="00BD6BCA" w:rsidRPr="00686107">
        <w:rPr>
          <w:rFonts w:ascii="Times New Roman" w:hAnsi="Times New Roman" w:cs="Times New Roman"/>
          <w:sz w:val="24"/>
          <w:szCs w:val="24"/>
        </w:rPr>
        <w:t>material and</w:t>
      </w:r>
      <w:r w:rsidRPr="00686107">
        <w:rPr>
          <w:rFonts w:ascii="Times New Roman" w:hAnsi="Times New Roman" w:cs="Times New Roman"/>
          <w:sz w:val="24"/>
          <w:szCs w:val="24"/>
        </w:rPr>
        <w:t xml:space="preserve"> s</w:t>
      </w:r>
      <w:r w:rsidR="00F218D8" w:rsidRPr="00686107">
        <w:rPr>
          <w:rFonts w:ascii="Times New Roman" w:hAnsi="Times New Roman" w:cs="Times New Roman"/>
          <w:sz w:val="24"/>
          <w:szCs w:val="24"/>
        </w:rPr>
        <w:t>ituation of the physical college</w:t>
      </w:r>
      <w:r w:rsidR="001321C0" w:rsidRPr="00686107">
        <w:rPr>
          <w:rFonts w:ascii="Times New Roman" w:hAnsi="Times New Roman" w:cs="Times New Roman"/>
          <w:sz w:val="24"/>
          <w:szCs w:val="24"/>
        </w:rPr>
        <w:t xml:space="preserve"> environment is</w:t>
      </w:r>
      <w:r w:rsidRPr="00686107">
        <w:rPr>
          <w:rFonts w:ascii="Times New Roman" w:hAnsi="Times New Roman" w:cs="Times New Roman"/>
          <w:sz w:val="24"/>
          <w:szCs w:val="24"/>
        </w:rPr>
        <w:t xml:space="preserve"> also</w:t>
      </w:r>
      <w:r w:rsidR="00AD188B">
        <w:rPr>
          <w:rFonts w:ascii="Times New Roman" w:hAnsi="Times New Roman" w:cs="Times New Roman"/>
          <w:sz w:val="24"/>
          <w:szCs w:val="24"/>
        </w:rPr>
        <w:t xml:space="preserve"> </w:t>
      </w:r>
      <w:r w:rsidR="00155156" w:rsidRPr="00686107">
        <w:rPr>
          <w:rFonts w:ascii="Times New Roman" w:hAnsi="Times New Roman" w:cs="Times New Roman"/>
          <w:sz w:val="24"/>
          <w:szCs w:val="24"/>
        </w:rPr>
        <w:t xml:space="preserve">be </w:t>
      </w:r>
      <w:r w:rsidR="00BD6BCA" w:rsidRPr="00686107">
        <w:rPr>
          <w:rFonts w:ascii="Times New Roman" w:hAnsi="Times New Roman" w:cs="Times New Roman"/>
          <w:sz w:val="24"/>
          <w:szCs w:val="24"/>
        </w:rPr>
        <w:t>made</w:t>
      </w:r>
      <w:r w:rsidRPr="00686107">
        <w:rPr>
          <w:rFonts w:ascii="Times New Roman" w:hAnsi="Times New Roman" w:cs="Times New Roman"/>
          <w:sz w:val="24"/>
          <w:szCs w:val="24"/>
        </w:rPr>
        <w:t xml:space="preserve"> by the researcher himself. Then, the researcher collected all the data from the </w:t>
      </w:r>
      <w:r w:rsidR="00DB0EB6" w:rsidRPr="00686107">
        <w:rPr>
          <w:rFonts w:ascii="Times New Roman" w:hAnsi="Times New Roman" w:cs="Times New Roman"/>
          <w:sz w:val="24"/>
          <w:szCs w:val="24"/>
        </w:rPr>
        <w:t>respondents and</w:t>
      </w:r>
      <w:r w:rsidRPr="00686107">
        <w:rPr>
          <w:rFonts w:ascii="Times New Roman" w:hAnsi="Times New Roman" w:cs="Times New Roman"/>
          <w:sz w:val="24"/>
          <w:szCs w:val="24"/>
        </w:rPr>
        <w:t xml:space="preserve"> analyzed them by using different methods of data analysis. Finally, some </w:t>
      </w:r>
      <w:r w:rsidR="00DB0EB6" w:rsidRPr="00686107">
        <w:rPr>
          <w:rFonts w:ascii="Times New Roman" w:hAnsi="Times New Roman" w:cs="Times New Roman"/>
          <w:sz w:val="24"/>
          <w:szCs w:val="24"/>
        </w:rPr>
        <w:t>possible recommendations</w:t>
      </w:r>
      <w:r w:rsidRPr="00686107">
        <w:rPr>
          <w:rFonts w:ascii="Times New Roman" w:hAnsi="Times New Roman" w:cs="Times New Roman"/>
          <w:sz w:val="24"/>
          <w:szCs w:val="24"/>
        </w:rPr>
        <w:t xml:space="preserve"> are forwarded.</w:t>
      </w:r>
    </w:p>
    <w:p w:rsidR="00D03235" w:rsidRPr="00686107" w:rsidRDefault="00D30BD6" w:rsidP="00AD188B">
      <w:pPr>
        <w:pStyle w:val="Heading2"/>
        <w:spacing w:before="0" w:beforeAutospacing="0"/>
      </w:pPr>
      <w:bookmarkStart w:id="117" w:name="_Toc78218521"/>
      <w:bookmarkStart w:id="118" w:name="_Toc107775004"/>
      <w:r>
        <w:t>3.10</w:t>
      </w:r>
      <w:r w:rsidR="00AF7B8D" w:rsidRPr="00686107">
        <w:t>. Methods</w:t>
      </w:r>
      <w:r w:rsidR="00D03235" w:rsidRPr="00686107">
        <w:t xml:space="preserve"> of Data Analysis</w:t>
      </w:r>
      <w:bookmarkEnd w:id="117"/>
      <w:bookmarkEnd w:id="118"/>
    </w:p>
    <w:p w:rsidR="00517DF5" w:rsidRPr="00686107" w:rsidRDefault="00517DF5" w:rsidP="00395B3C">
      <w:pPr>
        <w:autoSpaceDE w:val="0"/>
        <w:autoSpaceDN w:val="0"/>
        <w:adjustRightInd w:val="0"/>
        <w:spacing w:after="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color w:val="000000" w:themeColor="text1"/>
          <w:sz w:val="24"/>
          <w:szCs w:val="24"/>
        </w:rPr>
        <w:t>The data col</w:t>
      </w:r>
      <w:r w:rsidR="0003323A">
        <w:rPr>
          <w:rFonts w:ascii="Times New Roman" w:hAnsi="Times New Roman" w:cs="Times New Roman"/>
          <w:color w:val="000000" w:themeColor="text1"/>
          <w:sz w:val="24"/>
          <w:szCs w:val="24"/>
        </w:rPr>
        <w:t>lected from the respondents was analyzed</w:t>
      </w:r>
      <w:r w:rsidRPr="00686107">
        <w:rPr>
          <w:rFonts w:ascii="Times New Roman" w:hAnsi="Times New Roman" w:cs="Times New Roman"/>
          <w:color w:val="000000" w:themeColor="text1"/>
          <w:sz w:val="24"/>
          <w:szCs w:val="24"/>
        </w:rPr>
        <w:t xml:space="preserve"> qualitatively and quantitatively. Data </w:t>
      </w:r>
      <w:r w:rsidR="004114A2" w:rsidRPr="00686107">
        <w:rPr>
          <w:rFonts w:ascii="Times New Roman" w:hAnsi="Times New Roman" w:cs="Times New Roman"/>
          <w:color w:val="000000" w:themeColor="text1"/>
          <w:sz w:val="24"/>
          <w:szCs w:val="24"/>
        </w:rPr>
        <w:t>Collected</w:t>
      </w:r>
      <w:r w:rsidR="00DF09F5">
        <w:rPr>
          <w:rFonts w:ascii="Times New Roman" w:hAnsi="Times New Roman" w:cs="Times New Roman"/>
          <w:color w:val="000000" w:themeColor="text1"/>
          <w:sz w:val="24"/>
          <w:szCs w:val="24"/>
        </w:rPr>
        <w:t xml:space="preserve"> </w:t>
      </w:r>
      <w:r w:rsidR="004114A2" w:rsidRPr="00686107">
        <w:rPr>
          <w:rFonts w:ascii="Times New Roman" w:hAnsi="Times New Roman" w:cs="Times New Roman"/>
          <w:color w:val="000000" w:themeColor="text1"/>
          <w:sz w:val="24"/>
          <w:szCs w:val="24"/>
        </w:rPr>
        <w:t>through questionnaires descriptive statistics</w:t>
      </w:r>
      <w:r w:rsidRPr="00686107">
        <w:rPr>
          <w:rFonts w:ascii="Times New Roman" w:hAnsi="Times New Roman" w:cs="Times New Roman"/>
          <w:color w:val="000000" w:themeColor="text1"/>
          <w:sz w:val="24"/>
          <w:szCs w:val="24"/>
        </w:rPr>
        <w:t xml:space="preserve"> are </w:t>
      </w:r>
      <w:r w:rsidR="00E33CFF" w:rsidRPr="00686107">
        <w:rPr>
          <w:rFonts w:ascii="Times New Roman" w:hAnsi="Times New Roman" w:cs="Times New Roman"/>
          <w:color w:val="000000" w:themeColor="text1"/>
          <w:sz w:val="24"/>
          <w:szCs w:val="24"/>
        </w:rPr>
        <w:t>presents</w:t>
      </w:r>
      <w:r w:rsidRPr="00686107">
        <w:rPr>
          <w:rFonts w:ascii="Times New Roman" w:hAnsi="Times New Roman" w:cs="Times New Roman"/>
          <w:color w:val="000000" w:themeColor="text1"/>
          <w:sz w:val="24"/>
          <w:szCs w:val="24"/>
        </w:rPr>
        <w:t xml:space="preserve"> in tables and analyzed using </w:t>
      </w:r>
      <w:r w:rsidR="004114A2" w:rsidRPr="00686107">
        <w:rPr>
          <w:rFonts w:ascii="Times New Roman" w:hAnsi="Times New Roman" w:cs="Times New Roman"/>
          <w:color w:val="000000" w:themeColor="text1"/>
          <w:sz w:val="24"/>
          <w:szCs w:val="24"/>
        </w:rPr>
        <w:t>percentages</w:t>
      </w:r>
      <w:r w:rsidR="00DF09F5">
        <w:rPr>
          <w:rFonts w:ascii="Times New Roman" w:hAnsi="Times New Roman" w:cs="Times New Roman"/>
          <w:color w:val="000000" w:themeColor="text1"/>
          <w:sz w:val="24"/>
          <w:szCs w:val="24"/>
        </w:rPr>
        <w:t xml:space="preserve"> </w:t>
      </w:r>
      <w:r w:rsidRPr="00686107">
        <w:rPr>
          <w:rFonts w:ascii="Times New Roman" w:hAnsi="Times New Roman" w:cs="Times New Roman"/>
          <w:color w:val="000000" w:themeColor="text1"/>
          <w:sz w:val="24"/>
          <w:szCs w:val="24"/>
        </w:rPr>
        <w:t xml:space="preserve">and </w:t>
      </w:r>
      <w:r w:rsidR="00F539FC" w:rsidRPr="00686107">
        <w:rPr>
          <w:rFonts w:ascii="Times New Roman" w:hAnsi="Times New Roman" w:cs="Times New Roman"/>
          <w:color w:val="000000" w:themeColor="text1"/>
          <w:sz w:val="24"/>
          <w:szCs w:val="24"/>
        </w:rPr>
        <w:t>frequency with</w:t>
      </w:r>
      <w:r w:rsidR="0085052C" w:rsidRPr="00686107">
        <w:rPr>
          <w:rFonts w:ascii="Times New Roman" w:hAnsi="Times New Roman" w:cs="Times New Roman"/>
          <w:color w:val="000000" w:themeColor="text1"/>
          <w:sz w:val="24"/>
          <w:szCs w:val="24"/>
        </w:rPr>
        <w:t xml:space="preserve"> the help of </w:t>
      </w:r>
      <w:r w:rsidR="00F539FC" w:rsidRPr="00686107">
        <w:rPr>
          <w:rFonts w:ascii="Times New Roman" w:hAnsi="Times New Roman" w:cs="Times New Roman"/>
          <w:color w:val="000000" w:themeColor="text1"/>
          <w:sz w:val="24"/>
          <w:szCs w:val="24"/>
        </w:rPr>
        <w:t xml:space="preserve">the SPSS </w:t>
      </w:r>
      <w:r w:rsidR="0085052C" w:rsidRPr="00686107">
        <w:rPr>
          <w:rFonts w:ascii="Times New Roman" w:hAnsi="Times New Roman" w:cs="Times New Roman"/>
          <w:color w:val="000000" w:themeColor="text1"/>
          <w:sz w:val="24"/>
          <w:szCs w:val="24"/>
        </w:rPr>
        <w:t>Software while</w:t>
      </w:r>
      <w:r w:rsidRPr="00686107">
        <w:rPr>
          <w:rFonts w:ascii="Times New Roman" w:hAnsi="Times New Roman" w:cs="Times New Roman"/>
          <w:color w:val="000000" w:themeColor="text1"/>
          <w:sz w:val="24"/>
          <w:szCs w:val="24"/>
        </w:rPr>
        <w:t xml:space="preserve"> data obtained from open ended items, interviews and </w:t>
      </w:r>
      <w:r w:rsidR="00E33CFF" w:rsidRPr="00686107">
        <w:rPr>
          <w:rFonts w:ascii="Times New Roman" w:hAnsi="Times New Roman" w:cs="Times New Roman"/>
          <w:color w:val="000000" w:themeColor="text1"/>
          <w:sz w:val="24"/>
          <w:szCs w:val="24"/>
        </w:rPr>
        <w:t xml:space="preserve">observation </w:t>
      </w:r>
      <w:r w:rsidR="00C1145B">
        <w:rPr>
          <w:rFonts w:ascii="Times New Roman" w:hAnsi="Times New Roman" w:cs="Times New Roman"/>
          <w:color w:val="000000" w:themeColor="text1"/>
          <w:sz w:val="24"/>
          <w:szCs w:val="24"/>
        </w:rPr>
        <w:t>was</w:t>
      </w:r>
      <w:r w:rsidR="00E33CFF" w:rsidRPr="00686107">
        <w:rPr>
          <w:rFonts w:ascii="Times New Roman" w:hAnsi="Times New Roman" w:cs="Times New Roman"/>
          <w:color w:val="000000" w:themeColor="text1"/>
          <w:sz w:val="24"/>
          <w:szCs w:val="24"/>
        </w:rPr>
        <w:t xml:space="preserve"> </w:t>
      </w:r>
      <w:r w:rsidR="00216B58" w:rsidRPr="00686107">
        <w:rPr>
          <w:rFonts w:ascii="Times New Roman" w:hAnsi="Times New Roman" w:cs="Times New Roman"/>
          <w:color w:val="000000" w:themeColor="text1"/>
          <w:sz w:val="24"/>
          <w:szCs w:val="24"/>
        </w:rPr>
        <w:t>analyze</w:t>
      </w:r>
      <w:r w:rsidRPr="00686107">
        <w:rPr>
          <w:rFonts w:ascii="Times New Roman" w:hAnsi="Times New Roman" w:cs="Times New Roman"/>
          <w:color w:val="000000" w:themeColor="text1"/>
          <w:sz w:val="24"/>
          <w:szCs w:val="24"/>
        </w:rPr>
        <w:t xml:space="preserve"> qualitatively in summarized form and analyzed in narrative form together with the quantitative analysis of related questionnaire items.</w:t>
      </w:r>
    </w:p>
    <w:p w:rsidR="00D03235" w:rsidRPr="00686107" w:rsidRDefault="00D30BD6" w:rsidP="00AD188B">
      <w:pPr>
        <w:pStyle w:val="Heading2"/>
        <w:spacing w:before="0" w:beforeAutospacing="0"/>
      </w:pPr>
      <w:bookmarkStart w:id="119" w:name="_Toc78218522"/>
      <w:bookmarkStart w:id="120" w:name="_Toc107775005"/>
      <w:r>
        <w:t>3.11</w:t>
      </w:r>
      <w:r w:rsidR="00D03235" w:rsidRPr="00686107">
        <w:t>. Ethical Considerations</w:t>
      </w:r>
      <w:bookmarkEnd w:id="119"/>
      <w:bookmarkEnd w:id="120"/>
    </w:p>
    <w:p w:rsidR="00DF7A54" w:rsidRPr="00686107" w:rsidRDefault="004F3078" w:rsidP="00395B3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Efforts </w:t>
      </w:r>
      <w:r w:rsidR="006D03E0" w:rsidRPr="00686107">
        <w:rPr>
          <w:rFonts w:ascii="Times New Roman" w:hAnsi="Times New Roman" w:cs="Times New Roman"/>
          <w:sz w:val="24"/>
          <w:szCs w:val="24"/>
        </w:rPr>
        <w:t>are made</w:t>
      </w:r>
      <w:r w:rsidR="00D03235" w:rsidRPr="00686107">
        <w:rPr>
          <w:rFonts w:ascii="Times New Roman" w:hAnsi="Times New Roman" w:cs="Times New Roman"/>
          <w:sz w:val="24"/>
          <w:szCs w:val="24"/>
        </w:rPr>
        <w:t xml:space="preserve"> to make the research process professional and eth</w:t>
      </w:r>
      <w:r w:rsidR="00120B5E" w:rsidRPr="00686107">
        <w:rPr>
          <w:rFonts w:ascii="Times New Roman" w:hAnsi="Times New Roman" w:cs="Times New Roman"/>
          <w:sz w:val="24"/>
          <w:szCs w:val="24"/>
        </w:rPr>
        <w:t>ical. Louis Cohen et al. (2007)</w:t>
      </w:r>
      <w:r w:rsidR="000E1E99" w:rsidRPr="00686107">
        <w:rPr>
          <w:rFonts w:ascii="Times New Roman" w:hAnsi="Times New Roman" w:cs="Times New Roman"/>
          <w:sz w:val="24"/>
          <w:szCs w:val="24"/>
        </w:rPr>
        <w:t xml:space="preserve"> have remarked</w:t>
      </w:r>
      <w:r w:rsidR="00D03235" w:rsidRPr="00686107">
        <w:rPr>
          <w:rFonts w:ascii="Times New Roman" w:hAnsi="Times New Roman" w:cs="Times New Roman"/>
          <w:sz w:val="24"/>
          <w:szCs w:val="24"/>
        </w:rPr>
        <w:t xml:space="preserve"> that in qualitative and quantitative research full atte</w:t>
      </w:r>
      <w:r w:rsidR="000505CC" w:rsidRPr="00686107">
        <w:rPr>
          <w:rFonts w:ascii="Times New Roman" w:hAnsi="Times New Roman" w:cs="Times New Roman"/>
          <w:sz w:val="24"/>
          <w:szCs w:val="24"/>
        </w:rPr>
        <w:t xml:space="preserve">ntion </w:t>
      </w:r>
      <w:r w:rsidR="00D200F5">
        <w:rPr>
          <w:rFonts w:ascii="Times New Roman" w:hAnsi="Times New Roman" w:cs="Times New Roman"/>
          <w:sz w:val="24"/>
          <w:szCs w:val="24"/>
        </w:rPr>
        <w:t>was</w:t>
      </w:r>
      <w:bookmarkStart w:id="121" w:name="_GoBack"/>
      <w:bookmarkEnd w:id="121"/>
      <w:r w:rsidR="000505CC" w:rsidRPr="00686107">
        <w:rPr>
          <w:rFonts w:ascii="Times New Roman" w:hAnsi="Times New Roman" w:cs="Times New Roman"/>
          <w:sz w:val="24"/>
          <w:szCs w:val="24"/>
        </w:rPr>
        <w:t xml:space="preserve"> </w:t>
      </w:r>
      <w:r w:rsidR="00AE6778" w:rsidRPr="00686107">
        <w:rPr>
          <w:rFonts w:ascii="Times New Roman" w:hAnsi="Times New Roman" w:cs="Times New Roman"/>
          <w:sz w:val="24"/>
          <w:szCs w:val="24"/>
        </w:rPr>
        <w:t>given</w:t>
      </w:r>
      <w:r w:rsidR="00120B5E" w:rsidRPr="00686107">
        <w:rPr>
          <w:rFonts w:ascii="Times New Roman" w:hAnsi="Times New Roman" w:cs="Times New Roman"/>
          <w:sz w:val="24"/>
          <w:szCs w:val="24"/>
        </w:rPr>
        <w:t xml:space="preserve"> for moral </w:t>
      </w:r>
      <w:r w:rsidR="00D03235" w:rsidRPr="00686107">
        <w:rPr>
          <w:rFonts w:ascii="Times New Roman" w:hAnsi="Times New Roman" w:cs="Times New Roman"/>
          <w:sz w:val="24"/>
          <w:szCs w:val="24"/>
        </w:rPr>
        <w:t>and ethical issues. Therefore, the researcher gives a particular cons</w:t>
      </w:r>
      <w:r w:rsidR="00120B5E" w:rsidRPr="00686107">
        <w:rPr>
          <w:rFonts w:ascii="Times New Roman" w:hAnsi="Times New Roman" w:cs="Times New Roman"/>
          <w:sz w:val="24"/>
          <w:szCs w:val="24"/>
        </w:rPr>
        <w:t xml:space="preserve">ideration to ethical principles </w:t>
      </w:r>
      <w:r w:rsidR="00D03235" w:rsidRPr="00686107">
        <w:rPr>
          <w:rFonts w:ascii="Times New Roman" w:hAnsi="Times New Roman" w:cs="Times New Roman"/>
          <w:sz w:val="24"/>
          <w:szCs w:val="24"/>
        </w:rPr>
        <w:t>developed by this and other scholars, particularly regarding</w:t>
      </w:r>
      <w:r w:rsidR="00120B5E" w:rsidRPr="00686107">
        <w:rPr>
          <w:rFonts w:ascii="Times New Roman" w:hAnsi="Times New Roman" w:cs="Times New Roman"/>
          <w:sz w:val="24"/>
          <w:szCs w:val="24"/>
        </w:rPr>
        <w:t xml:space="preserve"> ensuring informing consent and </w:t>
      </w:r>
      <w:r w:rsidR="00D03235" w:rsidRPr="00686107">
        <w:rPr>
          <w:rFonts w:ascii="Times New Roman" w:hAnsi="Times New Roman" w:cs="Times New Roman"/>
          <w:sz w:val="24"/>
          <w:szCs w:val="24"/>
        </w:rPr>
        <w:t>developing confidentiality, maintaining anonymity and other related e</w:t>
      </w:r>
      <w:r w:rsidR="00120B5E" w:rsidRPr="00686107">
        <w:rPr>
          <w:rFonts w:ascii="Times New Roman" w:hAnsi="Times New Roman" w:cs="Times New Roman"/>
          <w:sz w:val="24"/>
          <w:szCs w:val="24"/>
        </w:rPr>
        <w:t xml:space="preserve">thical issues. In addition, the </w:t>
      </w:r>
      <w:r w:rsidR="00D03235" w:rsidRPr="00686107">
        <w:rPr>
          <w:rFonts w:ascii="Times New Roman" w:hAnsi="Times New Roman" w:cs="Times New Roman"/>
          <w:sz w:val="24"/>
          <w:szCs w:val="24"/>
        </w:rPr>
        <w:t>researcher also did not personalize any of the response</w:t>
      </w:r>
      <w:r w:rsidR="00120B5E" w:rsidRPr="00686107">
        <w:rPr>
          <w:rFonts w:ascii="Times New Roman" w:hAnsi="Times New Roman" w:cs="Times New Roman"/>
          <w:sz w:val="24"/>
          <w:szCs w:val="24"/>
        </w:rPr>
        <w:t xml:space="preserve"> of the respondents during data </w:t>
      </w:r>
      <w:r w:rsidR="00D03235" w:rsidRPr="00686107">
        <w:rPr>
          <w:rFonts w:ascii="Times New Roman" w:hAnsi="Times New Roman" w:cs="Times New Roman"/>
          <w:sz w:val="24"/>
          <w:szCs w:val="24"/>
        </w:rPr>
        <w:lastRenderedPageBreak/>
        <w:t>presentations, analysis and interpretation.</w:t>
      </w:r>
      <w:r w:rsidR="00AD188B">
        <w:rPr>
          <w:rFonts w:ascii="Times New Roman" w:hAnsi="Times New Roman" w:cs="Times New Roman"/>
          <w:sz w:val="24"/>
          <w:szCs w:val="24"/>
        </w:rPr>
        <w:t xml:space="preserve"> </w:t>
      </w:r>
      <w:r w:rsidR="00B32AC0" w:rsidRPr="00686107">
        <w:rPr>
          <w:rFonts w:ascii="Times New Roman" w:hAnsi="Times New Roman" w:cs="Times New Roman"/>
          <w:sz w:val="24"/>
          <w:szCs w:val="24"/>
        </w:rPr>
        <w:t>All</w:t>
      </w:r>
      <w:r w:rsidR="00D03235" w:rsidRPr="00686107">
        <w:rPr>
          <w:rFonts w:ascii="Times New Roman" w:hAnsi="Times New Roman" w:cs="Times New Roman"/>
          <w:sz w:val="24"/>
          <w:szCs w:val="24"/>
        </w:rPr>
        <w:t xml:space="preserve"> the materials used for this </w:t>
      </w:r>
      <w:r w:rsidR="00120B5E" w:rsidRPr="00686107">
        <w:rPr>
          <w:rFonts w:ascii="Times New Roman" w:hAnsi="Times New Roman" w:cs="Times New Roman"/>
          <w:sz w:val="24"/>
          <w:szCs w:val="24"/>
        </w:rPr>
        <w:t xml:space="preserve">research </w:t>
      </w:r>
      <w:r w:rsidR="00D03235" w:rsidRPr="00686107">
        <w:rPr>
          <w:rFonts w:ascii="Times New Roman" w:hAnsi="Times New Roman" w:cs="Times New Roman"/>
          <w:sz w:val="24"/>
          <w:szCs w:val="24"/>
        </w:rPr>
        <w:t xml:space="preserve">have been </w:t>
      </w:r>
      <w:r w:rsidR="00B32AC0" w:rsidRPr="00686107">
        <w:rPr>
          <w:rFonts w:ascii="Times New Roman" w:hAnsi="Times New Roman" w:cs="Times New Roman"/>
          <w:sz w:val="24"/>
          <w:szCs w:val="24"/>
        </w:rPr>
        <w:t>correctly</w:t>
      </w:r>
      <w:r w:rsidR="00D03235" w:rsidRPr="00686107">
        <w:rPr>
          <w:rFonts w:ascii="Times New Roman" w:hAnsi="Times New Roman" w:cs="Times New Roman"/>
          <w:sz w:val="24"/>
          <w:szCs w:val="24"/>
        </w:rPr>
        <w:t xml:space="preserve"> acknowledged.</w:t>
      </w:r>
    </w:p>
    <w:p w:rsidR="00680329" w:rsidRPr="00686107" w:rsidRDefault="00395B3C" w:rsidP="00395B3C">
      <w:pPr>
        <w:rPr>
          <w:rFonts w:ascii="Times New Roman" w:hAnsi="Times New Roman" w:cs="Times New Roman"/>
          <w:sz w:val="24"/>
          <w:szCs w:val="24"/>
        </w:rPr>
      </w:pPr>
      <w:r w:rsidRPr="00686107">
        <w:rPr>
          <w:rFonts w:ascii="Times New Roman" w:hAnsi="Times New Roman" w:cs="Times New Roman"/>
          <w:sz w:val="24"/>
          <w:szCs w:val="24"/>
        </w:rPr>
        <w:br w:type="page"/>
      </w:r>
    </w:p>
    <w:p w:rsidR="00852AF2" w:rsidRPr="0023770B" w:rsidRDefault="0023770B" w:rsidP="00297466">
      <w:pPr>
        <w:pStyle w:val="Heading1"/>
        <w:jc w:val="center"/>
      </w:pPr>
      <w:bookmarkStart w:id="122" w:name="_Toc107775006"/>
      <w:bookmarkStart w:id="123" w:name="_Toc78218524"/>
      <w:r w:rsidRPr="0023770B">
        <w:lastRenderedPageBreak/>
        <w:t>CHAPTER FOUR</w:t>
      </w:r>
      <w:bookmarkEnd w:id="122"/>
    </w:p>
    <w:p w:rsidR="00852AF2" w:rsidRPr="0023770B" w:rsidRDefault="0023770B" w:rsidP="00297466">
      <w:pPr>
        <w:pStyle w:val="Heading1"/>
        <w:jc w:val="center"/>
      </w:pPr>
      <w:bookmarkStart w:id="124" w:name="_Toc107775007"/>
      <w:r w:rsidRPr="0023770B">
        <w:t>RESULT AND DISCUSSION</w:t>
      </w:r>
      <w:bookmarkEnd w:id="124"/>
    </w:p>
    <w:p w:rsidR="00CD7A8A" w:rsidRDefault="007436F6" w:rsidP="007436F6">
      <w:pPr>
        <w:spacing w:after="0"/>
        <w:jc w:val="both"/>
        <w:rPr>
          <w:rStyle w:val="fontstyle01"/>
          <w:b w:val="0"/>
        </w:rPr>
      </w:pPr>
      <w:bookmarkStart w:id="125" w:name="_Toc101605428"/>
      <w:r w:rsidRPr="007436F6">
        <w:rPr>
          <w:rStyle w:val="fontstyle01"/>
          <w:b w:val="0"/>
        </w:rPr>
        <w:t>As mentioned in</w:t>
      </w:r>
      <w:r w:rsidR="00CD7A8A" w:rsidRPr="007436F6">
        <w:rPr>
          <w:rStyle w:val="fontstyle01"/>
          <w:b w:val="0"/>
        </w:rPr>
        <w:t xml:space="preserve"> the </w:t>
      </w:r>
      <w:r w:rsidRPr="007436F6">
        <w:rPr>
          <w:rStyle w:val="fontstyle01"/>
          <w:b w:val="0"/>
        </w:rPr>
        <w:t>introductory</w:t>
      </w:r>
      <w:r w:rsidR="00CD7A8A" w:rsidRPr="007436F6">
        <w:rPr>
          <w:rStyle w:val="fontstyle01"/>
          <w:b w:val="0"/>
        </w:rPr>
        <w:t xml:space="preserve"> chapter</w:t>
      </w:r>
      <w:r w:rsidR="00CD7A8A" w:rsidRPr="00BA3C4C">
        <w:rPr>
          <w:rStyle w:val="fontstyle01"/>
        </w:rPr>
        <w:t xml:space="preserve">, </w:t>
      </w:r>
      <w:r w:rsidR="00CD7A8A">
        <w:rPr>
          <w:rFonts w:ascii="Times New Roman" w:hAnsi="Times New Roman" w:cs="Times New Roman"/>
          <w:sz w:val="24"/>
          <w:szCs w:val="24"/>
        </w:rPr>
        <w:t>t</w:t>
      </w:r>
      <w:r w:rsidR="00CD7A8A" w:rsidRPr="006B6A7B">
        <w:rPr>
          <w:rFonts w:ascii="Times New Roman" w:hAnsi="Times New Roman" w:cs="Times New Roman"/>
          <w:sz w:val="24"/>
          <w:szCs w:val="24"/>
        </w:rPr>
        <w:t xml:space="preserve">he general objective of the study </w:t>
      </w:r>
      <w:r w:rsidRPr="006B6A7B">
        <w:rPr>
          <w:rFonts w:ascii="Times New Roman" w:hAnsi="Times New Roman" w:cs="Times New Roman"/>
          <w:sz w:val="24"/>
          <w:szCs w:val="24"/>
        </w:rPr>
        <w:t>is</w:t>
      </w:r>
      <w:r>
        <w:rPr>
          <w:rFonts w:ascii="Times New Roman" w:hAnsi="Times New Roman" w:cs="Times New Roman"/>
          <w:sz w:val="24"/>
          <w:szCs w:val="24"/>
        </w:rPr>
        <w:t xml:space="preserve"> to assess and determine the </w:t>
      </w:r>
      <w:r w:rsidRPr="00686107">
        <w:rPr>
          <w:rFonts w:ascii="Times New Roman" w:hAnsi="Times New Roman" w:cs="Times New Roman"/>
          <w:sz w:val="24"/>
          <w:szCs w:val="24"/>
        </w:rPr>
        <w:t>material mana</w:t>
      </w:r>
      <w:r w:rsidR="00AD188B">
        <w:rPr>
          <w:rFonts w:ascii="Times New Roman" w:hAnsi="Times New Roman" w:cs="Times New Roman"/>
          <w:sz w:val="24"/>
          <w:szCs w:val="24"/>
        </w:rPr>
        <w:t xml:space="preserve">gement practice of </w:t>
      </w:r>
      <w:proofErr w:type="spellStart"/>
      <w:r w:rsidR="00AD188B">
        <w:rPr>
          <w:rFonts w:ascii="Times New Roman" w:hAnsi="Times New Roman" w:cs="Times New Roman"/>
          <w:sz w:val="24"/>
          <w:szCs w:val="24"/>
        </w:rPr>
        <w:t>Holeta</w:t>
      </w:r>
      <w:proofErr w:type="spellEnd"/>
      <w:r w:rsidR="00AD188B">
        <w:rPr>
          <w:rFonts w:ascii="Times New Roman" w:hAnsi="Times New Roman" w:cs="Times New Roman"/>
          <w:sz w:val="24"/>
          <w:szCs w:val="24"/>
        </w:rPr>
        <w:t xml:space="preserve"> polyt</w:t>
      </w:r>
      <w:r w:rsidRPr="00686107">
        <w:rPr>
          <w:rFonts w:ascii="Times New Roman" w:hAnsi="Times New Roman" w:cs="Times New Roman"/>
          <w:sz w:val="24"/>
          <w:szCs w:val="24"/>
        </w:rPr>
        <w:t>echnic College</w:t>
      </w:r>
      <w:r>
        <w:rPr>
          <w:rFonts w:ascii="Times New Roman" w:hAnsi="Times New Roman" w:cs="Times New Roman"/>
          <w:sz w:val="24"/>
          <w:szCs w:val="24"/>
        </w:rPr>
        <w:t xml:space="preserve"> at </w:t>
      </w:r>
      <w:proofErr w:type="spellStart"/>
      <w:r>
        <w:rPr>
          <w:rFonts w:ascii="Times New Roman" w:hAnsi="Times New Roman" w:cs="Times New Roman"/>
          <w:sz w:val="24"/>
          <w:szCs w:val="24"/>
        </w:rPr>
        <w:t>Hol</w:t>
      </w:r>
      <w:r w:rsidR="00215534">
        <w:rPr>
          <w:rFonts w:ascii="Times New Roman" w:hAnsi="Times New Roman" w:cs="Times New Roman"/>
          <w:sz w:val="24"/>
          <w:szCs w:val="24"/>
        </w:rPr>
        <w:t>e</w:t>
      </w:r>
      <w:r>
        <w:rPr>
          <w:rFonts w:ascii="Times New Roman" w:hAnsi="Times New Roman" w:cs="Times New Roman"/>
          <w:sz w:val="24"/>
          <w:szCs w:val="24"/>
        </w:rPr>
        <w:t>ta</w:t>
      </w:r>
      <w:proofErr w:type="spellEnd"/>
      <w:r>
        <w:rPr>
          <w:rFonts w:ascii="Times New Roman" w:hAnsi="Times New Roman" w:cs="Times New Roman"/>
          <w:sz w:val="24"/>
          <w:szCs w:val="24"/>
        </w:rPr>
        <w:t xml:space="preserve"> town</w:t>
      </w:r>
      <w:r w:rsidR="00CD7A8A" w:rsidRPr="007436F6">
        <w:rPr>
          <w:rStyle w:val="fontstyle01"/>
          <w:b w:val="0"/>
        </w:rPr>
        <w:t>.</w:t>
      </w:r>
      <w:r w:rsidR="00AD188B">
        <w:rPr>
          <w:rStyle w:val="fontstyle01"/>
          <w:b w:val="0"/>
        </w:rPr>
        <w:t xml:space="preserve"> </w:t>
      </w:r>
      <w:r w:rsidR="00CD7A8A" w:rsidRPr="007436F6">
        <w:rPr>
          <w:rStyle w:val="fontstyle01"/>
          <w:b w:val="0"/>
        </w:rPr>
        <w:t>In this chapter, results and discussions</w:t>
      </w:r>
      <w:r>
        <w:rPr>
          <w:rStyle w:val="fontstyle01"/>
          <w:b w:val="0"/>
        </w:rPr>
        <w:t xml:space="preserve"> with respect to conclusion and recommendation</w:t>
      </w:r>
      <w:r w:rsidR="00CD7A8A" w:rsidRPr="007436F6">
        <w:rPr>
          <w:rStyle w:val="fontstyle01"/>
          <w:b w:val="0"/>
        </w:rPr>
        <w:t xml:space="preserve"> were employed. </w:t>
      </w:r>
    </w:p>
    <w:p w:rsidR="007436F6" w:rsidRPr="007436F6" w:rsidRDefault="007436F6" w:rsidP="007436F6">
      <w:pPr>
        <w:spacing w:after="0"/>
        <w:jc w:val="both"/>
        <w:rPr>
          <w:rFonts w:ascii="CMBX12" w:hAnsi="CMBX12"/>
          <w:bCs/>
          <w:color w:val="000000"/>
          <w:sz w:val="24"/>
          <w:szCs w:val="24"/>
        </w:rPr>
      </w:pPr>
    </w:p>
    <w:p w:rsidR="00852AF2" w:rsidRPr="00197EAE" w:rsidRDefault="00197EAE" w:rsidP="00197EAE">
      <w:pPr>
        <w:pStyle w:val="Caption"/>
        <w:rPr>
          <w:rFonts w:ascii="Times New Roman" w:hAnsi="Times New Roman" w:cs="Times New Roman"/>
          <w:b/>
          <w:color w:val="auto"/>
          <w:sz w:val="48"/>
          <w:szCs w:val="24"/>
        </w:rPr>
      </w:pPr>
      <w:bookmarkStart w:id="126" w:name="_Toc102927245"/>
      <w:bookmarkEnd w:id="125"/>
      <w:r w:rsidRPr="00197EAE">
        <w:rPr>
          <w:rFonts w:ascii="Times New Roman" w:hAnsi="Times New Roman" w:cs="Times New Roman"/>
          <w:b/>
          <w:color w:val="auto"/>
          <w:sz w:val="24"/>
        </w:rPr>
        <w:t xml:space="preserve">Table </w:t>
      </w:r>
      <w:r w:rsidR="00274142" w:rsidRPr="00197EAE">
        <w:rPr>
          <w:rFonts w:ascii="Times New Roman" w:hAnsi="Times New Roman" w:cs="Times New Roman"/>
          <w:b/>
          <w:color w:val="auto"/>
          <w:sz w:val="24"/>
        </w:rPr>
        <w:fldChar w:fldCharType="begin"/>
      </w:r>
      <w:r w:rsidRPr="00197EAE">
        <w:rPr>
          <w:rFonts w:ascii="Times New Roman" w:hAnsi="Times New Roman" w:cs="Times New Roman"/>
          <w:b/>
          <w:color w:val="auto"/>
          <w:sz w:val="24"/>
        </w:rPr>
        <w:instrText xml:space="preserve"> SEQ Table \* ARABIC </w:instrText>
      </w:r>
      <w:r w:rsidR="00274142" w:rsidRPr="00197EAE">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2</w:t>
      </w:r>
      <w:r w:rsidR="00274142" w:rsidRPr="00197EAE">
        <w:rPr>
          <w:rFonts w:ascii="Times New Roman" w:hAnsi="Times New Roman" w:cs="Times New Roman"/>
          <w:b/>
          <w:color w:val="auto"/>
          <w:sz w:val="24"/>
        </w:rPr>
        <w:fldChar w:fldCharType="end"/>
      </w:r>
      <w:r w:rsidRPr="00197EAE">
        <w:rPr>
          <w:rFonts w:ascii="Times New Roman" w:hAnsi="Times New Roman" w:cs="Times New Roman"/>
          <w:b/>
          <w:color w:val="auto"/>
          <w:sz w:val="24"/>
        </w:rPr>
        <w:t>: Demographic Characteristics</w:t>
      </w:r>
      <w:bookmarkEnd w:id="126"/>
    </w:p>
    <w:tbl>
      <w:tblPr>
        <w:tblStyle w:val="PlainTable21"/>
        <w:tblW w:w="9576" w:type="dxa"/>
        <w:tblLayout w:type="fixed"/>
        <w:tblLook w:val="0000" w:firstRow="0" w:lastRow="0" w:firstColumn="0" w:lastColumn="0" w:noHBand="0" w:noVBand="0"/>
      </w:tblPr>
      <w:tblGrid>
        <w:gridCol w:w="4428"/>
        <w:gridCol w:w="2448"/>
        <w:gridCol w:w="1440"/>
        <w:gridCol w:w="1260"/>
      </w:tblGrid>
      <w:tr w:rsidR="00852AF2" w:rsidRPr="00686107" w:rsidTr="005E2C32">
        <w:trPr>
          <w:cnfStyle w:val="000000100000" w:firstRow="0" w:lastRow="0" w:firstColumn="0" w:lastColumn="0" w:oddVBand="0" w:evenVBand="0" w:oddHBand="1" w:evenHBand="0" w:firstRowFirstColumn="0" w:firstRowLastColumn="0" w:lastRowFirstColumn="0" w:lastRowLastColumn="0"/>
          <w:trHeight w:val="413"/>
        </w:trPr>
        <w:tc>
          <w:tcPr>
            <w:cnfStyle w:val="000010000000" w:firstRow="0" w:lastRow="0" w:firstColumn="0" w:lastColumn="0" w:oddVBand="1" w:evenVBand="0" w:oddHBand="0" w:evenHBand="0" w:firstRowFirstColumn="0" w:firstRowLastColumn="0" w:lastRowFirstColumn="0" w:lastRowLastColumn="0"/>
            <w:tcW w:w="4428" w:type="dxa"/>
          </w:tcPr>
          <w:p w:rsidR="00852AF2" w:rsidRPr="00686107" w:rsidRDefault="00852AF2" w:rsidP="00662227">
            <w:pPr>
              <w:spacing w:line="276" w:lineRule="auto"/>
              <w:ind w:left="36"/>
              <w:rPr>
                <w:rFonts w:ascii="Times New Roman" w:hAnsi="Times New Roman" w:cs="Times New Roman"/>
                <w:sz w:val="24"/>
                <w:szCs w:val="24"/>
              </w:rPr>
            </w:pPr>
            <w:r w:rsidRPr="00686107">
              <w:rPr>
                <w:rFonts w:ascii="Times New Roman" w:hAnsi="Times New Roman" w:cs="Times New Roman"/>
                <w:sz w:val="24"/>
                <w:szCs w:val="24"/>
              </w:rPr>
              <w:t>Variable</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Categories</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Frequency</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Percent</w:t>
            </w:r>
          </w:p>
        </w:tc>
      </w:tr>
      <w:tr w:rsidR="00852AF2" w:rsidRPr="00686107" w:rsidTr="005E2C32">
        <w:trPr>
          <w:trHeight w:val="210"/>
        </w:trPr>
        <w:tc>
          <w:tcPr>
            <w:cnfStyle w:val="000010000000" w:firstRow="0" w:lastRow="0" w:firstColumn="0" w:lastColumn="0" w:oddVBand="1" w:evenVBand="0" w:oddHBand="0" w:evenHBand="0" w:firstRowFirstColumn="0" w:firstRowLastColumn="0" w:lastRowFirstColumn="0" w:lastRowLastColumn="0"/>
            <w:tcW w:w="4428" w:type="dxa"/>
            <w:vMerge w:val="restart"/>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bCs/>
                <w:color w:val="000000"/>
                <w:sz w:val="24"/>
                <w:szCs w:val="24"/>
              </w:rPr>
              <w:t>Sex of respondents</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Male</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50</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63.3</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48"/>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Female</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29</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36.7</w:t>
            </w:r>
          </w:p>
        </w:tc>
      </w:tr>
      <w:tr w:rsidR="00852AF2" w:rsidRPr="00686107" w:rsidTr="005E2C32">
        <w:trPr>
          <w:trHeight w:val="258"/>
        </w:trPr>
        <w:tc>
          <w:tcPr>
            <w:cnfStyle w:val="000010000000" w:firstRow="0" w:lastRow="0" w:firstColumn="0" w:lastColumn="0" w:oddVBand="1" w:evenVBand="0" w:oddHBand="0" w:evenHBand="0" w:firstRowFirstColumn="0" w:firstRowLastColumn="0" w:lastRowFirstColumn="0" w:lastRowLastColumn="0"/>
            <w:tcW w:w="4428" w:type="dxa"/>
            <w:vMerge w:val="restart"/>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bCs/>
                <w:color w:val="000000"/>
                <w:sz w:val="24"/>
                <w:szCs w:val="24"/>
              </w:rPr>
              <w:t>Age of respondents</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18-25</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4</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5.1</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23"/>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26-33</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38</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48.1</w:t>
            </w:r>
          </w:p>
        </w:tc>
      </w:tr>
      <w:tr w:rsidR="00852AF2" w:rsidRPr="00686107" w:rsidTr="005E2C32">
        <w:trPr>
          <w:trHeight w:val="336"/>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34-41</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30</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38.0</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260"/>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662227" w:rsidP="00662227">
            <w:pPr>
              <w:tabs>
                <w:tab w:val="right" w:pos="1854"/>
              </w:tabs>
              <w:spacing w:line="276" w:lineRule="auto"/>
              <w:ind w:left="36"/>
              <w:rPr>
                <w:rFonts w:ascii="Times New Roman" w:hAnsi="Times New Roman" w:cs="Times New Roman"/>
                <w:sz w:val="24"/>
                <w:szCs w:val="24"/>
              </w:rPr>
            </w:pPr>
            <w:r w:rsidRPr="00686107">
              <w:rPr>
                <w:rFonts w:ascii="Times New Roman" w:hAnsi="Times New Roman" w:cs="Times New Roman"/>
                <w:sz w:val="24"/>
                <w:szCs w:val="24"/>
              </w:rPr>
              <w:t>&gt;4</w:t>
            </w:r>
            <w:r w:rsidR="00B909E0" w:rsidRPr="00686107">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7</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8.9</w:t>
            </w:r>
          </w:p>
        </w:tc>
      </w:tr>
      <w:tr w:rsidR="00852AF2" w:rsidRPr="00686107" w:rsidTr="005E2C32">
        <w:trPr>
          <w:trHeight w:val="222"/>
        </w:trPr>
        <w:tc>
          <w:tcPr>
            <w:cnfStyle w:val="000010000000" w:firstRow="0" w:lastRow="0" w:firstColumn="0" w:lastColumn="0" w:oddVBand="1" w:evenVBand="0" w:oddHBand="0" w:evenHBand="0" w:firstRowFirstColumn="0" w:firstRowLastColumn="0" w:lastRowFirstColumn="0" w:lastRowLastColumn="0"/>
            <w:tcW w:w="4428" w:type="dxa"/>
            <w:vMerge w:val="restart"/>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bCs/>
                <w:color w:val="000000"/>
                <w:sz w:val="24"/>
                <w:szCs w:val="24"/>
              </w:rPr>
              <w:t>Academic Rank of Respondents</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2936DF" w:rsidP="00662227">
            <w:pPr>
              <w:ind w:left="36"/>
              <w:rPr>
                <w:rFonts w:ascii="Times New Roman" w:hAnsi="Times New Roman" w:cs="Times New Roman"/>
                <w:sz w:val="24"/>
                <w:szCs w:val="24"/>
              </w:rPr>
            </w:pPr>
            <w:r w:rsidRPr="00686107">
              <w:rPr>
                <w:rFonts w:ascii="Times New Roman" w:hAnsi="Times New Roman" w:cs="Times New Roman"/>
                <w:color w:val="000000"/>
                <w:sz w:val="24"/>
                <w:szCs w:val="24"/>
              </w:rPr>
              <w:t>&lt;</w:t>
            </w:r>
            <w:r w:rsidR="00852AF2" w:rsidRPr="00686107">
              <w:rPr>
                <w:rFonts w:ascii="Times New Roman" w:hAnsi="Times New Roman" w:cs="Times New Roman"/>
                <w:color w:val="000000"/>
                <w:sz w:val="24"/>
                <w:szCs w:val="24"/>
              </w:rPr>
              <w:t>diploma</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7</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8.9</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24"/>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color w:val="000000"/>
                <w:sz w:val="24"/>
                <w:szCs w:val="24"/>
              </w:rPr>
              <w:t>Diploma</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23</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29.1</w:t>
            </w:r>
          </w:p>
        </w:tc>
      </w:tr>
      <w:tr w:rsidR="00852AF2" w:rsidRPr="00686107" w:rsidTr="005E2C32">
        <w:trPr>
          <w:trHeight w:val="240"/>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color w:val="000000"/>
                <w:sz w:val="24"/>
                <w:szCs w:val="24"/>
              </w:rPr>
              <w:t>Degree</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29</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36.7</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24"/>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color w:val="000000"/>
                <w:sz w:val="24"/>
                <w:szCs w:val="24"/>
              </w:rPr>
              <w:t>Masters and above</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20</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25.3</w:t>
            </w:r>
          </w:p>
        </w:tc>
      </w:tr>
      <w:tr w:rsidR="00852AF2" w:rsidRPr="00686107" w:rsidTr="005E2C32">
        <w:trPr>
          <w:trHeight w:val="180"/>
        </w:trPr>
        <w:tc>
          <w:tcPr>
            <w:cnfStyle w:val="000010000000" w:firstRow="0" w:lastRow="0" w:firstColumn="0" w:lastColumn="0" w:oddVBand="1" w:evenVBand="0" w:oddHBand="0" w:evenHBand="0" w:firstRowFirstColumn="0" w:firstRowLastColumn="0" w:lastRowFirstColumn="0" w:lastRowLastColumn="0"/>
            <w:tcW w:w="4428" w:type="dxa"/>
            <w:vMerge w:val="restart"/>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bCs/>
                <w:color w:val="000000"/>
                <w:sz w:val="24"/>
                <w:szCs w:val="24"/>
              </w:rPr>
              <w:t>Year of Experience</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6-10</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11</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13.9</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168"/>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11-15</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38</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48.1</w:t>
            </w:r>
          </w:p>
        </w:tc>
      </w:tr>
      <w:tr w:rsidR="00852AF2" w:rsidRPr="00686107" w:rsidTr="005E2C32">
        <w:trPr>
          <w:trHeight w:val="156"/>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16-20</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26</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32.9</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24"/>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&gt;20</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4</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5.1</w:t>
            </w:r>
          </w:p>
        </w:tc>
      </w:tr>
      <w:tr w:rsidR="00852AF2" w:rsidRPr="00686107" w:rsidTr="005E2C32">
        <w:trPr>
          <w:trHeight w:val="112"/>
        </w:trPr>
        <w:tc>
          <w:tcPr>
            <w:cnfStyle w:val="000010000000" w:firstRow="0" w:lastRow="0" w:firstColumn="0" w:lastColumn="0" w:oddVBand="1" w:evenVBand="0" w:oddHBand="0" w:evenHBand="0" w:firstRowFirstColumn="0" w:firstRowLastColumn="0" w:lastRowFirstColumn="0" w:lastRowLastColumn="0"/>
            <w:tcW w:w="4428" w:type="dxa"/>
            <w:vMerge w:val="restart"/>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bCs/>
                <w:color w:val="000000"/>
                <w:sz w:val="24"/>
                <w:szCs w:val="24"/>
              </w:rPr>
              <w:t>Responsibility of  respondent in  Organization</w:t>
            </w: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spacing w:line="276" w:lineRule="auto"/>
              <w:ind w:left="36"/>
              <w:rPr>
                <w:rFonts w:ascii="Times New Roman" w:hAnsi="Times New Roman" w:cs="Times New Roman"/>
                <w:sz w:val="24"/>
                <w:szCs w:val="24"/>
              </w:rPr>
            </w:pPr>
            <w:r w:rsidRPr="00686107">
              <w:rPr>
                <w:rFonts w:ascii="Times New Roman" w:hAnsi="Times New Roman" w:cs="Times New Roman"/>
                <w:color w:val="000000"/>
                <w:sz w:val="24"/>
                <w:szCs w:val="24"/>
              </w:rPr>
              <w:t>Trainers</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37</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46.8</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32"/>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spacing w:line="276" w:lineRule="auto"/>
              <w:ind w:left="36"/>
              <w:rPr>
                <w:rFonts w:ascii="Times New Roman" w:hAnsi="Times New Roman" w:cs="Times New Roman"/>
                <w:color w:val="000000"/>
                <w:sz w:val="24"/>
                <w:szCs w:val="24"/>
              </w:rPr>
            </w:pPr>
            <w:r w:rsidRPr="00686107">
              <w:rPr>
                <w:rFonts w:ascii="Times New Roman" w:hAnsi="Times New Roman" w:cs="Times New Roman"/>
                <w:color w:val="000000"/>
                <w:sz w:val="24"/>
                <w:szCs w:val="24"/>
              </w:rPr>
              <w:t>Supportive workers</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94310E" w:rsidP="00662227">
            <w:pPr>
              <w:ind w:left="36"/>
              <w:rPr>
                <w:rFonts w:ascii="Times New Roman" w:hAnsi="Times New Roman" w:cs="Times New Roman"/>
                <w:sz w:val="24"/>
                <w:szCs w:val="24"/>
              </w:rPr>
            </w:pPr>
            <w:r w:rsidRPr="00686107">
              <w:rPr>
                <w:rFonts w:ascii="Times New Roman" w:hAnsi="Times New Roman" w:cs="Times New Roman"/>
                <w:sz w:val="24"/>
                <w:szCs w:val="24"/>
              </w:rPr>
              <w:t>3.8</w:t>
            </w:r>
          </w:p>
        </w:tc>
      </w:tr>
      <w:tr w:rsidR="00852AF2" w:rsidRPr="00686107" w:rsidTr="005E2C32">
        <w:trPr>
          <w:trHeight w:val="323"/>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rPr>
                <w:rFonts w:ascii="Times New Roman" w:hAnsi="Times New Roman" w:cs="Times New Roman"/>
                <w:sz w:val="24"/>
                <w:szCs w:val="24"/>
              </w:rPr>
            </w:pPr>
            <w:r w:rsidRPr="00686107">
              <w:rPr>
                <w:rFonts w:ascii="Times New Roman" w:hAnsi="Times New Roman" w:cs="Times New Roman"/>
                <w:color w:val="000000"/>
                <w:sz w:val="24"/>
                <w:szCs w:val="24"/>
              </w:rPr>
              <w:t>Stakeholder</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3.8</w:t>
            </w:r>
          </w:p>
        </w:tc>
      </w:tr>
      <w:tr w:rsidR="00852AF2" w:rsidRPr="00686107" w:rsidTr="005E2C32">
        <w:trPr>
          <w:cnfStyle w:val="000000100000" w:firstRow="0" w:lastRow="0" w:firstColumn="0" w:lastColumn="0" w:oddVBand="0" w:evenVBand="0" w:oddHBand="1" w:evenHBand="0" w:firstRowFirstColumn="0" w:firstRowLastColumn="0" w:lastRowFirstColumn="0" w:lastRowLastColumn="0"/>
          <w:trHeight w:val="350"/>
        </w:trPr>
        <w:tc>
          <w:tcPr>
            <w:cnfStyle w:val="000010000000" w:firstRow="0" w:lastRow="0" w:firstColumn="0" w:lastColumn="0" w:oddVBand="1" w:evenVBand="0" w:oddHBand="0" w:evenHBand="0" w:firstRowFirstColumn="0" w:firstRowLastColumn="0" w:lastRowFirstColumn="0" w:lastRowLastColumn="0"/>
            <w:tcW w:w="4428" w:type="dxa"/>
            <w:vMerge/>
          </w:tcPr>
          <w:p w:rsidR="00852AF2" w:rsidRPr="00686107" w:rsidRDefault="00852AF2" w:rsidP="00662227">
            <w:pPr>
              <w:ind w:left="36"/>
              <w:rPr>
                <w:rFonts w:ascii="Times New Roman" w:hAnsi="Times New Roman" w:cs="Times New Roman"/>
                <w:bCs/>
                <w:color w:val="000000"/>
                <w:sz w:val="24"/>
                <w:szCs w:val="24"/>
              </w:rPr>
            </w:pPr>
          </w:p>
        </w:tc>
        <w:tc>
          <w:tcPr>
            <w:cnfStyle w:val="000001000000" w:firstRow="0" w:lastRow="0" w:firstColumn="0" w:lastColumn="0" w:oddVBand="0" w:evenVBand="1" w:oddHBand="0" w:evenHBand="0" w:firstRowFirstColumn="0" w:firstRowLastColumn="0" w:lastRowFirstColumn="0" w:lastRowLastColumn="0"/>
            <w:tcW w:w="2448"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color w:val="000000"/>
                <w:sz w:val="24"/>
                <w:szCs w:val="24"/>
              </w:rPr>
              <w:t>Other</w:t>
            </w:r>
          </w:p>
        </w:tc>
        <w:tc>
          <w:tcPr>
            <w:cnfStyle w:val="000010000000" w:firstRow="0" w:lastRow="0" w:firstColumn="0" w:lastColumn="0" w:oddVBand="1" w:evenVBand="0" w:oddHBand="0" w:evenHBand="0" w:firstRowFirstColumn="0" w:firstRowLastColumn="0" w:lastRowFirstColumn="0" w:lastRowLastColumn="0"/>
            <w:tcW w:w="144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w:t>
            </w:r>
          </w:p>
        </w:tc>
        <w:tc>
          <w:tcPr>
            <w:cnfStyle w:val="000001000000" w:firstRow="0" w:lastRow="0" w:firstColumn="0" w:lastColumn="0" w:oddVBand="0" w:evenVBand="1" w:oddHBand="0" w:evenHBand="0" w:firstRowFirstColumn="0" w:firstRowLastColumn="0" w:lastRowFirstColumn="0" w:lastRowLastColumn="0"/>
            <w:tcW w:w="1260" w:type="dxa"/>
          </w:tcPr>
          <w:p w:rsidR="00852AF2" w:rsidRPr="00686107" w:rsidRDefault="00852AF2" w:rsidP="00662227">
            <w:pPr>
              <w:ind w:left="36"/>
              <w:rPr>
                <w:rFonts w:ascii="Times New Roman" w:hAnsi="Times New Roman" w:cs="Times New Roman"/>
                <w:sz w:val="24"/>
                <w:szCs w:val="24"/>
              </w:rPr>
            </w:pPr>
            <w:r w:rsidRPr="00686107">
              <w:rPr>
                <w:rFonts w:ascii="Times New Roman" w:hAnsi="Times New Roman" w:cs="Times New Roman"/>
                <w:sz w:val="24"/>
                <w:szCs w:val="24"/>
              </w:rPr>
              <w:t>2.5</w:t>
            </w:r>
          </w:p>
        </w:tc>
      </w:tr>
    </w:tbl>
    <w:p w:rsidR="00852AF2" w:rsidRPr="00686107" w:rsidRDefault="00852AF2" w:rsidP="00852AF2">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9B6554" w:rsidRPr="00686107" w:rsidRDefault="00B909E0" w:rsidP="009B655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Based on</w:t>
      </w:r>
      <w:r w:rsidR="00AD188B">
        <w:rPr>
          <w:rFonts w:ascii="Times New Roman" w:hAnsi="Times New Roman" w:cs="Times New Roman"/>
          <w:sz w:val="24"/>
          <w:szCs w:val="24"/>
        </w:rPr>
        <w:t xml:space="preserve"> </w:t>
      </w:r>
      <w:r w:rsidR="00474774" w:rsidRPr="00686107">
        <w:rPr>
          <w:rFonts w:ascii="Times New Roman" w:hAnsi="Times New Roman" w:cs="Times New Roman"/>
          <w:sz w:val="24"/>
          <w:szCs w:val="24"/>
        </w:rPr>
        <w:t xml:space="preserve">the result of </w:t>
      </w:r>
      <w:r w:rsidR="00155BF2" w:rsidRPr="00686107">
        <w:rPr>
          <w:rFonts w:ascii="Times New Roman" w:hAnsi="Times New Roman" w:cs="Times New Roman"/>
          <w:sz w:val="24"/>
          <w:szCs w:val="24"/>
        </w:rPr>
        <w:t xml:space="preserve">demographic characteristics of </w:t>
      </w:r>
      <w:r w:rsidRPr="00686107">
        <w:rPr>
          <w:rFonts w:ascii="Times New Roman" w:hAnsi="Times New Roman" w:cs="Times New Roman"/>
          <w:sz w:val="24"/>
          <w:szCs w:val="24"/>
        </w:rPr>
        <w:t>respondent</w:t>
      </w:r>
      <w:r w:rsidR="00155BF2" w:rsidRPr="00686107">
        <w:rPr>
          <w:rFonts w:ascii="Times New Roman" w:hAnsi="Times New Roman" w:cs="Times New Roman"/>
          <w:sz w:val="24"/>
          <w:szCs w:val="24"/>
        </w:rPr>
        <w:t>’</w:t>
      </w:r>
      <w:r w:rsidRPr="00686107">
        <w:rPr>
          <w:rFonts w:ascii="Times New Roman" w:hAnsi="Times New Roman" w:cs="Times New Roman"/>
          <w:sz w:val="24"/>
          <w:szCs w:val="24"/>
        </w:rPr>
        <w:t>s</w:t>
      </w:r>
      <w:r w:rsidR="0094310E" w:rsidRPr="00686107">
        <w:rPr>
          <w:rFonts w:ascii="Times New Roman" w:hAnsi="Times New Roman" w:cs="Times New Roman"/>
          <w:sz w:val="24"/>
          <w:szCs w:val="24"/>
        </w:rPr>
        <w:t xml:space="preserve"> stated in (Table2</w:t>
      </w:r>
      <w:r w:rsidR="00474774" w:rsidRPr="00686107">
        <w:rPr>
          <w:rFonts w:ascii="Times New Roman" w:hAnsi="Times New Roman" w:cs="Times New Roman"/>
          <w:sz w:val="24"/>
          <w:szCs w:val="24"/>
        </w:rPr>
        <w:t>),</w:t>
      </w:r>
      <w:r w:rsidR="006218F7" w:rsidRPr="00686107">
        <w:rPr>
          <w:rFonts w:ascii="Times New Roman" w:hAnsi="Times New Roman" w:cs="Times New Roman"/>
          <w:sz w:val="24"/>
          <w:szCs w:val="24"/>
        </w:rPr>
        <w:t xml:space="preserve"> 50</w:t>
      </w:r>
      <w:r w:rsidRPr="00686107">
        <w:rPr>
          <w:rFonts w:ascii="Times New Roman" w:hAnsi="Times New Roman" w:cs="Times New Roman"/>
          <w:sz w:val="24"/>
          <w:szCs w:val="24"/>
        </w:rPr>
        <w:t>(63.3</w:t>
      </w:r>
      <w:r w:rsidR="00C42B65" w:rsidRPr="00686107">
        <w:rPr>
          <w:rFonts w:ascii="Times New Roman" w:hAnsi="Times New Roman" w:cs="Times New Roman"/>
          <w:sz w:val="24"/>
          <w:szCs w:val="24"/>
        </w:rPr>
        <w:t>%</w:t>
      </w:r>
      <w:r w:rsidRPr="00686107">
        <w:rPr>
          <w:rFonts w:ascii="Times New Roman" w:hAnsi="Times New Roman" w:cs="Times New Roman"/>
          <w:sz w:val="24"/>
          <w:szCs w:val="24"/>
        </w:rPr>
        <w:t>) and 29(36.7</w:t>
      </w:r>
      <w:r w:rsidR="00C42B65" w:rsidRPr="00686107">
        <w:rPr>
          <w:rFonts w:ascii="Times New Roman" w:hAnsi="Times New Roman" w:cs="Times New Roman"/>
          <w:sz w:val="24"/>
          <w:szCs w:val="24"/>
        </w:rPr>
        <w:t>%</w:t>
      </w:r>
      <w:r w:rsidRPr="00686107">
        <w:rPr>
          <w:rFonts w:ascii="Times New Roman" w:hAnsi="Times New Roman" w:cs="Times New Roman"/>
          <w:sz w:val="24"/>
          <w:szCs w:val="24"/>
        </w:rPr>
        <w:t xml:space="preserve">) </w:t>
      </w:r>
      <w:r w:rsidR="00155BF2" w:rsidRPr="00686107">
        <w:rPr>
          <w:rFonts w:ascii="Times New Roman" w:hAnsi="Times New Roman" w:cs="Times New Roman"/>
          <w:sz w:val="24"/>
          <w:szCs w:val="24"/>
        </w:rPr>
        <w:t>were</w:t>
      </w:r>
      <w:r w:rsidR="00474774" w:rsidRPr="00686107">
        <w:rPr>
          <w:rFonts w:ascii="Times New Roman" w:hAnsi="Times New Roman" w:cs="Times New Roman"/>
          <w:sz w:val="24"/>
          <w:szCs w:val="24"/>
        </w:rPr>
        <w:t xml:space="preserve"> male and </w:t>
      </w:r>
      <w:r w:rsidR="00155BF2" w:rsidRPr="00686107">
        <w:rPr>
          <w:rFonts w:ascii="Times New Roman" w:hAnsi="Times New Roman" w:cs="Times New Roman"/>
          <w:sz w:val="24"/>
          <w:szCs w:val="24"/>
        </w:rPr>
        <w:t>female</w:t>
      </w:r>
      <w:r w:rsidR="00474774" w:rsidRPr="00686107">
        <w:rPr>
          <w:rFonts w:ascii="Times New Roman" w:hAnsi="Times New Roman" w:cs="Times New Roman"/>
          <w:sz w:val="24"/>
          <w:szCs w:val="24"/>
        </w:rPr>
        <w:t xml:space="preserve"> respectively. In addition to this, 4(5.1%), 38 (48.1%), 30(38.0%) and 7(8.9</w:t>
      </w:r>
      <w:r w:rsidR="009B6554" w:rsidRPr="00686107">
        <w:rPr>
          <w:rFonts w:ascii="Times New Roman" w:hAnsi="Times New Roman" w:cs="Times New Roman"/>
          <w:sz w:val="24"/>
          <w:szCs w:val="24"/>
        </w:rPr>
        <w:t>%) of respondent’s age</w:t>
      </w:r>
      <w:r w:rsidR="00155BF2" w:rsidRPr="00686107">
        <w:rPr>
          <w:rFonts w:ascii="Times New Roman" w:hAnsi="Times New Roman" w:cs="Times New Roman"/>
          <w:sz w:val="24"/>
          <w:szCs w:val="24"/>
        </w:rPr>
        <w:t xml:space="preserve"> were,</w:t>
      </w:r>
      <w:r w:rsidR="00C42B65" w:rsidRPr="00686107">
        <w:rPr>
          <w:rFonts w:ascii="Times New Roman" w:hAnsi="Times New Roman" w:cs="Times New Roman"/>
          <w:sz w:val="24"/>
          <w:szCs w:val="24"/>
        </w:rPr>
        <w:t xml:space="preserve">18-25, 26-33, 34-41 and greater than </w:t>
      </w:r>
      <w:r w:rsidR="009B6554" w:rsidRPr="00686107">
        <w:rPr>
          <w:rFonts w:ascii="Times New Roman" w:hAnsi="Times New Roman" w:cs="Times New Roman"/>
          <w:sz w:val="24"/>
          <w:szCs w:val="24"/>
        </w:rPr>
        <w:t xml:space="preserve">41 </w:t>
      </w:r>
      <w:r w:rsidR="00C42B65" w:rsidRPr="00686107">
        <w:rPr>
          <w:rFonts w:ascii="Times New Roman" w:hAnsi="Times New Roman" w:cs="Times New Roman"/>
          <w:sz w:val="24"/>
          <w:szCs w:val="24"/>
        </w:rPr>
        <w:t xml:space="preserve">respectively. </w:t>
      </w:r>
      <w:r w:rsidR="009B6554" w:rsidRPr="00686107">
        <w:rPr>
          <w:rFonts w:ascii="Times New Roman" w:hAnsi="Times New Roman" w:cs="Times New Roman"/>
          <w:sz w:val="24"/>
          <w:szCs w:val="24"/>
        </w:rPr>
        <w:t xml:space="preserve"> Based on the academic rank of the respondents, 7(8.9%), 23(29.1%), 29 (36.7%) and 7(8.9%) were less than diploma, diploma, degree and master and above respectively.</w:t>
      </w:r>
    </w:p>
    <w:p w:rsidR="00DD132C" w:rsidRPr="00686107" w:rsidRDefault="00DD132C" w:rsidP="001D6271">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The experiences of the respondents were also considered in the material mana</w:t>
      </w:r>
      <w:r w:rsidR="002F100D" w:rsidRPr="00686107">
        <w:rPr>
          <w:rFonts w:ascii="Times New Roman" w:hAnsi="Times New Roman" w:cs="Times New Roman"/>
          <w:sz w:val="24"/>
          <w:szCs w:val="24"/>
        </w:rPr>
        <w:t xml:space="preserve">gement practice. Based on this, 11(13.9%), 38(48.1), </w:t>
      </w:r>
      <w:r w:rsidR="00A55B4E" w:rsidRPr="00686107">
        <w:rPr>
          <w:rFonts w:ascii="Times New Roman" w:hAnsi="Times New Roman" w:cs="Times New Roman"/>
          <w:sz w:val="24"/>
          <w:szCs w:val="24"/>
        </w:rPr>
        <w:t>26(32.9%) and 4(5.1%)</w:t>
      </w:r>
      <w:r w:rsidR="002F100D" w:rsidRPr="00686107">
        <w:rPr>
          <w:rFonts w:ascii="Times New Roman" w:hAnsi="Times New Roman" w:cs="Times New Roman"/>
          <w:sz w:val="24"/>
          <w:szCs w:val="24"/>
        </w:rPr>
        <w:t xml:space="preserve"> of respondents have a year of </w:t>
      </w:r>
      <w:r w:rsidR="002F100D" w:rsidRPr="00686107">
        <w:rPr>
          <w:rFonts w:ascii="Times New Roman" w:hAnsi="Times New Roman" w:cs="Times New Roman"/>
          <w:sz w:val="24"/>
          <w:szCs w:val="24"/>
        </w:rPr>
        <w:lastRenderedPageBreak/>
        <w:t>experience</w:t>
      </w:r>
      <w:r w:rsidR="00505F30" w:rsidRPr="00686107">
        <w:rPr>
          <w:rFonts w:ascii="Times New Roman" w:hAnsi="Times New Roman" w:cs="Times New Roman"/>
          <w:sz w:val="24"/>
          <w:szCs w:val="24"/>
        </w:rPr>
        <w:t>6-10, 11-15, 16-</w:t>
      </w:r>
      <w:r w:rsidR="002F100D" w:rsidRPr="00686107">
        <w:rPr>
          <w:rFonts w:ascii="Times New Roman" w:hAnsi="Times New Roman" w:cs="Times New Roman"/>
          <w:sz w:val="24"/>
          <w:szCs w:val="24"/>
        </w:rPr>
        <w:t>20, and greater than 20</w:t>
      </w:r>
      <w:r w:rsidR="00505F30" w:rsidRPr="00686107">
        <w:rPr>
          <w:rFonts w:ascii="Times New Roman" w:hAnsi="Times New Roman" w:cs="Times New Roman"/>
          <w:sz w:val="24"/>
          <w:szCs w:val="24"/>
        </w:rPr>
        <w:t xml:space="preserve"> respectively. The </w:t>
      </w:r>
      <w:r w:rsidR="001D524E" w:rsidRPr="00686107">
        <w:rPr>
          <w:rFonts w:ascii="Times New Roman" w:hAnsi="Times New Roman" w:cs="Times New Roman"/>
          <w:sz w:val="24"/>
          <w:szCs w:val="24"/>
        </w:rPr>
        <w:t>responsibilities of respondents were</w:t>
      </w:r>
      <w:r w:rsidR="00AD188B">
        <w:rPr>
          <w:rFonts w:ascii="Times New Roman" w:hAnsi="Times New Roman" w:cs="Times New Roman"/>
          <w:sz w:val="24"/>
          <w:szCs w:val="24"/>
        </w:rPr>
        <w:t xml:space="preserve"> </w:t>
      </w:r>
      <w:r w:rsidR="001D524E" w:rsidRPr="00686107">
        <w:rPr>
          <w:rFonts w:ascii="Times New Roman" w:hAnsi="Times New Roman" w:cs="Times New Roman"/>
          <w:sz w:val="24"/>
          <w:szCs w:val="24"/>
        </w:rPr>
        <w:t xml:space="preserve">also considered in the study. As result, </w:t>
      </w:r>
      <w:r w:rsidR="00150912" w:rsidRPr="00686107">
        <w:rPr>
          <w:rFonts w:ascii="Times New Roman" w:hAnsi="Times New Roman" w:cs="Times New Roman"/>
          <w:sz w:val="24"/>
          <w:szCs w:val="24"/>
        </w:rPr>
        <w:t>37(46.8%), 3(3.8%), and 3(3.8%) of respondents have the responsibility</w:t>
      </w:r>
      <w:r w:rsidR="001D524E" w:rsidRPr="00686107">
        <w:rPr>
          <w:rFonts w:ascii="Times New Roman" w:hAnsi="Times New Roman" w:cs="Times New Roman"/>
          <w:sz w:val="24"/>
          <w:szCs w:val="24"/>
        </w:rPr>
        <w:t xml:space="preserve"> of trainers, supportive workers</w:t>
      </w:r>
      <w:r w:rsidR="00150912" w:rsidRPr="00686107">
        <w:rPr>
          <w:rFonts w:ascii="Times New Roman" w:hAnsi="Times New Roman" w:cs="Times New Roman"/>
          <w:sz w:val="24"/>
          <w:szCs w:val="24"/>
        </w:rPr>
        <w:t xml:space="preserve"> and stakeholders respectively</w:t>
      </w:r>
      <w:r w:rsidR="001D6271" w:rsidRPr="00686107">
        <w:rPr>
          <w:rFonts w:ascii="Times New Roman" w:hAnsi="Times New Roman" w:cs="Times New Roman"/>
          <w:sz w:val="24"/>
          <w:szCs w:val="24"/>
        </w:rPr>
        <w:t xml:space="preserve">, </w:t>
      </w:r>
      <w:r w:rsidR="00F3046B" w:rsidRPr="00686107">
        <w:rPr>
          <w:rFonts w:ascii="Times New Roman" w:hAnsi="Times New Roman" w:cs="Times New Roman"/>
          <w:sz w:val="24"/>
          <w:szCs w:val="24"/>
        </w:rPr>
        <w:t>similarly the</w:t>
      </w:r>
      <w:r w:rsidR="001D6271" w:rsidRPr="00686107">
        <w:rPr>
          <w:rFonts w:ascii="Times New Roman" w:hAnsi="Times New Roman" w:cs="Times New Roman"/>
          <w:sz w:val="24"/>
          <w:szCs w:val="24"/>
        </w:rPr>
        <w:t xml:space="preserve"> respondents those who having other responsibility were 2(2.5%).</w:t>
      </w:r>
    </w:p>
    <w:p w:rsidR="00852AF2" w:rsidRPr="00197EAE" w:rsidRDefault="00197EAE" w:rsidP="00197EAE">
      <w:pPr>
        <w:pStyle w:val="Caption"/>
        <w:rPr>
          <w:rFonts w:ascii="Times New Roman" w:hAnsi="Times New Roman" w:cs="Times New Roman"/>
          <w:b/>
          <w:bCs/>
          <w:color w:val="auto"/>
          <w:sz w:val="48"/>
          <w:szCs w:val="24"/>
        </w:rPr>
      </w:pPr>
      <w:bookmarkStart w:id="127" w:name="_Toc102927246"/>
      <w:r w:rsidRPr="00197EAE">
        <w:rPr>
          <w:b/>
          <w:color w:val="auto"/>
          <w:sz w:val="24"/>
        </w:rPr>
        <w:t xml:space="preserve">Table </w:t>
      </w:r>
      <w:r w:rsidR="00274142" w:rsidRPr="00197EAE">
        <w:rPr>
          <w:b/>
          <w:color w:val="auto"/>
          <w:sz w:val="24"/>
        </w:rPr>
        <w:fldChar w:fldCharType="begin"/>
      </w:r>
      <w:r w:rsidRPr="00197EAE">
        <w:rPr>
          <w:b/>
          <w:color w:val="auto"/>
          <w:sz w:val="24"/>
        </w:rPr>
        <w:instrText xml:space="preserve"> SEQ Table \* ARABIC </w:instrText>
      </w:r>
      <w:r w:rsidR="00274142" w:rsidRPr="00197EAE">
        <w:rPr>
          <w:b/>
          <w:color w:val="auto"/>
          <w:sz w:val="24"/>
        </w:rPr>
        <w:fldChar w:fldCharType="separate"/>
      </w:r>
      <w:r w:rsidR="00C179CE">
        <w:rPr>
          <w:b/>
          <w:noProof/>
          <w:color w:val="auto"/>
          <w:sz w:val="24"/>
        </w:rPr>
        <w:t>3</w:t>
      </w:r>
      <w:r w:rsidR="00274142" w:rsidRPr="00197EAE">
        <w:rPr>
          <w:b/>
          <w:color w:val="auto"/>
          <w:sz w:val="24"/>
        </w:rPr>
        <w:fldChar w:fldCharType="end"/>
      </w:r>
      <w:r w:rsidRPr="00197EAE">
        <w:rPr>
          <w:b/>
          <w:color w:val="auto"/>
          <w:sz w:val="24"/>
        </w:rPr>
        <w:t>: Materials handling</w:t>
      </w:r>
      <w:bookmarkEnd w:id="127"/>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40"/>
        <w:gridCol w:w="1350"/>
        <w:gridCol w:w="1350"/>
        <w:gridCol w:w="1440"/>
        <w:gridCol w:w="1350"/>
        <w:gridCol w:w="1170"/>
      </w:tblGrid>
      <w:tr w:rsidR="00852AF2" w:rsidRPr="00686107" w:rsidTr="00662227">
        <w:trPr>
          <w:trHeight w:val="85"/>
        </w:trPr>
        <w:tc>
          <w:tcPr>
            <w:tcW w:w="3240" w:type="dxa"/>
            <w:vMerge w:val="restart"/>
          </w:tcPr>
          <w:p w:rsidR="00852AF2" w:rsidRPr="00686107" w:rsidRDefault="00852AF2" w:rsidP="00852AF2">
            <w:pPr>
              <w:spacing w:after="200" w:line="276" w:lineRule="auto"/>
              <w:rPr>
                <w:rFonts w:ascii="Times New Roman" w:hAnsi="Times New Roman" w:cs="Times New Roman"/>
                <w:sz w:val="24"/>
                <w:szCs w:val="24"/>
              </w:rPr>
            </w:pPr>
            <w:r w:rsidRPr="00686107">
              <w:rPr>
                <w:rFonts w:ascii="Times New Roman" w:hAnsi="Times New Roman" w:cs="Times New Roman"/>
                <w:sz w:val="24"/>
                <w:szCs w:val="24"/>
              </w:rPr>
              <w:t>Variables</w:t>
            </w:r>
          </w:p>
        </w:tc>
        <w:tc>
          <w:tcPr>
            <w:tcW w:w="6660" w:type="dxa"/>
            <w:gridSpan w:val="5"/>
          </w:tcPr>
          <w:p w:rsidR="00852AF2" w:rsidRPr="00686107" w:rsidRDefault="00AD188B" w:rsidP="00852AF2">
            <w:pPr>
              <w:rPr>
                <w:rFonts w:ascii="Times New Roman" w:hAnsi="Times New Roman" w:cs="Times New Roman"/>
                <w:sz w:val="24"/>
                <w:szCs w:val="24"/>
              </w:rPr>
            </w:pPr>
            <w:r>
              <w:rPr>
                <w:rFonts w:ascii="Times New Roman" w:hAnsi="Times New Roman" w:cs="Times New Roman"/>
                <w:sz w:val="24"/>
                <w:szCs w:val="24"/>
              </w:rPr>
              <w:t>Li</w:t>
            </w:r>
            <w:r w:rsidR="00852AF2" w:rsidRPr="00686107">
              <w:rPr>
                <w:rFonts w:ascii="Times New Roman" w:hAnsi="Times New Roman" w:cs="Times New Roman"/>
                <w:sz w:val="24"/>
                <w:szCs w:val="24"/>
              </w:rPr>
              <w:t>kert Scale</w:t>
            </w:r>
          </w:p>
        </w:tc>
      </w:tr>
      <w:tr w:rsidR="00852AF2" w:rsidRPr="00686107" w:rsidTr="00BA2782">
        <w:trPr>
          <w:trHeight w:val="323"/>
        </w:trPr>
        <w:tc>
          <w:tcPr>
            <w:tcW w:w="3240" w:type="dxa"/>
            <w:vMerge/>
          </w:tcPr>
          <w:p w:rsidR="00852AF2" w:rsidRPr="00686107" w:rsidRDefault="00852AF2" w:rsidP="00852AF2">
            <w:pPr>
              <w:rPr>
                <w:rFonts w:ascii="Times New Roman" w:hAnsi="Times New Roman" w:cs="Times New Roman"/>
                <w:sz w:val="24"/>
                <w:szCs w:val="24"/>
              </w:rPr>
            </w:pPr>
          </w:p>
        </w:tc>
        <w:tc>
          <w:tcPr>
            <w:tcW w:w="1350" w:type="dxa"/>
          </w:tcPr>
          <w:p w:rsidR="00852AF2" w:rsidRPr="00686107" w:rsidRDefault="00852AF2" w:rsidP="00852AF2">
            <w:pPr>
              <w:spacing w:after="200" w:line="276" w:lineRule="auto"/>
              <w:rPr>
                <w:rFonts w:ascii="Times New Roman" w:hAnsi="Times New Roman" w:cs="Times New Roman"/>
                <w:sz w:val="24"/>
                <w:szCs w:val="24"/>
              </w:rPr>
            </w:pPr>
            <w:r w:rsidRPr="00686107">
              <w:rPr>
                <w:rFonts w:ascii="Times New Roman" w:hAnsi="Times New Roman" w:cs="Times New Roman"/>
                <w:sz w:val="24"/>
                <w:szCs w:val="24"/>
              </w:rPr>
              <w:t>SDA</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DA</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N</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A</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SA</w:t>
            </w:r>
          </w:p>
        </w:tc>
      </w:tr>
      <w:tr w:rsidR="00852AF2" w:rsidRPr="00686107" w:rsidTr="00BA2782">
        <w:trPr>
          <w:trHeight w:val="422"/>
        </w:trPr>
        <w:tc>
          <w:tcPr>
            <w:tcW w:w="3240" w:type="dxa"/>
            <w:vMerge/>
          </w:tcPr>
          <w:p w:rsidR="00852AF2" w:rsidRPr="00686107" w:rsidRDefault="00852AF2" w:rsidP="00852AF2">
            <w:pPr>
              <w:rPr>
                <w:rFonts w:ascii="Times New Roman" w:hAnsi="Times New Roman" w:cs="Times New Roman"/>
                <w:sz w:val="24"/>
                <w:szCs w:val="24"/>
              </w:rPr>
            </w:pPr>
          </w:p>
        </w:tc>
        <w:tc>
          <w:tcPr>
            <w:tcW w:w="1350" w:type="dxa"/>
          </w:tcPr>
          <w:p w:rsidR="00852AF2" w:rsidRPr="00686107" w:rsidRDefault="0045727A" w:rsidP="00852AF2">
            <w:pPr>
              <w:spacing w:after="200" w:line="276" w:lineRule="auto"/>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w:t>
            </w:r>
            <w:r w:rsidR="00852AF2" w:rsidRPr="00686107">
              <w:rPr>
                <w:rFonts w:ascii="Times New Roman" w:hAnsi="Times New Roman" w:cs="Times New Roman"/>
                <w:sz w:val="24"/>
                <w:szCs w:val="24"/>
              </w:rPr>
              <w:t>re</w:t>
            </w:r>
            <w:proofErr w:type="spellEnd"/>
            <w:r w:rsidR="00852AF2" w:rsidRPr="00686107">
              <w:rPr>
                <w:rFonts w:ascii="Times New Roman" w:hAnsi="Times New Roman" w:cs="Times New Roman"/>
                <w:sz w:val="24"/>
                <w:szCs w:val="24"/>
              </w:rPr>
              <w:t>(</w:t>
            </w:r>
            <w:proofErr w:type="gramEnd"/>
            <w:r w:rsidR="00852AF2" w:rsidRPr="00686107">
              <w:rPr>
                <w:rFonts w:ascii="Times New Roman" w:hAnsi="Times New Roman" w:cs="Times New Roman"/>
                <w:sz w:val="24"/>
                <w:szCs w:val="24"/>
              </w:rPr>
              <w:t>%)</w:t>
            </w:r>
          </w:p>
        </w:tc>
        <w:tc>
          <w:tcPr>
            <w:tcW w:w="1350" w:type="dxa"/>
          </w:tcPr>
          <w:p w:rsidR="00852AF2" w:rsidRPr="00686107" w:rsidRDefault="00852AF2" w:rsidP="00852AF2">
            <w:pPr>
              <w:spacing w:after="200" w:line="276" w:lineRule="auto"/>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fre</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440" w:type="dxa"/>
          </w:tcPr>
          <w:p w:rsidR="00852AF2" w:rsidRPr="00686107" w:rsidRDefault="00852AF2" w:rsidP="00852AF2">
            <w:pPr>
              <w:spacing w:after="200" w:line="276" w:lineRule="auto"/>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fre</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350" w:type="dxa"/>
          </w:tcPr>
          <w:p w:rsidR="00852AF2" w:rsidRPr="00686107" w:rsidRDefault="00852AF2" w:rsidP="00852AF2">
            <w:pPr>
              <w:spacing w:after="200" w:line="276" w:lineRule="auto"/>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fre</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170" w:type="dxa"/>
          </w:tcPr>
          <w:p w:rsidR="00852AF2" w:rsidRPr="00686107" w:rsidRDefault="00852AF2" w:rsidP="00852AF2">
            <w:pPr>
              <w:spacing w:after="200" w:line="276" w:lineRule="auto"/>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fre</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852AF2" w:rsidRPr="00686107" w:rsidTr="00662227">
        <w:trPr>
          <w:trHeight w:val="276"/>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Receiving correct material type</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15(19%)</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15(19%)</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27(34.2%)</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20(25.3%)</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2(2.5%)</w:t>
            </w:r>
          </w:p>
        </w:tc>
      </w:tr>
      <w:tr w:rsidR="00852AF2" w:rsidRPr="00686107" w:rsidTr="00662227">
        <w:trPr>
          <w:trHeight w:val="300"/>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Identifying the required material with respect to quality and quantity</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19(24.1%)</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0(0.00%)</w:t>
            </w:r>
          </w:p>
        </w:tc>
      </w:tr>
      <w:tr w:rsidR="00852AF2" w:rsidRPr="00686107" w:rsidTr="00662227">
        <w:trPr>
          <w:trHeight w:val="205"/>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All used  and un used   materials are categorized accordingly</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14(17.7%)</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24(30.4%)</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14(17.7%)</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1(1.3%)</w:t>
            </w:r>
          </w:p>
        </w:tc>
      </w:tr>
      <w:tr w:rsidR="00852AF2" w:rsidRPr="00686107" w:rsidTr="00BA2782">
        <w:trPr>
          <w:trHeight w:val="638"/>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Delivery correct  managing  materials</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22(27.8%)</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16(20.3%)</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24(30.4%)</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0(0.00%)</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Proper selection type of  materials procurement</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20(25.3%)</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16(20.3%)</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27(34.2%)</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14(17.7%)</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2(2.5%)</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Delivery work  materials with correct  dimension and quantities</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19(24.1%)</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0(0.00%)</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Proper Selection of type of Employee for specific  work materials procurement</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19(24.1%)</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18(22.8%)</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11(13.9%)</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5(6.3%)</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bCs/>
                <w:color w:val="000000"/>
                <w:sz w:val="24"/>
                <w:szCs w:val="24"/>
              </w:rPr>
              <w:t>Effective control of storage</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20(25.3%)</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24(30.4%)</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15(19%)</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2(3.8%)</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Usage of materials without  systematic control</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16(20.3%)</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27(34.2%)</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15(19%)</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4(5.1%)</w:t>
            </w:r>
          </w:p>
        </w:tc>
      </w:tr>
      <w:tr w:rsidR="00852AF2" w:rsidRPr="00686107" w:rsidTr="00662227">
        <w:trPr>
          <w:trHeight w:val="324"/>
        </w:trPr>
        <w:tc>
          <w:tcPr>
            <w:tcW w:w="3240" w:type="dxa"/>
          </w:tcPr>
          <w:p w:rsidR="00852AF2" w:rsidRPr="00686107" w:rsidRDefault="00852AF2" w:rsidP="00852AF2">
            <w:pPr>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Over-ordering of materials</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18(22.8%)</w:t>
            </w:r>
          </w:p>
        </w:tc>
        <w:tc>
          <w:tcPr>
            <w:tcW w:w="144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17(21.5%)</w:t>
            </w:r>
          </w:p>
        </w:tc>
        <w:tc>
          <w:tcPr>
            <w:tcW w:w="1170" w:type="dxa"/>
          </w:tcPr>
          <w:p w:rsidR="00852AF2" w:rsidRPr="00686107" w:rsidRDefault="00852AF2" w:rsidP="00852AF2">
            <w:pPr>
              <w:rPr>
                <w:rFonts w:ascii="Times New Roman" w:hAnsi="Times New Roman" w:cs="Times New Roman"/>
                <w:sz w:val="24"/>
                <w:szCs w:val="24"/>
              </w:rPr>
            </w:pPr>
            <w:r w:rsidRPr="00686107">
              <w:rPr>
                <w:rFonts w:ascii="Times New Roman" w:hAnsi="Times New Roman" w:cs="Times New Roman"/>
                <w:sz w:val="24"/>
                <w:szCs w:val="24"/>
              </w:rPr>
              <w:t>2(2.5%)</w:t>
            </w:r>
          </w:p>
        </w:tc>
      </w:tr>
    </w:tbl>
    <w:p w:rsidR="00852AF2" w:rsidRPr="00686107" w:rsidRDefault="00852AF2" w:rsidP="00852AF2">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852AF2" w:rsidRPr="00686107" w:rsidRDefault="002374F8" w:rsidP="00F948B0">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The respondents may handle the material in different way. Depending up on this idea, the respondents </w:t>
      </w:r>
      <w:r w:rsidR="00FA04B2" w:rsidRPr="00686107">
        <w:rPr>
          <w:rFonts w:ascii="Times New Roman" w:hAnsi="Times New Roman" w:cs="Times New Roman"/>
          <w:sz w:val="24"/>
          <w:szCs w:val="24"/>
        </w:rPr>
        <w:t xml:space="preserve">who were </w:t>
      </w:r>
      <w:r w:rsidRPr="00686107">
        <w:rPr>
          <w:rFonts w:ascii="Times New Roman" w:hAnsi="Times New Roman" w:cs="Times New Roman"/>
          <w:sz w:val="24"/>
          <w:szCs w:val="24"/>
        </w:rPr>
        <w:t xml:space="preserve">strongly dis agree, dis agree, </w:t>
      </w:r>
      <w:r w:rsidR="00FC0EB9" w:rsidRPr="00686107">
        <w:rPr>
          <w:rFonts w:ascii="Times New Roman" w:hAnsi="Times New Roman" w:cs="Times New Roman"/>
          <w:sz w:val="24"/>
          <w:szCs w:val="24"/>
        </w:rPr>
        <w:t xml:space="preserve">neutral, agree, strongly agree were, 15(19%), </w:t>
      </w:r>
      <w:r w:rsidR="00FC0EB9" w:rsidRPr="00686107">
        <w:rPr>
          <w:rFonts w:ascii="Times New Roman" w:hAnsi="Times New Roman" w:cs="Times New Roman"/>
          <w:sz w:val="24"/>
          <w:szCs w:val="24"/>
        </w:rPr>
        <w:lastRenderedPageBreak/>
        <w:t xml:space="preserve">15(19%), 27(34.2%), 20(25.3%) and 2(2.5%) respectively. In addition to this, </w:t>
      </w:r>
      <w:r w:rsidR="00FC0EB9" w:rsidRPr="00686107">
        <w:rPr>
          <w:rFonts w:ascii="Times New Roman" w:hAnsi="Times New Roman" w:cs="Times New Roman"/>
          <w:bCs/>
          <w:color w:val="000000"/>
          <w:sz w:val="24"/>
          <w:szCs w:val="24"/>
        </w:rPr>
        <w:t>identifying the required material with respect to quality and quantity</w:t>
      </w:r>
      <w:r w:rsidR="00FC0EB9" w:rsidRPr="00686107">
        <w:rPr>
          <w:rFonts w:ascii="Times New Roman" w:hAnsi="Times New Roman" w:cs="Times New Roman"/>
          <w:sz w:val="24"/>
          <w:szCs w:val="24"/>
        </w:rPr>
        <w:t xml:space="preserve"> is one of the mechanisms of handling the materials. The respondents</w:t>
      </w:r>
      <w:r w:rsidR="00AD188B">
        <w:rPr>
          <w:rFonts w:ascii="Times New Roman" w:hAnsi="Times New Roman" w:cs="Times New Roman"/>
          <w:sz w:val="24"/>
          <w:szCs w:val="24"/>
        </w:rPr>
        <w:t xml:space="preserve"> </w:t>
      </w:r>
      <w:r w:rsidR="00FA04B2" w:rsidRPr="00686107">
        <w:rPr>
          <w:rFonts w:ascii="Times New Roman" w:hAnsi="Times New Roman" w:cs="Times New Roman"/>
          <w:sz w:val="24"/>
          <w:szCs w:val="24"/>
        </w:rPr>
        <w:t xml:space="preserve">those who were </w:t>
      </w:r>
      <w:r w:rsidR="00345657" w:rsidRPr="00686107">
        <w:rPr>
          <w:rFonts w:ascii="Times New Roman" w:hAnsi="Times New Roman" w:cs="Times New Roman"/>
          <w:sz w:val="24"/>
          <w:szCs w:val="24"/>
        </w:rPr>
        <w:t xml:space="preserve">strongly dis-agree, dis-agree, neutral, agree, </w:t>
      </w:r>
      <w:r w:rsidR="00696BCD" w:rsidRPr="00686107">
        <w:rPr>
          <w:rFonts w:ascii="Times New Roman" w:hAnsi="Times New Roman" w:cs="Times New Roman"/>
          <w:sz w:val="24"/>
          <w:szCs w:val="24"/>
        </w:rPr>
        <w:t xml:space="preserve">and strongly agree </w:t>
      </w:r>
      <w:r w:rsidR="00FA04B2" w:rsidRPr="00686107">
        <w:rPr>
          <w:rFonts w:ascii="Times New Roman" w:hAnsi="Times New Roman" w:cs="Times New Roman"/>
          <w:sz w:val="24"/>
          <w:szCs w:val="24"/>
        </w:rPr>
        <w:t xml:space="preserve">on </w:t>
      </w:r>
      <w:r w:rsidR="00696BCD" w:rsidRPr="00686107">
        <w:rPr>
          <w:rFonts w:ascii="Times New Roman" w:hAnsi="Times New Roman" w:cs="Times New Roman"/>
          <w:sz w:val="24"/>
          <w:szCs w:val="24"/>
        </w:rPr>
        <w:t>the required materials were identified with respect to quality and quantity were 17 (21.5%), 19(24.1%), 26(32.9%),17(21.5%) and 0(0.0%) respectively.</w:t>
      </w:r>
    </w:p>
    <w:p w:rsidR="00696BCD" w:rsidRPr="00686107" w:rsidRDefault="000567F6" w:rsidP="00F948B0">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classification of used and un-used materials was also another way of handling materials. Based up on this view, the respondents those who were strongly dis-agree, dis-agree, neutral, agree, and strongly agree within whether all used and un-used materials were categorized accordingly were 26(32.9%), 14(17.7%), 24(30.4%), 14(17.7%) and 1(</w:t>
      </w:r>
      <w:r w:rsidR="00CA7A53" w:rsidRPr="00686107">
        <w:rPr>
          <w:rFonts w:ascii="Times New Roman" w:hAnsi="Times New Roman" w:cs="Times New Roman"/>
          <w:sz w:val="24"/>
          <w:szCs w:val="24"/>
        </w:rPr>
        <w:t>1.3%</w:t>
      </w:r>
      <w:r w:rsidRPr="00686107">
        <w:rPr>
          <w:rFonts w:ascii="Times New Roman" w:hAnsi="Times New Roman" w:cs="Times New Roman"/>
          <w:sz w:val="24"/>
          <w:szCs w:val="24"/>
        </w:rPr>
        <w:t>)</w:t>
      </w:r>
      <w:r w:rsidR="00CA7A53" w:rsidRPr="00686107">
        <w:rPr>
          <w:rFonts w:ascii="Times New Roman" w:hAnsi="Times New Roman" w:cs="Times New Roman"/>
          <w:sz w:val="24"/>
          <w:szCs w:val="24"/>
        </w:rPr>
        <w:t xml:space="preserve"> respectively.</w:t>
      </w:r>
      <w:r w:rsidR="00E63A93" w:rsidRPr="00686107">
        <w:rPr>
          <w:rFonts w:ascii="Times New Roman" w:hAnsi="Times New Roman" w:cs="Times New Roman"/>
          <w:sz w:val="24"/>
          <w:szCs w:val="24"/>
        </w:rPr>
        <w:t xml:space="preserve"> The respondents those who strongly dis-agree, dis-agree, neutral, agree, and strongly agree </w:t>
      </w:r>
      <w:r w:rsidR="00297D41" w:rsidRPr="00686107">
        <w:rPr>
          <w:rFonts w:ascii="Times New Roman" w:hAnsi="Times New Roman" w:cs="Times New Roman"/>
          <w:sz w:val="24"/>
          <w:szCs w:val="24"/>
        </w:rPr>
        <w:t xml:space="preserve">on </w:t>
      </w:r>
      <w:r w:rsidR="00E63A93" w:rsidRPr="00686107">
        <w:rPr>
          <w:rFonts w:ascii="Times New Roman" w:hAnsi="Times New Roman" w:cs="Times New Roman"/>
          <w:sz w:val="24"/>
          <w:szCs w:val="24"/>
        </w:rPr>
        <w:t>delivery correct managing materials were 22(27.8%), 16(20.3%), 24(30.4%), 17(21.5%) and 0(0.00%) respectively.</w:t>
      </w:r>
    </w:p>
    <w:p w:rsidR="00B8611B" w:rsidRPr="00686107" w:rsidRDefault="00B8611B" w:rsidP="00F948B0">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Proper selection </w:t>
      </w:r>
      <w:r w:rsidR="002A3C25" w:rsidRPr="00686107">
        <w:rPr>
          <w:rFonts w:ascii="Times New Roman" w:hAnsi="Times New Roman" w:cs="Times New Roman"/>
          <w:sz w:val="24"/>
          <w:szCs w:val="24"/>
        </w:rPr>
        <w:t xml:space="preserve">type of materials procurement and delivery work material with correct diminution and quantities were also the other method of handling the materials considered in this study. The respondents those who were strongly dis-agree, dis-agree, neutral, agree, and strongly agree </w:t>
      </w:r>
      <w:r w:rsidR="00297D41" w:rsidRPr="00686107">
        <w:rPr>
          <w:rFonts w:ascii="Times New Roman" w:hAnsi="Times New Roman" w:cs="Times New Roman"/>
          <w:sz w:val="24"/>
          <w:szCs w:val="24"/>
        </w:rPr>
        <w:t>on</w:t>
      </w:r>
      <w:r w:rsidR="002A3C25" w:rsidRPr="00686107">
        <w:rPr>
          <w:rFonts w:ascii="Times New Roman" w:hAnsi="Times New Roman" w:cs="Times New Roman"/>
          <w:sz w:val="24"/>
          <w:szCs w:val="24"/>
        </w:rPr>
        <w:t xml:space="preserve"> the proper selection type of materials procurement were 20(25.3%), 16(20.3%), 27(34.2%), 14(17.7%) and 2(2.5%) respectively; additionally, </w:t>
      </w:r>
      <w:r w:rsidR="00BE7223" w:rsidRPr="00686107">
        <w:rPr>
          <w:rFonts w:ascii="Times New Roman" w:hAnsi="Times New Roman" w:cs="Times New Roman"/>
          <w:sz w:val="24"/>
          <w:szCs w:val="24"/>
        </w:rPr>
        <w:t xml:space="preserve">those who were strongly dis-agree, dis-agree, neutral, agree, and strongly agree within </w:t>
      </w:r>
      <w:r w:rsidR="00297D41" w:rsidRPr="00686107">
        <w:rPr>
          <w:rFonts w:ascii="Times New Roman" w:hAnsi="Times New Roman" w:cs="Times New Roman"/>
          <w:sz w:val="24"/>
          <w:szCs w:val="24"/>
        </w:rPr>
        <w:t>the work</w:t>
      </w:r>
      <w:r w:rsidR="00BE7223" w:rsidRPr="00686107">
        <w:rPr>
          <w:rFonts w:ascii="Times New Roman" w:hAnsi="Times New Roman" w:cs="Times New Roman"/>
          <w:sz w:val="24"/>
          <w:szCs w:val="24"/>
        </w:rPr>
        <w:t xml:space="preserve"> material </w:t>
      </w:r>
      <w:r w:rsidR="00297D41" w:rsidRPr="00686107">
        <w:rPr>
          <w:rFonts w:ascii="Times New Roman" w:hAnsi="Times New Roman" w:cs="Times New Roman"/>
          <w:sz w:val="24"/>
          <w:szCs w:val="24"/>
        </w:rPr>
        <w:t>was</w:t>
      </w:r>
      <w:r w:rsidR="00BE7223" w:rsidRPr="00686107">
        <w:rPr>
          <w:rFonts w:ascii="Times New Roman" w:hAnsi="Times New Roman" w:cs="Times New Roman"/>
          <w:sz w:val="24"/>
          <w:szCs w:val="24"/>
        </w:rPr>
        <w:t xml:space="preserve"> delivered in correct dimension and quantities were 26(32.9%), 17(21.5%), 17(21.5%), 19(24.1%) and 0(0%) respectively.</w:t>
      </w:r>
    </w:p>
    <w:p w:rsidR="00852AF2" w:rsidRPr="00686107" w:rsidRDefault="00470879" w:rsidP="00F948B0">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Simultaneously, proper selection type of employee for specific work material procurement and effective control of storage were also included in this study in material handling mechanisms.  The respondents of this study those who were strongly dis-agree, dis-agree, neutral, agree, and strongly agree </w:t>
      </w:r>
      <w:r w:rsidR="00297D41" w:rsidRPr="00686107">
        <w:rPr>
          <w:rFonts w:ascii="Times New Roman" w:hAnsi="Times New Roman" w:cs="Times New Roman"/>
          <w:sz w:val="24"/>
          <w:szCs w:val="24"/>
        </w:rPr>
        <w:t>on</w:t>
      </w:r>
      <w:r w:rsidR="00EC2AF1" w:rsidRPr="00686107">
        <w:rPr>
          <w:rFonts w:ascii="Times New Roman" w:hAnsi="Times New Roman" w:cs="Times New Roman"/>
          <w:sz w:val="24"/>
          <w:szCs w:val="24"/>
        </w:rPr>
        <w:t xml:space="preserve"> the proper selected type of employee for specific work material were 19(24.1%), 18(22.8%), 26(32.9%), 11(13.9%), 5(6.3%) and within the effective control </w:t>
      </w:r>
      <w:r w:rsidR="0004158E" w:rsidRPr="00686107">
        <w:rPr>
          <w:rFonts w:ascii="Times New Roman" w:hAnsi="Times New Roman" w:cs="Times New Roman"/>
          <w:sz w:val="24"/>
          <w:szCs w:val="24"/>
        </w:rPr>
        <w:t xml:space="preserve">of storage to handle the materials </w:t>
      </w:r>
      <w:r w:rsidR="00EC2AF1" w:rsidRPr="00686107">
        <w:rPr>
          <w:rFonts w:ascii="Times New Roman" w:hAnsi="Times New Roman" w:cs="Times New Roman"/>
          <w:sz w:val="24"/>
          <w:szCs w:val="24"/>
        </w:rPr>
        <w:t>were 17(21.5%), 20(25.3%), 24(30.4%), 15(19%), 2(3.8%) respectively.</w:t>
      </w:r>
    </w:p>
    <w:p w:rsidR="00D91790" w:rsidRPr="00686107" w:rsidRDefault="00DF2752" w:rsidP="00F948B0">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The </w:t>
      </w:r>
      <w:r w:rsidR="00A52D8F" w:rsidRPr="00686107">
        <w:rPr>
          <w:rFonts w:ascii="Times New Roman" w:hAnsi="Times New Roman" w:cs="Times New Roman"/>
          <w:sz w:val="24"/>
          <w:szCs w:val="24"/>
        </w:rPr>
        <w:t>usages of materials without systematic control and over ordering of material were</w:t>
      </w:r>
      <w:r w:rsidRPr="00686107">
        <w:rPr>
          <w:rFonts w:ascii="Times New Roman" w:hAnsi="Times New Roman" w:cs="Times New Roman"/>
          <w:sz w:val="24"/>
          <w:szCs w:val="24"/>
        </w:rPr>
        <w:t xml:space="preserve"> also the other variable of handling </w:t>
      </w:r>
      <w:r w:rsidR="0094310E" w:rsidRPr="00686107">
        <w:rPr>
          <w:rFonts w:ascii="Times New Roman" w:hAnsi="Times New Roman" w:cs="Times New Roman"/>
          <w:sz w:val="24"/>
          <w:szCs w:val="24"/>
        </w:rPr>
        <w:t>Martials</w:t>
      </w:r>
      <w:r w:rsidRPr="00686107">
        <w:rPr>
          <w:rFonts w:ascii="Times New Roman" w:hAnsi="Times New Roman" w:cs="Times New Roman"/>
          <w:sz w:val="24"/>
          <w:szCs w:val="24"/>
        </w:rPr>
        <w:t xml:space="preserve"> mechanisms. The respondents of this study those who were strongly dis-agree, dis-agree, neutral, agree, and strongly agree</w:t>
      </w:r>
      <w:r w:rsidR="00C751AD" w:rsidRPr="00686107">
        <w:rPr>
          <w:rFonts w:ascii="Times New Roman" w:hAnsi="Times New Roman" w:cs="Times New Roman"/>
          <w:sz w:val="24"/>
          <w:szCs w:val="24"/>
        </w:rPr>
        <w:t xml:space="preserve"> on</w:t>
      </w:r>
      <w:r w:rsidR="00AD188B">
        <w:rPr>
          <w:rFonts w:ascii="Times New Roman" w:hAnsi="Times New Roman" w:cs="Times New Roman"/>
          <w:sz w:val="24"/>
          <w:szCs w:val="24"/>
        </w:rPr>
        <w:t xml:space="preserve"> </w:t>
      </w:r>
      <w:r w:rsidR="00C751AD" w:rsidRPr="00686107">
        <w:rPr>
          <w:rFonts w:ascii="Times New Roman" w:hAnsi="Times New Roman" w:cs="Times New Roman"/>
          <w:sz w:val="24"/>
          <w:szCs w:val="24"/>
        </w:rPr>
        <w:t>the usage</w:t>
      </w:r>
      <w:r w:rsidRPr="00686107">
        <w:rPr>
          <w:rFonts w:ascii="Times New Roman" w:hAnsi="Times New Roman" w:cs="Times New Roman"/>
          <w:sz w:val="24"/>
          <w:szCs w:val="24"/>
        </w:rPr>
        <w:t xml:space="preserve"> of materials without systematic control were 17(21.5%), 16(20.3%), 27(34</w:t>
      </w:r>
      <w:r w:rsidR="00A52D8F" w:rsidRPr="00686107">
        <w:rPr>
          <w:rFonts w:ascii="Times New Roman" w:hAnsi="Times New Roman" w:cs="Times New Roman"/>
          <w:sz w:val="24"/>
          <w:szCs w:val="24"/>
        </w:rPr>
        <w:t xml:space="preserve">.2%), 15(19%), 4(5.1%) and for that of </w:t>
      </w:r>
      <w:r w:rsidR="00A52D8F" w:rsidRPr="00686107">
        <w:rPr>
          <w:rFonts w:ascii="Times New Roman" w:hAnsi="Times New Roman" w:cs="Times New Roman"/>
          <w:sz w:val="24"/>
          <w:szCs w:val="24"/>
        </w:rPr>
        <w:lastRenderedPageBreak/>
        <w:t>within over ordering of materials were 21(26.6), 18(22.8%), 21(26.6%),17(21.5%) and 2(2.5%)respectively.</w:t>
      </w:r>
      <w:r w:rsidR="00D91790" w:rsidRPr="00686107">
        <w:rPr>
          <w:rFonts w:ascii="Times New Roman" w:hAnsi="Times New Roman" w:cs="Times New Roman"/>
          <w:sz w:val="24"/>
          <w:szCs w:val="24"/>
        </w:rPr>
        <w:t xml:space="preserve"> Based on this result, almost </w:t>
      </w:r>
      <w:r w:rsidR="00AD188B">
        <w:rPr>
          <w:rFonts w:ascii="Times New Roman" w:hAnsi="Times New Roman" w:cs="Times New Roman"/>
          <w:sz w:val="24"/>
          <w:szCs w:val="24"/>
        </w:rPr>
        <w:t>large number of respondents were</w:t>
      </w:r>
      <w:r w:rsidR="00D91790" w:rsidRPr="00686107">
        <w:rPr>
          <w:rFonts w:ascii="Times New Roman" w:hAnsi="Times New Roman" w:cs="Times New Roman"/>
          <w:sz w:val="24"/>
          <w:szCs w:val="24"/>
        </w:rPr>
        <w:t xml:space="preserve"> strongly disagree and dis-agree with </w:t>
      </w:r>
      <w:r w:rsidR="00D91790" w:rsidRPr="00686107">
        <w:rPr>
          <w:rFonts w:ascii="Times New Roman" w:hAnsi="Times New Roman" w:cs="Times New Roman"/>
          <w:sz w:val="24"/>
        </w:rPr>
        <w:t>Mat</w:t>
      </w:r>
      <w:r w:rsidR="00AD188B">
        <w:rPr>
          <w:rFonts w:ascii="Times New Roman" w:hAnsi="Times New Roman" w:cs="Times New Roman"/>
          <w:sz w:val="24"/>
        </w:rPr>
        <w:t xml:space="preserve">erials handling at </w:t>
      </w:r>
      <w:proofErr w:type="spellStart"/>
      <w:r w:rsidR="00AD188B">
        <w:rPr>
          <w:rFonts w:ascii="Times New Roman" w:hAnsi="Times New Roman" w:cs="Times New Roman"/>
          <w:sz w:val="24"/>
        </w:rPr>
        <w:t>Holeta</w:t>
      </w:r>
      <w:proofErr w:type="spellEnd"/>
      <w:r w:rsidR="00AD188B">
        <w:rPr>
          <w:rFonts w:ascii="Times New Roman" w:hAnsi="Times New Roman" w:cs="Times New Roman"/>
          <w:sz w:val="24"/>
        </w:rPr>
        <w:t xml:space="preserve"> polyt</w:t>
      </w:r>
      <w:r w:rsidR="00AD188B" w:rsidRPr="00686107">
        <w:rPr>
          <w:rFonts w:ascii="Times New Roman" w:hAnsi="Times New Roman" w:cs="Times New Roman"/>
          <w:sz w:val="24"/>
        </w:rPr>
        <w:t>echnic</w:t>
      </w:r>
      <w:r w:rsidR="00D91790" w:rsidRPr="00686107">
        <w:rPr>
          <w:rFonts w:ascii="Times New Roman" w:hAnsi="Times New Roman" w:cs="Times New Roman"/>
          <w:sz w:val="24"/>
        </w:rPr>
        <w:t xml:space="preserve"> College which indicate that, there is a visible problem with Material handling in the Organization which consist the study of (</w:t>
      </w:r>
      <w:proofErr w:type="spellStart"/>
      <w:r w:rsidR="00D91790" w:rsidRPr="00686107">
        <w:rPr>
          <w:rFonts w:ascii="Times New Roman" w:hAnsi="Times New Roman" w:cs="Times New Roman"/>
          <w:sz w:val="24"/>
          <w:szCs w:val="24"/>
        </w:rPr>
        <w:t>AderajewWendimu</w:t>
      </w:r>
      <w:proofErr w:type="spellEnd"/>
      <w:r w:rsidR="00D91790" w:rsidRPr="00686107">
        <w:rPr>
          <w:rFonts w:ascii="Times New Roman" w:hAnsi="Times New Roman" w:cs="Times New Roman"/>
          <w:sz w:val="24"/>
          <w:szCs w:val="24"/>
        </w:rPr>
        <w:t>, 2005)</w:t>
      </w:r>
    </w:p>
    <w:p w:rsidR="00852AF2" w:rsidRPr="00197EAE" w:rsidRDefault="00197EAE" w:rsidP="00197EAE">
      <w:pPr>
        <w:pStyle w:val="Caption"/>
        <w:rPr>
          <w:rFonts w:ascii="Times New Roman" w:hAnsi="Times New Roman" w:cs="Times New Roman"/>
          <w:b/>
          <w:color w:val="auto"/>
          <w:sz w:val="48"/>
          <w:szCs w:val="24"/>
        </w:rPr>
      </w:pPr>
      <w:bookmarkStart w:id="128" w:name="_Toc102927247"/>
      <w:r w:rsidRPr="00197EAE">
        <w:rPr>
          <w:rFonts w:ascii="Times New Roman" w:hAnsi="Times New Roman" w:cs="Times New Roman"/>
          <w:b/>
          <w:color w:val="auto"/>
          <w:sz w:val="24"/>
        </w:rPr>
        <w:t xml:space="preserve">Table </w:t>
      </w:r>
      <w:r w:rsidR="00274142" w:rsidRPr="00197EAE">
        <w:rPr>
          <w:rFonts w:ascii="Times New Roman" w:hAnsi="Times New Roman" w:cs="Times New Roman"/>
          <w:b/>
          <w:color w:val="auto"/>
          <w:sz w:val="24"/>
        </w:rPr>
        <w:fldChar w:fldCharType="begin"/>
      </w:r>
      <w:r w:rsidRPr="00197EAE">
        <w:rPr>
          <w:rFonts w:ascii="Times New Roman" w:hAnsi="Times New Roman" w:cs="Times New Roman"/>
          <w:b/>
          <w:color w:val="auto"/>
          <w:sz w:val="24"/>
        </w:rPr>
        <w:instrText xml:space="preserve"> SEQ Table \* ARABIC </w:instrText>
      </w:r>
      <w:r w:rsidR="00274142" w:rsidRPr="00197EAE">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4</w:t>
      </w:r>
      <w:r w:rsidR="00274142" w:rsidRPr="00197EAE">
        <w:rPr>
          <w:rFonts w:ascii="Times New Roman" w:hAnsi="Times New Roman" w:cs="Times New Roman"/>
          <w:b/>
          <w:color w:val="auto"/>
          <w:sz w:val="24"/>
        </w:rPr>
        <w:fldChar w:fldCharType="end"/>
      </w:r>
      <w:r w:rsidRPr="00197EAE">
        <w:rPr>
          <w:rFonts w:ascii="Times New Roman" w:hAnsi="Times New Roman" w:cs="Times New Roman"/>
          <w:b/>
          <w:color w:val="auto"/>
          <w:sz w:val="24"/>
        </w:rPr>
        <w:t>: Material Management Planning</w:t>
      </w:r>
      <w:bookmarkEnd w:id="128"/>
    </w:p>
    <w:tbl>
      <w:tblPr>
        <w:tblW w:w="99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0"/>
        <w:gridCol w:w="1350"/>
        <w:gridCol w:w="1350"/>
        <w:gridCol w:w="1260"/>
        <w:gridCol w:w="1260"/>
        <w:gridCol w:w="1170"/>
      </w:tblGrid>
      <w:tr w:rsidR="00852AF2" w:rsidRPr="00686107" w:rsidTr="000930A7">
        <w:trPr>
          <w:trHeight w:val="264"/>
        </w:trPr>
        <w:tc>
          <w:tcPr>
            <w:tcW w:w="3600" w:type="dxa"/>
            <w:vMerge w:val="restart"/>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Variables</w:t>
            </w:r>
          </w:p>
        </w:tc>
        <w:tc>
          <w:tcPr>
            <w:tcW w:w="6390" w:type="dxa"/>
            <w:gridSpan w:val="5"/>
          </w:tcPr>
          <w:p w:rsidR="00852AF2" w:rsidRPr="00686107" w:rsidRDefault="00AD188B" w:rsidP="00F822F3">
            <w:pPr>
              <w:autoSpaceDE w:val="0"/>
              <w:autoSpaceDN w:val="0"/>
              <w:adjustRightInd w:val="0"/>
              <w:spacing w:after="0" w:line="240" w:lineRule="auto"/>
              <w:ind w:left="252"/>
              <w:rPr>
                <w:rFonts w:ascii="Times New Roman" w:hAnsi="Times New Roman" w:cs="Times New Roman"/>
                <w:sz w:val="24"/>
                <w:szCs w:val="24"/>
              </w:rPr>
            </w:pPr>
            <w:r>
              <w:rPr>
                <w:rFonts w:ascii="Times New Roman" w:hAnsi="Times New Roman" w:cs="Times New Roman"/>
                <w:sz w:val="24"/>
                <w:szCs w:val="24"/>
              </w:rPr>
              <w:t>Li</w:t>
            </w:r>
            <w:r w:rsidR="00852AF2" w:rsidRPr="00686107">
              <w:rPr>
                <w:rFonts w:ascii="Times New Roman" w:hAnsi="Times New Roman" w:cs="Times New Roman"/>
                <w:sz w:val="24"/>
                <w:szCs w:val="24"/>
              </w:rPr>
              <w:t>kert Scale</w:t>
            </w:r>
          </w:p>
        </w:tc>
      </w:tr>
      <w:tr w:rsidR="00266C38" w:rsidRPr="00686107" w:rsidTr="000930A7">
        <w:trPr>
          <w:trHeight w:val="156"/>
        </w:trPr>
        <w:tc>
          <w:tcPr>
            <w:tcW w:w="3600" w:type="dxa"/>
            <w:vMerge/>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
        </w:tc>
        <w:tc>
          <w:tcPr>
            <w:tcW w:w="135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SDA</w:t>
            </w:r>
          </w:p>
        </w:tc>
        <w:tc>
          <w:tcPr>
            <w:tcW w:w="135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DA</w:t>
            </w:r>
          </w:p>
        </w:tc>
        <w:tc>
          <w:tcPr>
            <w:tcW w:w="126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N</w:t>
            </w:r>
          </w:p>
        </w:tc>
        <w:tc>
          <w:tcPr>
            <w:tcW w:w="126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A</w:t>
            </w:r>
          </w:p>
        </w:tc>
        <w:tc>
          <w:tcPr>
            <w:tcW w:w="117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SA</w:t>
            </w:r>
          </w:p>
        </w:tc>
      </w:tr>
      <w:tr w:rsidR="00266C38" w:rsidRPr="00686107" w:rsidTr="000930A7">
        <w:trPr>
          <w:trHeight w:val="108"/>
        </w:trPr>
        <w:tc>
          <w:tcPr>
            <w:tcW w:w="3600" w:type="dxa"/>
            <w:vMerge/>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
        </w:tc>
        <w:tc>
          <w:tcPr>
            <w:tcW w:w="135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35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17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266C38" w:rsidRPr="00686107" w:rsidTr="000930A7">
        <w:trPr>
          <w:trHeight w:val="684"/>
        </w:trPr>
        <w:tc>
          <w:tcPr>
            <w:tcW w:w="3600" w:type="dxa"/>
          </w:tcPr>
          <w:p w:rsidR="00852AF2"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sz w:val="24"/>
                <w:szCs w:val="24"/>
              </w:rPr>
              <w:t xml:space="preserve">Increase Training </w:t>
            </w:r>
            <w:r w:rsidR="00852AF2" w:rsidRPr="00686107">
              <w:rPr>
                <w:rFonts w:ascii="Times New Roman" w:hAnsi="Times New Roman" w:cs="Times New Roman"/>
                <w:bCs/>
                <w:sz w:val="24"/>
                <w:szCs w:val="24"/>
              </w:rPr>
              <w:t>materials quantity in storage</w:t>
            </w:r>
          </w:p>
        </w:tc>
        <w:tc>
          <w:tcPr>
            <w:tcW w:w="1350" w:type="dxa"/>
          </w:tcPr>
          <w:p w:rsidR="00852AF2" w:rsidRPr="00686107" w:rsidRDefault="00852AF2"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350" w:type="dxa"/>
          </w:tcPr>
          <w:p w:rsidR="00852AF2" w:rsidRPr="00686107" w:rsidRDefault="00852AF2" w:rsidP="00F822F3">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852AF2" w:rsidRPr="00686107" w:rsidRDefault="00852AF2"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31(39.2%)</w:t>
            </w:r>
          </w:p>
        </w:tc>
        <w:tc>
          <w:tcPr>
            <w:tcW w:w="1260" w:type="dxa"/>
          </w:tcPr>
          <w:p w:rsidR="00852AF2" w:rsidRPr="00686107" w:rsidRDefault="00852AF2"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170" w:type="dxa"/>
          </w:tcPr>
          <w:p w:rsidR="00852AF2" w:rsidRPr="00686107" w:rsidRDefault="00852AF2"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266C38" w:rsidRPr="00686107" w:rsidTr="000930A7">
        <w:trPr>
          <w:trHeight w:val="684"/>
        </w:trPr>
        <w:tc>
          <w:tcPr>
            <w:tcW w:w="3600" w:type="dxa"/>
          </w:tcPr>
          <w:p w:rsidR="00266C38" w:rsidRPr="00686107" w:rsidRDefault="00266C38"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Good  Training material selection</w:t>
            </w:r>
          </w:p>
        </w:tc>
        <w:tc>
          <w:tcPr>
            <w:tcW w:w="135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16(19%)</w:t>
            </w:r>
          </w:p>
        </w:tc>
        <w:tc>
          <w:tcPr>
            <w:tcW w:w="135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26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29(36.7%)</w:t>
            </w:r>
          </w:p>
        </w:tc>
        <w:tc>
          <w:tcPr>
            <w:tcW w:w="126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17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266C38" w:rsidRPr="00686107" w:rsidTr="000930A7">
        <w:trPr>
          <w:trHeight w:val="684"/>
        </w:trPr>
        <w:tc>
          <w:tcPr>
            <w:tcW w:w="3600" w:type="dxa"/>
          </w:tcPr>
          <w:p w:rsidR="00266C38" w:rsidRPr="00686107" w:rsidRDefault="00266C38"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Perfections due to proper skill in Training materials usage</w:t>
            </w:r>
          </w:p>
        </w:tc>
        <w:tc>
          <w:tcPr>
            <w:tcW w:w="135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35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26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33(41.8%)</w:t>
            </w:r>
          </w:p>
        </w:tc>
        <w:tc>
          <w:tcPr>
            <w:tcW w:w="126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17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266C38" w:rsidRPr="00686107" w:rsidTr="000930A7">
        <w:trPr>
          <w:trHeight w:val="684"/>
        </w:trPr>
        <w:tc>
          <w:tcPr>
            <w:tcW w:w="3600" w:type="dxa"/>
          </w:tcPr>
          <w:p w:rsidR="00266C38" w:rsidRPr="00686107" w:rsidRDefault="00266C38"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Training delay due to slow delivery materials</w:t>
            </w:r>
          </w:p>
        </w:tc>
        <w:tc>
          <w:tcPr>
            <w:tcW w:w="135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35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260" w:type="dxa"/>
          </w:tcPr>
          <w:p w:rsidR="00266C38" w:rsidRPr="00686107" w:rsidRDefault="00266C38"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34(43.0%)</w:t>
            </w:r>
          </w:p>
        </w:tc>
        <w:tc>
          <w:tcPr>
            <w:tcW w:w="126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170" w:type="dxa"/>
          </w:tcPr>
          <w:p w:rsidR="00266C38" w:rsidRPr="00686107" w:rsidRDefault="00266C38"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266C38" w:rsidRPr="00686107" w:rsidTr="000930A7">
        <w:trPr>
          <w:trHeight w:val="684"/>
        </w:trPr>
        <w:tc>
          <w:tcPr>
            <w:tcW w:w="3600" w:type="dxa"/>
          </w:tcPr>
          <w:p w:rsidR="00266C38" w:rsidRPr="00686107" w:rsidRDefault="00266C38"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High price of training  materials in the market</w:t>
            </w:r>
          </w:p>
        </w:tc>
        <w:tc>
          <w:tcPr>
            <w:tcW w:w="1350" w:type="dxa"/>
          </w:tcPr>
          <w:p w:rsidR="00266C38" w:rsidRPr="00686107" w:rsidRDefault="00322805"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12(15.2%)</w:t>
            </w:r>
          </w:p>
        </w:tc>
        <w:tc>
          <w:tcPr>
            <w:tcW w:w="1350" w:type="dxa"/>
          </w:tcPr>
          <w:p w:rsidR="00266C38" w:rsidRPr="00686107" w:rsidRDefault="00322805"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27(34.2%)</w:t>
            </w:r>
          </w:p>
        </w:tc>
        <w:tc>
          <w:tcPr>
            <w:tcW w:w="1260" w:type="dxa"/>
          </w:tcPr>
          <w:p w:rsidR="00266C38" w:rsidRPr="00686107" w:rsidRDefault="00322805"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24(30.4%)</w:t>
            </w:r>
          </w:p>
        </w:tc>
        <w:tc>
          <w:tcPr>
            <w:tcW w:w="1260" w:type="dxa"/>
          </w:tcPr>
          <w:p w:rsidR="00266C38" w:rsidRPr="00686107" w:rsidRDefault="00322805"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170" w:type="dxa"/>
          </w:tcPr>
          <w:p w:rsidR="00266C38" w:rsidRPr="00686107" w:rsidRDefault="00322805"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405D56" w:rsidRPr="00686107" w:rsidTr="000930A7">
        <w:trPr>
          <w:trHeight w:val="684"/>
        </w:trPr>
        <w:tc>
          <w:tcPr>
            <w:tcW w:w="3600" w:type="dxa"/>
          </w:tcPr>
          <w:p w:rsidR="00405D56" w:rsidRPr="00686107" w:rsidRDefault="00405D56"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There is good training on Management of surplus materials</w:t>
            </w:r>
          </w:p>
        </w:tc>
        <w:tc>
          <w:tcPr>
            <w:tcW w:w="1350" w:type="dxa"/>
          </w:tcPr>
          <w:p w:rsidR="00405D56" w:rsidRPr="00686107" w:rsidRDefault="00405D56"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350" w:type="dxa"/>
          </w:tcPr>
          <w:p w:rsidR="00405D56" w:rsidRPr="00686107" w:rsidRDefault="00405D56"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36(45.6%)</w:t>
            </w:r>
          </w:p>
        </w:tc>
        <w:tc>
          <w:tcPr>
            <w:tcW w:w="1260" w:type="dxa"/>
          </w:tcPr>
          <w:p w:rsidR="00405D56" w:rsidRPr="00686107" w:rsidRDefault="00405D56"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260" w:type="dxa"/>
          </w:tcPr>
          <w:p w:rsidR="00405D56" w:rsidRPr="00686107" w:rsidRDefault="00405D56"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170" w:type="dxa"/>
          </w:tcPr>
          <w:p w:rsidR="00405D56" w:rsidRPr="00686107" w:rsidRDefault="00405D56"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F822F3" w:rsidRPr="00686107" w:rsidTr="000930A7">
        <w:trPr>
          <w:trHeight w:val="684"/>
        </w:trPr>
        <w:tc>
          <w:tcPr>
            <w:tcW w:w="3600" w:type="dxa"/>
          </w:tcPr>
          <w:p w:rsidR="00F822F3" w:rsidRPr="00686107" w:rsidRDefault="00F822F3"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Good Training on Complete and specification  of  materials procurement</w:t>
            </w:r>
          </w:p>
        </w:tc>
        <w:tc>
          <w:tcPr>
            <w:tcW w:w="135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35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32(40.5%)</w:t>
            </w:r>
          </w:p>
        </w:tc>
        <w:tc>
          <w:tcPr>
            <w:tcW w:w="126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26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17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F822F3" w:rsidRPr="00686107" w:rsidTr="000930A7">
        <w:trPr>
          <w:trHeight w:val="684"/>
        </w:trPr>
        <w:tc>
          <w:tcPr>
            <w:tcW w:w="3600" w:type="dxa"/>
          </w:tcPr>
          <w:p w:rsidR="00F822F3" w:rsidRPr="00686107" w:rsidRDefault="00F822F3"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Adequate  training to control in usage of materials</w:t>
            </w:r>
          </w:p>
        </w:tc>
        <w:tc>
          <w:tcPr>
            <w:tcW w:w="135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35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26(32.6%)</w:t>
            </w:r>
          </w:p>
        </w:tc>
        <w:tc>
          <w:tcPr>
            <w:tcW w:w="126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27(34.2%)</w:t>
            </w:r>
          </w:p>
        </w:tc>
        <w:tc>
          <w:tcPr>
            <w:tcW w:w="126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17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F822F3" w:rsidRPr="00686107" w:rsidTr="000930A7">
        <w:trPr>
          <w:trHeight w:val="684"/>
        </w:trPr>
        <w:tc>
          <w:tcPr>
            <w:tcW w:w="3600" w:type="dxa"/>
          </w:tcPr>
          <w:p w:rsidR="00F822F3" w:rsidRPr="00686107" w:rsidRDefault="00F822F3"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Delay in material supply to Training</w:t>
            </w:r>
          </w:p>
        </w:tc>
        <w:tc>
          <w:tcPr>
            <w:tcW w:w="135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35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26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27(34.2%)</w:t>
            </w:r>
          </w:p>
        </w:tc>
        <w:tc>
          <w:tcPr>
            <w:tcW w:w="126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17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8(10.1%)</w:t>
            </w:r>
          </w:p>
        </w:tc>
      </w:tr>
      <w:tr w:rsidR="00F822F3" w:rsidRPr="00686107" w:rsidTr="000930A7">
        <w:trPr>
          <w:trHeight w:val="684"/>
        </w:trPr>
        <w:tc>
          <w:tcPr>
            <w:tcW w:w="3600" w:type="dxa"/>
          </w:tcPr>
          <w:p w:rsidR="00F822F3" w:rsidRPr="00686107" w:rsidRDefault="00F822F3"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Efficient utilization of temporary materials</w:t>
            </w:r>
          </w:p>
        </w:tc>
        <w:tc>
          <w:tcPr>
            <w:tcW w:w="135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35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260" w:type="dxa"/>
          </w:tcPr>
          <w:p w:rsidR="00F822F3" w:rsidRPr="00686107" w:rsidRDefault="00F822F3"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29(36.7%)</w:t>
            </w:r>
          </w:p>
        </w:tc>
        <w:tc>
          <w:tcPr>
            <w:tcW w:w="126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170" w:type="dxa"/>
          </w:tcPr>
          <w:p w:rsidR="00F822F3" w:rsidRPr="00686107" w:rsidRDefault="00F822F3"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4(5.1%)</w:t>
            </w:r>
          </w:p>
        </w:tc>
      </w:tr>
      <w:tr w:rsidR="00AA4817" w:rsidRPr="00686107" w:rsidTr="000930A7">
        <w:trPr>
          <w:trHeight w:val="684"/>
        </w:trPr>
        <w:tc>
          <w:tcPr>
            <w:tcW w:w="3600" w:type="dxa"/>
          </w:tcPr>
          <w:p w:rsidR="00AA4817" w:rsidRPr="00686107" w:rsidRDefault="00AA4817" w:rsidP="00F822F3">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Planning and monitoring Training activities</w:t>
            </w:r>
          </w:p>
        </w:tc>
        <w:tc>
          <w:tcPr>
            <w:tcW w:w="1350" w:type="dxa"/>
          </w:tcPr>
          <w:p w:rsidR="00AA4817" w:rsidRPr="00686107" w:rsidRDefault="00AA481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19(24.1%)</w:t>
            </w:r>
          </w:p>
        </w:tc>
        <w:tc>
          <w:tcPr>
            <w:tcW w:w="1350" w:type="dxa"/>
          </w:tcPr>
          <w:p w:rsidR="00AA4817" w:rsidRPr="00686107" w:rsidRDefault="00AA4817"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260" w:type="dxa"/>
          </w:tcPr>
          <w:p w:rsidR="00AA4817" w:rsidRPr="00686107" w:rsidRDefault="00AA4817" w:rsidP="00F822F3">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25(31.6%)</w:t>
            </w:r>
          </w:p>
        </w:tc>
        <w:tc>
          <w:tcPr>
            <w:tcW w:w="1260" w:type="dxa"/>
          </w:tcPr>
          <w:p w:rsidR="00AA4817" w:rsidRPr="00686107" w:rsidRDefault="00AA481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170" w:type="dxa"/>
          </w:tcPr>
          <w:p w:rsidR="00AA4817" w:rsidRPr="00686107" w:rsidRDefault="00AA481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4(5.1%)</w:t>
            </w:r>
          </w:p>
        </w:tc>
      </w:tr>
    </w:tbl>
    <w:p w:rsidR="007A43EF" w:rsidRPr="00686107" w:rsidRDefault="000930A7" w:rsidP="007A43EF">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55015B" w:rsidRPr="00686107" w:rsidRDefault="00F1047F" w:rsidP="0051138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bCs/>
          <w:sz w:val="24"/>
          <w:szCs w:val="24"/>
        </w:rPr>
        <w:t xml:space="preserve">Material management planning is one of the predictor </w:t>
      </w:r>
      <w:r w:rsidR="0094310E" w:rsidRPr="00686107">
        <w:rPr>
          <w:rFonts w:ascii="Times New Roman" w:hAnsi="Times New Roman" w:cs="Times New Roman"/>
          <w:bCs/>
          <w:sz w:val="24"/>
          <w:szCs w:val="24"/>
        </w:rPr>
        <w:t>variables</w:t>
      </w:r>
      <w:r w:rsidRPr="00686107">
        <w:rPr>
          <w:rFonts w:ascii="Times New Roman" w:hAnsi="Times New Roman" w:cs="Times New Roman"/>
          <w:bCs/>
          <w:sz w:val="24"/>
          <w:szCs w:val="24"/>
        </w:rPr>
        <w:t xml:space="preserve"> that can have significant factor on the material management practice. The respondents</w:t>
      </w:r>
      <w:r w:rsidR="00BA257F">
        <w:rPr>
          <w:rFonts w:ascii="Times New Roman" w:hAnsi="Times New Roman" w:cs="Times New Roman"/>
          <w:bCs/>
          <w:sz w:val="24"/>
          <w:szCs w:val="24"/>
        </w:rPr>
        <w:t xml:space="preserve"> </w:t>
      </w:r>
      <w:r w:rsidR="00BA2782" w:rsidRPr="00686107">
        <w:rPr>
          <w:rFonts w:ascii="Times New Roman" w:hAnsi="Times New Roman" w:cs="Times New Roman"/>
          <w:bCs/>
          <w:sz w:val="24"/>
          <w:szCs w:val="24"/>
        </w:rPr>
        <w:t xml:space="preserve">those who </w:t>
      </w:r>
      <w:r w:rsidR="00796651" w:rsidRPr="00686107">
        <w:rPr>
          <w:rFonts w:ascii="Times New Roman" w:hAnsi="Times New Roman" w:cs="Times New Roman"/>
          <w:bCs/>
          <w:sz w:val="24"/>
          <w:szCs w:val="24"/>
        </w:rPr>
        <w:t>were</w:t>
      </w:r>
      <w:r w:rsidR="00BA257F">
        <w:rPr>
          <w:rFonts w:ascii="Times New Roman" w:hAnsi="Times New Roman" w:cs="Times New Roman"/>
          <w:bCs/>
          <w:sz w:val="24"/>
          <w:szCs w:val="24"/>
        </w:rPr>
        <w:t xml:space="preserve"> </w:t>
      </w:r>
      <w:r w:rsidRPr="00686107">
        <w:rPr>
          <w:rFonts w:ascii="Times New Roman" w:hAnsi="Times New Roman" w:cs="Times New Roman"/>
          <w:sz w:val="24"/>
          <w:szCs w:val="24"/>
        </w:rPr>
        <w:t xml:space="preserve">strongly dis-agree, dis-agree, neutral, agree, and strongly agree </w:t>
      </w:r>
      <w:r w:rsidR="00454849" w:rsidRPr="00686107">
        <w:rPr>
          <w:rFonts w:ascii="Times New Roman" w:hAnsi="Times New Roman" w:cs="Times New Roman"/>
          <w:sz w:val="24"/>
          <w:szCs w:val="24"/>
        </w:rPr>
        <w:t>on</w:t>
      </w:r>
      <w:r w:rsidR="00BA257F">
        <w:rPr>
          <w:rFonts w:ascii="Times New Roman" w:hAnsi="Times New Roman" w:cs="Times New Roman"/>
          <w:sz w:val="24"/>
          <w:szCs w:val="24"/>
        </w:rPr>
        <w:t xml:space="preserve"> </w:t>
      </w:r>
      <w:r w:rsidR="00796651" w:rsidRPr="00686107">
        <w:rPr>
          <w:rFonts w:ascii="Times New Roman" w:hAnsi="Times New Roman" w:cs="Times New Roman"/>
          <w:sz w:val="24"/>
          <w:szCs w:val="24"/>
        </w:rPr>
        <w:t xml:space="preserve">the increment of training materials quantity in </w:t>
      </w:r>
      <w:r w:rsidR="00796651" w:rsidRPr="00686107">
        <w:rPr>
          <w:rFonts w:ascii="Times New Roman" w:hAnsi="Times New Roman" w:cs="Times New Roman"/>
          <w:sz w:val="24"/>
          <w:szCs w:val="24"/>
        </w:rPr>
        <w:lastRenderedPageBreak/>
        <w:t>storage were 16(20.3%)</w:t>
      </w:r>
      <w:r w:rsidR="00796651" w:rsidRPr="00686107">
        <w:rPr>
          <w:rFonts w:ascii="Times New Roman" w:hAnsi="Times New Roman" w:cs="Times New Roman"/>
          <w:bCs/>
          <w:sz w:val="24"/>
          <w:szCs w:val="24"/>
        </w:rPr>
        <w:t xml:space="preserve">,15(19%),31(39.2%),15(19%),2(2.5%) </w:t>
      </w:r>
      <w:r w:rsidR="0099614C" w:rsidRPr="00686107">
        <w:rPr>
          <w:rFonts w:ascii="Times New Roman" w:hAnsi="Times New Roman" w:cs="Times New Roman"/>
          <w:bCs/>
          <w:sz w:val="24"/>
          <w:szCs w:val="24"/>
        </w:rPr>
        <w:t>and for</w:t>
      </w:r>
      <w:r w:rsidR="00796651" w:rsidRPr="00686107">
        <w:rPr>
          <w:rFonts w:ascii="Times New Roman" w:hAnsi="Times New Roman" w:cs="Times New Roman"/>
          <w:bCs/>
          <w:sz w:val="24"/>
          <w:szCs w:val="24"/>
        </w:rPr>
        <w:t xml:space="preserve"> that of good training materials selection were 16(19%),23(29.1%),29(36.7%), 9(11.4%) and 2(2.5%) </w:t>
      </w:r>
      <w:r w:rsidR="006E58C0" w:rsidRPr="00686107">
        <w:rPr>
          <w:rFonts w:ascii="Times New Roman" w:hAnsi="Times New Roman" w:cs="Times New Roman"/>
          <w:bCs/>
          <w:sz w:val="24"/>
          <w:szCs w:val="24"/>
        </w:rPr>
        <w:t>respectively. Not</w:t>
      </w:r>
      <w:r w:rsidR="0055015B" w:rsidRPr="00686107">
        <w:rPr>
          <w:rFonts w:ascii="Times New Roman" w:hAnsi="Times New Roman" w:cs="Times New Roman"/>
          <w:bCs/>
          <w:sz w:val="24"/>
          <w:szCs w:val="24"/>
        </w:rPr>
        <w:t xml:space="preserve"> only this but also the 18(22.8%), 18(22.8%), 33(41.8%), 9(11.4</w:t>
      </w:r>
      <w:r w:rsidR="002D4F78" w:rsidRPr="00686107">
        <w:rPr>
          <w:rFonts w:ascii="Times New Roman" w:hAnsi="Times New Roman" w:cs="Times New Roman"/>
          <w:bCs/>
          <w:sz w:val="24"/>
          <w:szCs w:val="24"/>
        </w:rPr>
        <w:t xml:space="preserve">%), 1(1.3%) </w:t>
      </w:r>
      <w:r w:rsidR="00BA2782" w:rsidRPr="00686107">
        <w:rPr>
          <w:rFonts w:ascii="Times New Roman" w:hAnsi="Times New Roman" w:cs="Times New Roman"/>
          <w:bCs/>
          <w:sz w:val="24"/>
          <w:szCs w:val="24"/>
        </w:rPr>
        <w:t xml:space="preserve">of </w:t>
      </w:r>
      <w:r w:rsidR="0055015B" w:rsidRPr="00686107">
        <w:rPr>
          <w:rFonts w:ascii="Times New Roman" w:hAnsi="Times New Roman" w:cs="Times New Roman"/>
          <w:bCs/>
          <w:sz w:val="24"/>
          <w:szCs w:val="24"/>
        </w:rPr>
        <w:t>respondents</w:t>
      </w:r>
      <w:r w:rsidR="00B53A28">
        <w:rPr>
          <w:rFonts w:ascii="Times New Roman" w:hAnsi="Times New Roman" w:cs="Times New Roman"/>
          <w:bCs/>
          <w:sz w:val="24"/>
          <w:szCs w:val="24"/>
        </w:rPr>
        <w:t xml:space="preserve"> </w:t>
      </w:r>
      <w:r w:rsidR="002D4F78" w:rsidRPr="00686107">
        <w:rPr>
          <w:rFonts w:ascii="Times New Roman" w:hAnsi="Times New Roman" w:cs="Times New Roman"/>
          <w:bCs/>
          <w:sz w:val="24"/>
          <w:szCs w:val="24"/>
        </w:rPr>
        <w:t>were</w:t>
      </w:r>
      <w:r w:rsidR="00B53A28">
        <w:rPr>
          <w:rFonts w:ascii="Times New Roman" w:hAnsi="Times New Roman" w:cs="Times New Roman"/>
          <w:bCs/>
          <w:sz w:val="24"/>
          <w:szCs w:val="24"/>
        </w:rPr>
        <w:t xml:space="preserve"> </w:t>
      </w:r>
      <w:r w:rsidR="002D4F78" w:rsidRPr="00686107">
        <w:rPr>
          <w:rFonts w:ascii="Times New Roman" w:hAnsi="Times New Roman" w:cs="Times New Roman"/>
          <w:sz w:val="24"/>
          <w:szCs w:val="24"/>
        </w:rPr>
        <w:t xml:space="preserve">strongly dis-agree, dis-agree, neutral, agree, and strongly </w:t>
      </w:r>
      <w:r w:rsidR="007F58B9" w:rsidRPr="00686107">
        <w:rPr>
          <w:rFonts w:ascii="Times New Roman" w:hAnsi="Times New Roman" w:cs="Times New Roman"/>
          <w:sz w:val="24"/>
          <w:szCs w:val="24"/>
        </w:rPr>
        <w:t xml:space="preserve">agree </w:t>
      </w:r>
      <w:r w:rsidR="00454849" w:rsidRPr="00686107">
        <w:rPr>
          <w:rFonts w:ascii="Times New Roman" w:hAnsi="Times New Roman" w:cs="Times New Roman"/>
          <w:sz w:val="24"/>
          <w:szCs w:val="24"/>
        </w:rPr>
        <w:t>on</w:t>
      </w:r>
      <w:r w:rsidR="002D4F78" w:rsidRPr="00686107">
        <w:rPr>
          <w:rFonts w:ascii="Times New Roman" w:hAnsi="Times New Roman" w:cs="Times New Roman"/>
          <w:sz w:val="24"/>
          <w:szCs w:val="24"/>
        </w:rPr>
        <w:t xml:space="preserve"> the</w:t>
      </w:r>
      <w:r w:rsidR="00B53A28">
        <w:rPr>
          <w:rFonts w:ascii="Times New Roman" w:hAnsi="Times New Roman" w:cs="Times New Roman"/>
          <w:sz w:val="24"/>
          <w:szCs w:val="24"/>
        </w:rPr>
        <w:t xml:space="preserve"> </w:t>
      </w:r>
      <w:r w:rsidR="002D4F78" w:rsidRPr="00686107">
        <w:rPr>
          <w:rFonts w:ascii="Times New Roman" w:hAnsi="Times New Roman" w:cs="Times New Roman"/>
          <w:bCs/>
          <w:sz w:val="24"/>
          <w:szCs w:val="24"/>
        </w:rPr>
        <w:t>perfection due to proper skill in training on material usage respectively.</w:t>
      </w:r>
      <w:r w:rsidR="007F58B9" w:rsidRPr="00686107">
        <w:rPr>
          <w:rFonts w:ascii="Times New Roman" w:hAnsi="Times New Roman" w:cs="Times New Roman"/>
          <w:bCs/>
          <w:sz w:val="24"/>
          <w:szCs w:val="24"/>
        </w:rPr>
        <w:t xml:space="preserve"> Additionally, the respondents those</w:t>
      </w:r>
      <w:r w:rsidR="0097030A" w:rsidRPr="00686107">
        <w:rPr>
          <w:rFonts w:ascii="Times New Roman" w:hAnsi="Times New Roman" w:cs="Times New Roman"/>
          <w:bCs/>
          <w:sz w:val="24"/>
          <w:szCs w:val="24"/>
        </w:rPr>
        <w:t xml:space="preserve"> who were</w:t>
      </w:r>
      <w:r w:rsidR="007F58B9" w:rsidRPr="00686107">
        <w:rPr>
          <w:rFonts w:ascii="Times New Roman" w:hAnsi="Times New Roman" w:cs="Times New Roman"/>
          <w:bCs/>
          <w:sz w:val="24"/>
          <w:szCs w:val="24"/>
        </w:rPr>
        <w:t xml:space="preserve"> strongly</w:t>
      </w:r>
      <w:r w:rsidR="007F58B9" w:rsidRPr="00686107">
        <w:rPr>
          <w:rFonts w:ascii="Times New Roman" w:hAnsi="Times New Roman" w:cs="Times New Roman"/>
          <w:sz w:val="24"/>
          <w:szCs w:val="24"/>
        </w:rPr>
        <w:t xml:space="preserve"> dis-agree, dis-agree, neutral, agree, and strongly agree </w:t>
      </w:r>
      <w:r w:rsidR="00454849" w:rsidRPr="00686107">
        <w:rPr>
          <w:rFonts w:ascii="Times New Roman" w:hAnsi="Times New Roman" w:cs="Times New Roman"/>
          <w:sz w:val="24"/>
          <w:szCs w:val="24"/>
        </w:rPr>
        <w:t>on</w:t>
      </w:r>
      <w:r w:rsidR="00893E3B" w:rsidRPr="00686107">
        <w:rPr>
          <w:rFonts w:ascii="Times New Roman" w:hAnsi="Times New Roman" w:cs="Times New Roman"/>
          <w:bCs/>
          <w:color w:val="000000"/>
          <w:sz w:val="24"/>
          <w:szCs w:val="24"/>
        </w:rPr>
        <w:t xml:space="preserve"> delay</w:t>
      </w:r>
      <w:r w:rsidR="00767B64" w:rsidRPr="00686107">
        <w:rPr>
          <w:rFonts w:ascii="Times New Roman" w:hAnsi="Times New Roman" w:cs="Times New Roman"/>
          <w:bCs/>
          <w:color w:val="000000"/>
          <w:sz w:val="24"/>
          <w:szCs w:val="24"/>
        </w:rPr>
        <w:t xml:space="preserve"> training</w:t>
      </w:r>
      <w:r w:rsidR="0097030A" w:rsidRPr="00686107">
        <w:rPr>
          <w:rFonts w:ascii="Times New Roman" w:hAnsi="Times New Roman" w:cs="Times New Roman"/>
          <w:bCs/>
          <w:color w:val="000000"/>
          <w:sz w:val="24"/>
          <w:szCs w:val="24"/>
        </w:rPr>
        <w:t xml:space="preserve"> due to slow delivery materials</w:t>
      </w:r>
      <w:r w:rsidR="007F58B9" w:rsidRPr="00686107">
        <w:rPr>
          <w:rFonts w:ascii="Times New Roman" w:hAnsi="Times New Roman" w:cs="Times New Roman"/>
          <w:sz w:val="24"/>
          <w:szCs w:val="24"/>
        </w:rPr>
        <w:t xml:space="preserve"> were 13(16.5%), 17(21.5%), 34(43.0%), 13(16.5%) and 2(2.5%) respectively.</w:t>
      </w:r>
    </w:p>
    <w:p w:rsidR="00A84FFE" w:rsidRPr="00686107" w:rsidRDefault="008455F1" w:rsidP="009610E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High price training material in the market is also one of the </w:t>
      </w:r>
      <w:r w:rsidR="006E58C0" w:rsidRPr="00686107">
        <w:rPr>
          <w:rFonts w:ascii="Times New Roman" w:hAnsi="Times New Roman" w:cs="Times New Roman"/>
          <w:sz w:val="24"/>
          <w:szCs w:val="24"/>
        </w:rPr>
        <w:t>variables</w:t>
      </w:r>
      <w:r w:rsidRPr="00686107">
        <w:rPr>
          <w:rFonts w:ascii="Times New Roman" w:hAnsi="Times New Roman" w:cs="Times New Roman"/>
          <w:sz w:val="24"/>
          <w:szCs w:val="24"/>
        </w:rPr>
        <w:t xml:space="preserve"> which was considered in the </w:t>
      </w:r>
      <w:r w:rsidR="00F17B59" w:rsidRPr="00686107">
        <w:rPr>
          <w:rFonts w:ascii="Times New Roman" w:hAnsi="Times New Roman" w:cs="Times New Roman"/>
          <w:sz w:val="24"/>
          <w:szCs w:val="24"/>
        </w:rPr>
        <w:t>study. Depending up on the result,</w:t>
      </w:r>
      <w:r w:rsidRPr="00686107">
        <w:rPr>
          <w:rFonts w:ascii="Times New Roman" w:hAnsi="Times New Roman" w:cs="Times New Roman"/>
          <w:sz w:val="24"/>
          <w:szCs w:val="24"/>
        </w:rPr>
        <w:t xml:space="preserve"> 12(15.2%), 27(34.2%),24(30.4%), 13(16.5%) and 3(3.8%) of respondents were </w:t>
      </w:r>
      <w:r w:rsidRPr="00686107">
        <w:rPr>
          <w:rFonts w:ascii="Times New Roman" w:hAnsi="Times New Roman" w:cs="Times New Roman"/>
          <w:bCs/>
          <w:sz w:val="24"/>
          <w:szCs w:val="24"/>
        </w:rPr>
        <w:t>strongly</w:t>
      </w:r>
      <w:r w:rsidRPr="00686107">
        <w:rPr>
          <w:rFonts w:ascii="Times New Roman" w:hAnsi="Times New Roman" w:cs="Times New Roman"/>
          <w:sz w:val="24"/>
          <w:szCs w:val="24"/>
        </w:rPr>
        <w:t xml:space="preserve"> dis-agree, dis-agree, neutral, agree, and strongly agree respectively </w:t>
      </w:r>
      <w:r w:rsidR="00A84FFE" w:rsidRPr="00686107">
        <w:rPr>
          <w:rFonts w:ascii="Times New Roman" w:hAnsi="Times New Roman" w:cs="Times New Roman"/>
          <w:sz w:val="24"/>
          <w:szCs w:val="24"/>
        </w:rPr>
        <w:t>on</w:t>
      </w:r>
      <w:r w:rsidRPr="00686107">
        <w:rPr>
          <w:rFonts w:ascii="Times New Roman" w:hAnsi="Times New Roman" w:cs="Times New Roman"/>
          <w:sz w:val="24"/>
          <w:szCs w:val="24"/>
        </w:rPr>
        <w:t xml:space="preserve"> the high price of training materials in the market. Additionally, </w:t>
      </w:r>
      <w:r w:rsidR="00EB481D" w:rsidRPr="00686107">
        <w:rPr>
          <w:rFonts w:ascii="Times New Roman" w:hAnsi="Times New Roman" w:cs="Times New Roman"/>
          <w:sz w:val="24"/>
          <w:szCs w:val="24"/>
        </w:rPr>
        <w:t>the good training on management of surplus materials was another predictor variable which have significance effect on material management planning. By considering this point of view, 13(16.5%), 36(45.6%), 21(26.6%), 8(10.1%) and 1(1.3%)</w:t>
      </w:r>
      <w:r w:rsidR="00A84FFE" w:rsidRPr="00686107">
        <w:rPr>
          <w:rFonts w:ascii="Times New Roman" w:hAnsi="Times New Roman" w:cs="Times New Roman"/>
          <w:sz w:val="24"/>
          <w:szCs w:val="24"/>
        </w:rPr>
        <w:t xml:space="preserve"> of respondents</w:t>
      </w:r>
      <w:r w:rsidR="00EB481D" w:rsidRPr="00686107">
        <w:rPr>
          <w:rFonts w:ascii="Times New Roman" w:hAnsi="Times New Roman" w:cs="Times New Roman"/>
          <w:sz w:val="24"/>
          <w:szCs w:val="24"/>
        </w:rPr>
        <w:t xml:space="preserve"> were </w:t>
      </w:r>
      <w:r w:rsidR="00EB481D" w:rsidRPr="00686107">
        <w:rPr>
          <w:rFonts w:ascii="Times New Roman" w:hAnsi="Times New Roman" w:cs="Times New Roman"/>
          <w:bCs/>
          <w:sz w:val="24"/>
          <w:szCs w:val="24"/>
        </w:rPr>
        <w:t>strongly</w:t>
      </w:r>
      <w:r w:rsidR="00EB481D" w:rsidRPr="00686107">
        <w:rPr>
          <w:rFonts w:ascii="Times New Roman" w:hAnsi="Times New Roman" w:cs="Times New Roman"/>
          <w:sz w:val="24"/>
          <w:szCs w:val="24"/>
        </w:rPr>
        <w:t xml:space="preserve"> dis-agree, dis-agree, neutral, agree, and strongly agree </w:t>
      </w:r>
      <w:r w:rsidR="00B7485B" w:rsidRPr="00686107">
        <w:rPr>
          <w:rFonts w:ascii="Times New Roman" w:hAnsi="Times New Roman" w:cs="Times New Roman"/>
          <w:sz w:val="24"/>
          <w:szCs w:val="24"/>
        </w:rPr>
        <w:t xml:space="preserve">respectively </w:t>
      </w:r>
      <w:r w:rsidR="00EB481D" w:rsidRPr="00686107">
        <w:rPr>
          <w:rFonts w:ascii="Times New Roman" w:hAnsi="Times New Roman" w:cs="Times New Roman"/>
          <w:sz w:val="24"/>
          <w:szCs w:val="24"/>
        </w:rPr>
        <w:t xml:space="preserve">on </w:t>
      </w:r>
      <w:r w:rsidR="00B7485B" w:rsidRPr="00686107">
        <w:rPr>
          <w:rFonts w:ascii="Times New Roman" w:hAnsi="Times New Roman" w:cs="Times New Roman"/>
          <w:sz w:val="24"/>
          <w:szCs w:val="24"/>
        </w:rPr>
        <w:t xml:space="preserve">the existence a good training on management of surplus materials. </w:t>
      </w:r>
    </w:p>
    <w:p w:rsidR="0065541D" w:rsidRPr="00686107" w:rsidRDefault="00560006" w:rsidP="009610E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In the same way, a good training on complete and the specification of materials</w:t>
      </w:r>
      <w:r w:rsidR="003F4230" w:rsidRPr="00686107">
        <w:rPr>
          <w:rFonts w:ascii="Times New Roman" w:hAnsi="Times New Roman" w:cs="Times New Roman"/>
          <w:sz w:val="24"/>
          <w:szCs w:val="24"/>
        </w:rPr>
        <w:t xml:space="preserve"> procurement</w:t>
      </w:r>
      <w:r w:rsidRPr="00686107">
        <w:rPr>
          <w:rFonts w:ascii="Times New Roman" w:hAnsi="Times New Roman" w:cs="Times New Roman"/>
          <w:sz w:val="24"/>
          <w:szCs w:val="24"/>
        </w:rPr>
        <w:t xml:space="preserve"> was included in the study. By considering to this, 11(13.9%), 32(40.5%), 23(29.1%),11(13.9%),2(2.5%) of respondents were </w:t>
      </w:r>
      <w:r w:rsidRPr="00686107">
        <w:rPr>
          <w:rFonts w:ascii="Times New Roman" w:hAnsi="Times New Roman" w:cs="Times New Roman"/>
          <w:bCs/>
          <w:sz w:val="24"/>
          <w:szCs w:val="24"/>
        </w:rPr>
        <w:t>strongly</w:t>
      </w:r>
      <w:r w:rsidRPr="00686107">
        <w:rPr>
          <w:rFonts w:ascii="Times New Roman" w:hAnsi="Times New Roman" w:cs="Times New Roman"/>
          <w:sz w:val="24"/>
          <w:szCs w:val="24"/>
        </w:rPr>
        <w:t xml:space="preserve"> dis-agree, dis-agree, neutral, agree, and strongly agree on good training on complete and specification of materials procurement.</w:t>
      </w:r>
      <w:r w:rsidR="003F4230" w:rsidRPr="00686107">
        <w:rPr>
          <w:rFonts w:ascii="Times New Roman" w:hAnsi="Times New Roman" w:cs="Times New Roman"/>
          <w:sz w:val="24"/>
          <w:szCs w:val="24"/>
        </w:rPr>
        <w:t xml:space="preserve"> In addition to this, the respondents those who were </w:t>
      </w:r>
      <w:r w:rsidR="003F4230" w:rsidRPr="00686107">
        <w:rPr>
          <w:rFonts w:ascii="Times New Roman" w:hAnsi="Times New Roman" w:cs="Times New Roman"/>
          <w:bCs/>
          <w:sz w:val="24"/>
          <w:szCs w:val="24"/>
        </w:rPr>
        <w:t>strongly</w:t>
      </w:r>
      <w:r w:rsidR="003F4230" w:rsidRPr="00686107">
        <w:rPr>
          <w:rFonts w:ascii="Times New Roman" w:hAnsi="Times New Roman" w:cs="Times New Roman"/>
          <w:sz w:val="24"/>
          <w:szCs w:val="24"/>
        </w:rPr>
        <w:t xml:space="preserve"> dis-agree, dis-agree, neutral, agree, and strongly agree on adequate training to control on the usage of materials were 14(17.7%),26(32.6%), 27(34.2%),9(11.4%) and 3(3.8%) respectively.</w:t>
      </w:r>
    </w:p>
    <w:p w:rsidR="000B4C84" w:rsidRPr="00686107" w:rsidRDefault="003F4230" w:rsidP="00921C5D">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Delay in material supply to training </w:t>
      </w:r>
      <w:r w:rsidR="003140EF" w:rsidRPr="00686107">
        <w:rPr>
          <w:rFonts w:ascii="Times New Roman" w:hAnsi="Times New Roman" w:cs="Times New Roman"/>
          <w:sz w:val="24"/>
          <w:szCs w:val="24"/>
        </w:rPr>
        <w:t>was also the other predictor variable which expected to have significance effect on material management planning. Based on this, 13(16.5%), 16(20.3%), 27(34.2%), 15(19%) and 8(10.1%)</w:t>
      </w:r>
      <w:r w:rsidR="00E2286D" w:rsidRPr="00686107">
        <w:rPr>
          <w:rFonts w:ascii="Times New Roman" w:hAnsi="Times New Roman" w:cs="Times New Roman"/>
          <w:sz w:val="24"/>
          <w:szCs w:val="24"/>
        </w:rPr>
        <w:t xml:space="preserve"> of</w:t>
      </w:r>
      <w:r w:rsidR="00AD188B">
        <w:rPr>
          <w:rFonts w:ascii="Times New Roman" w:hAnsi="Times New Roman" w:cs="Times New Roman"/>
          <w:sz w:val="24"/>
          <w:szCs w:val="24"/>
        </w:rPr>
        <w:t xml:space="preserve"> </w:t>
      </w:r>
      <w:r w:rsidR="00E2286D" w:rsidRPr="00686107">
        <w:rPr>
          <w:rFonts w:ascii="Times New Roman" w:hAnsi="Times New Roman" w:cs="Times New Roman"/>
          <w:sz w:val="24"/>
          <w:szCs w:val="24"/>
        </w:rPr>
        <w:t xml:space="preserve">respondents </w:t>
      </w:r>
      <w:r w:rsidR="003140EF" w:rsidRPr="00686107">
        <w:rPr>
          <w:rFonts w:ascii="Times New Roman" w:hAnsi="Times New Roman" w:cs="Times New Roman"/>
          <w:sz w:val="24"/>
          <w:szCs w:val="24"/>
        </w:rPr>
        <w:t xml:space="preserve">were </w:t>
      </w:r>
      <w:r w:rsidR="003140EF" w:rsidRPr="00686107">
        <w:rPr>
          <w:rFonts w:ascii="Times New Roman" w:hAnsi="Times New Roman" w:cs="Times New Roman"/>
          <w:bCs/>
          <w:sz w:val="24"/>
          <w:szCs w:val="24"/>
        </w:rPr>
        <w:t>strongly</w:t>
      </w:r>
      <w:r w:rsidR="003140EF" w:rsidRPr="00686107">
        <w:rPr>
          <w:rFonts w:ascii="Times New Roman" w:hAnsi="Times New Roman" w:cs="Times New Roman"/>
          <w:sz w:val="24"/>
          <w:szCs w:val="24"/>
        </w:rPr>
        <w:t xml:space="preserve"> dis-agree, dis-agree, neutral, agree, and strongly agree on delay in material supply to training. Additionally, efficient utilization of temporary was also included in the study. </w:t>
      </w:r>
      <w:r w:rsidR="00157967" w:rsidRPr="00686107">
        <w:rPr>
          <w:rFonts w:ascii="Times New Roman" w:hAnsi="Times New Roman" w:cs="Times New Roman"/>
          <w:sz w:val="24"/>
          <w:szCs w:val="24"/>
        </w:rPr>
        <w:t xml:space="preserve"> Based on th</w:t>
      </w:r>
      <w:r w:rsidR="004F564E" w:rsidRPr="00686107">
        <w:rPr>
          <w:rFonts w:ascii="Times New Roman" w:hAnsi="Times New Roman" w:cs="Times New Roman"/>
          <w:sz w:val="24"/>
          <w:szCs w:val="24"/>
        </w:rPr>
        <w:t>e</w:t>
      </w:r>
      <w:r w:rsidR="00157967" w:rsidRPr="00686107">
        <w:rPr>
          <w:rFonts w:ascii="Times New Roman" w:hAnsi="Times New Roman" w:cs="Times New Roman"/>
          <w:sz w:val="24"/>
          <w:szCs w:val="24"/>
        </w:rPr>
        <w:t xml:space="preserve"> point</w:t>
      </w:r>
      <w:r w:rsidR="004F564E" w:rsidRPr="00686107">
        <w:rPr>
          <w:rFonts w:ascii="Times New Roman" w:hAnsi="Times New Roman" w:cs="Times New Roman"/>
          <w:sz w:val="24"/>
          <w:szCs w:val="24"/>
        </w:rPr>
        <w:t>s</w:t>
      </w:r>
      <w:r w:rsidR="00157967" w:rsidRPr="00686107">
        <w:rPr>
          <w:rFonts w:ascii="Times New Roman" w:hAnsi="Times New Roman" w:cs="Times New Roman"/>
          <w:sz w:val="24"/>
          <w:szCs w:val="24"/>
        </w:rPr>
        <w:t xml:space="preserve">, 15(19%), 18(22.8%), 29(36.7%), 13(16.5%), 4(5.1%) </w:t>
      </w:r>
      <w:r w:rsidR="004F564E" w:rsidRPr="00686107">
        <w:rPr>
          <w:rFonts w:ascii="Times New Roman" w:hAnsi="Times New Roman" w:cs="Times New Roman"/>
          <w:sz w:val="24"/>
          <w:szCs w:val="24"/>
        </w:rPr>
        <w:t xml:space="preserve">of respondents </w:t>
      </w:r>
      <w:r w:rsidR="00157967" w:rsidRPr="00686107">
        <w:rPr>
          <w:rFonts w:ascii="Times New Roman" w:hAnsi="Times New Roman" w:cs="Times New Roman"/>
          <w:sz w:val="24"/>
          <w:szCs w:val="24"/>
        </w:rPr>
        <w:t xml:space="preserve">were </w:t>
      </w:r>
      <w:r w:rsidR="00157967" w:rsidRPr="00686107">
        <w:rPr>
          <w:rFonts w:ascii="Times New Roman" w:hAnsi="Times New Roman" w:cs="Times New Roman"/>
          <w:bCs/>
          <w:sz w:val="24"/>
          <w:szCs w:val="24"/>
        </w:rPr>
        <w:t>strongly</w:t>
      </w:r>
      <w:r w:rsidR="00157967" w:rsidRPr="00686107">
        <w:rPr>
          <w:rFonts w:ascii="Times New Roman" w:hAnsi="Times New Roman" w:cs="Times New Roman"/>
          <w:sz w:val="24"/>
          <w:szCs w:val="24"/>
        </w:rPr>
        <w:t xml:space="preserve"> dis-agree, dis-agree, </w:t>
      </w:r>
      <w:r w:rsidR="00157967" w:rsidRPr="00686107">
        <w:rPr>
          <w:rFonts w:ascii="Times New Roman" w:hAnsi="Times New Roman" w:cs="Times New Roman"/>
          <w:sz w:val="24"/>
          <w:szCs w:val="24"/>
        </w:rPr>
        <w:lastRenderedPageBreak/>
        <w:t>neutral, agree, and strongly agree on efficient utilization of temporary materials. Not only this but also, planning and monitoring training activities considered in the study to evaluate material management planning in materials management practice. By considering this, 19(24.1%), 17(21.5%), 25(31.6%), 14(17.7%) and 4(5.1%)</w:t>
      </w:r>
      <w:r w:rsidR="004F564E" w:rsidRPr="00686107">
        <w:rPr>
          <w:rFonts w:ascii="Times New Roman" w:hAnsi="Times New Roman" w:cs="Times New Roman"/>
          <w:sz w:val="24"/>
          <w:szCs w:val="24"/>
        </w:rPr>
        <w:t xml:space="preserve"> of the respondents</w:t>
      </w:r>
      <w:r w:rsidR="00157967" w:rsidRPr="00686107">
        <w:rPr>
          <w:rFonts w:ascii="Times New Roman" w:hAnsi="Times New Roman" w:cs="Times New Roman"/>
          <w:sz w:val="24"/>
          <w:szCs w:val="24"/>
        </w:rPr>
        <w:t xml:space="preserve"> were </w:t>
      </w:r>
      <w:r w:rsidR="00157967" w:rsidRPr="00686107">
        <w:rPr>
          <w:rFonts w:ascii="Times New Roman" w:hAnsi="Times New Roman" w:cs="Times New Roman"/>
          <w:bCs/>
          <w:sz w:val="24"/>
          <w:szCs w:val="24"/>
        </w:rPr>
        <w:t>strongly</w:t>
      </w:r>
      <w:r w:rsidR="00157967" w:rsidRPr="00686107">
        <w:rPr>
          <w:rFonts w:ascii="Times New Roman" w:hAnsi="Times New Roman" w:cs="Times New Roman"/>
          <w:sz w:val="24"/>
          <w:szCs w:val="24"/>
        </w:rPr>
        <w:t xml:space="preserve"> dis-agree, dis-agree, neutral, agree, and strongly agree on planning and monitoring training activities respectively.</w:t>
      </w:r>
      <w:r w:rsidR="000B4C84" w:rsidRPr="00686107">
        <w:rPr>
          <w:rFonts w:ascii="Times New Roman" w:hAnsi="Times New Roman" w:cs="Times New Roman"/>
          <w:sz w:val="24"/>
          <w:szCs w:val="24"/>
        </w:rPr>
        <w:t xml:space="preserve"> From this result, almost large number of respondents were strongly dis-agree and dis-agree with   material management planning and indicate the visible problem at the study area which consist with the study of (Amare, 1999)</w:t>
      </w:r>
    </w:p>
    <w:p w:rsidR="00DD0A85" w:rsidRPr="00197EAE" w:rsidRDefault="00197EAE" w:rsidP="00197EAE">
      <w:pPr>
        <w:pStyle w:val="Caption"/>
        <w:rPr>
          <w:rFonts w:ascii="Times New Roman" w:hAnsi="Times New Roman" w:cs="Times New Roman"/>
          <w:b/>
          <w:color w:val="auto"/>
          <w:sz w:val="48"/>
          <w:szCs w:val="24"/>
        </w:rPr>
      </w:pPr>
      <w:bookmarkStart w:id="129" w:name="_Toc102927248"/>
      <w:r w:rsidRPr="00197EAE">
        <w:rPr>
          <w:rFonts w:ascii="Times New Roman" w:hAnsi="Times New Roman" w:cs="Times New Roman"/>
          <w:b/>
          <w:color w:val="auto"/>
          <w:sz w:val="24"/>
        </w:rPr>
        <w:t xml:space="preserve">Table </w:t>
      </w:r>
      <w:r w:rsidR="00274142" w:rsidRPr="00197EAE">
        <w:rPr>
          <w:rFonts w:ascii="Times New Roman" w:hAnsi="Times New Roman" w:cs="Times New Roman"/>
          <w:b/>
          <w:color w:val="auto"/>
          <w:sz w:val="24"/>
        </w:rPr>
        <w:fldChar w:fldCharType="begin"/>
      </w:r>
      <w:r w:rsidRPr="00197EAE">
        <w:rPr>
          <w:rFonts w:ascii="Times New Roman" w:hAnsi="Times New Roman" w:cs="Times New Roman"/>
          <w:b/>
          <w:color w:val="auto"/>
          <w:sz w:val="24"/>
        </w:rPr>
        <w:instrText xml:space="preserve"> SEQ Table \* ARABIC </w:instrText>
      </w:r>
      <w:r w:rsidR="00274142" w:rsidRPr="00197EAE">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5</w:t>
      </w:r>
      <w:r w:rsidR="00274142" w:rsidRPr="00197EAE">
        <w:rPr>
          <w:rFonts w:ascii="Times New Roman" w:hAnsi="Times New Roman" w:cs="Times New Roman"/>
          <w:b/>
          <w:color w:val="auto"/>
          <w:sz w:val="24"/>
        </w:rPr>
        <w:fldChar w:fldCharType="end"/>
      </w:r>
      <w:r w:rsidRPr="00197EAE">
        <w:rPr>
          <w:rFonts w:ascii="Times New Roman" w:hAnsi="Times New Roman" w:cs="Times New Roman"/>
          <w:b/>
          <w:color w:val="auto"/>
          <w:sz w:val="24"/>
        </w:rPr>
        <w:t>: Wastage of materials</w:t>
      </w:r>
      <w:bookmarkEnd w:id="129"/>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60"/>
        <w:gridCol w:w="1440"/>
        <w:gridCol w:w="1530"/>
        <w:gridCol w:w="1440"/>
        <w:gridCol w:w="1530"/>
        <w:gridCol w:w="1260"/>
      </w:tblGrid>
      <w:tr w:rsidR="00DD0A85" w:rsidRPr="00686107" w:rsidTr="0094310E">
        <w:trPr>
          <w:trHeight w:val="264"/>
        </w:trPr>
        <w:tc>
          <w:tcPr>
            <w:tcW w:w="3060" w:type="dxa"/>
            <w:vMerge w:val="restart"/>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Variables</w:t>
            </w:r>
          </w:p>
        </w:tc>
        <w:tc>
          <w:tcPr>
            <w:tcW w:w="7200" w:type="dxa"/>
            <w:gridSpan w:val="5"/>
          </w:tcPr>
          <w:p w:rsidR="00DD0A85" w:rsidRPr="00686107" w:rsidRDefault="00AD188B" w:rsidP="0091298F">
            <w:pPr>
              <w:autoSpaceDE w:val="0"/>
              <w:autoSpaceDN w:val="0"/>
              <w:adjustRightInd w:val="0"/>
              <w:spacing w:after="0" w:line="240" w:lineRule="auto"/>
              <w:ind w:left="252"/>
              <w:rPr>
                <w:rFonts w:ascii="Times New Roman" w:hAnsi="Times New Roman" w:cs="Times New Roman"/>
                <w:sz w:val="24"/>
                <w:szCs w:val="24"/>
              </w:rPr>
            </w:pPr>
            <w:r>
              <w:rPr>
                <w:rFonts w:ascii="Times New Roman" w:hAnsi="Times New Roman" w:cs="Times New Roman"/>
                <w:sz w:val="24"/>
                <w:szCs w:val="24"/>
              </w:rPr>
              <w:t>Li</w:t>
            </w:r>
            <w:r w:rsidR="00DD0A85" w:rsidRPr="00686107">
              <w:rPr>
                <w:rFonts w:ascii="Times New Roman" w:hAnsi="Times New Roman" w:cs="Times New Roman"/>
                <w:sz w:val="24"/>
                <w:szCs w:val="24"/>
              </w:rPr>
              <w:t>kert Scale</w:t>
            </w:r>
          </w:p>
        </w:tc>
      </w:tr>
      <w:tr w:rsidR="00DD0A85" w:rsidRPr="00686107" w:rsidTr="0094310E">
        <w:trPr>
          <w:trHeight w:val="156"/>
        </w:trPr>
        <w:tc>
          <w:tcPr>
            <w:tcW w:w="3060" w:type="dxa"/>
            <w:vMerge/>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
        </w:tc>
        <w:tc>
          <w:tcPr>
            <w:tcW w:w="144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SDA</w:t>
            </w:r>
          </w:p>
        </w:tc>
        <w:tc>
          <w:tcPr>
            <w:tcW w:w="153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DA</w:t>
            </w:r>
          </w:p>
        </w:tc>
        <w:tc>
          <w:tcPr>
            <w:tcW w:w="144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N</w:t>
            </w:r>
          </w:p>
        </w:tc>
        <w:tc>
          <w:tcPr>
            <w:tcW w:w="153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A</w:t>
            </w:r>
          </w:p>
        </w:tc>
        <w:tc>
          <w:tcPr>
            <w:tcW w:w="126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SA</w:t>
            </w:r>
          </w:p>
        </w:tc>
      </w:tr>
      <w:tr w:rsidR="00DD0A85" w:rsidRPr="00686107" w:rsidTr="0094310E">
        <w:trPr>
          <w:trHeight w:val="108"/>
        </w:trPr>
        <w:tc>
          <w:tcPr>
            <w:tcW w:w="3060" w:type="dxa"/>
            <w:vMerge/>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
        </w:tc>
        <w:tc>
          <w:tcPr>
            <w:tcW w:w="144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53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44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53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DD0A85" w:rsidRPr="00686107" w:rsidRDefault="00DD0A85"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DD0A85" w:rsidRPr="00686107" w:rsidTr="0094310E">
        <w:trPr>
          <w:trHeight w:val="439"/>
        </w:trPr>
        <w:tc>
          <w:tcPr>
            <w:tcW w:w="3060" w:type="dxa"/>
          </w:tcPr>
          <w:p w:rsidR="00DD0A85" w:rsidRPr="00686107" w:rsidRDefault="00DD0A85"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color w:val="000000"/>
                <w:sz w:val="24"/>
                <w:szCs w:val="24"/>
              </w:rPr>
              <w:t>Poor security on practical</w:t>
            </w:r>
          </w:p>
        </w:tc>
        <w:tc>
          <w:tcPr>
            <w:tcW w:w="1440" w:type="dxa"/>
          </w:tcPr>
          <w:p w:rsidR="00DD0A85" w:rsidRPr="00686107" w:rsidRDefault="00DD0A85" w:rsidP="00DD0A85">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530" w:type="dxa"/>
          </w:tcPr>
          <w:p w:rsidR="00DD0A85" w:rsidRPr="00686107" w:rsidRDefault="00DD0A85" w:rsidP="00DD0A85">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440" w:type="dxa"/>
          </w:tcPr>
          <w:p w:rsidR="00DD0A85" w:rsidRPr="00686107" w:rsidRDefault="00DD0A85" w:rsidP="00DD0A85">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30(38%)</w:t>
            </w:r>
          </w:p>
        </w:tc>
        <w:tc>
          <w:tcPr>
            <w:tcW w:w="1530" w:type="dxa"/>
          </w:tcPr>
          <w:p w:rsidR="00DD0A85" w:rsidRPr="00686107" w:rsidRDefault="00DD0A85"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260" w:type="dxa"/>
          </w:tcPr>
          <w:p w:rsidR="00DD0A85" w:rsidRPr="00686107" w:rsidRDefault="00DD0A85"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7(8.8%)</w:t>
            </w:r>
          </w:p>
        </w:tc>
      </w:tr>
      <w:tr w:rsidR="00DD0A85" w:rsidRPr="00686107" w:rsidTr="0094310E">
        <w:trPr>
          <w:trHeight w:val="684"/>
        </w:trPr>
        <w:tc>
          <w:tcPr>
            <w:tcW w:w="3060" w:type="dxa"/>
          </w:tcPr>
          <w:p w:rsidR="00DD0A85" w:rsidRPr="00686107" w:rsidRDefault="00DD0A85"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Inadequate skill in utilization of materials</w:t>
            </w:r>
          </w:p>
        </w:tc>
        <w:tc>
          <w:tcPr>
            <w:tcW w:w="1440" w:type="dxa"/>
          </w:tcPr>
          <w:p w:rsidR="00DD0A85" w:rsidRPr="00686107" w:rsidRDefault="00DD0A85"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530" w:type="dxa"/>
          </w:tcPr>
          <w:p w:rsidR="00DD0A85" w:rsidRPr="00686107" w:rsidRDefault="00DD0A85"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440" w:type="dxa"/>
          </w:tcPr>
          <w:p w:rsidR="00DD0A85" w:rsidRPr="00686107" w:rsidRDefault="00DD0A85"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32(40.5%)</w:t>
            </w:r>
          </w:p>
        </w:tc>
        <w:tc>
          <w:tcPr>
            <w:tcW w:w="1530" w:type="dxa"/>
          </w:tcPr>
          <w:p w:rsidR="00DD0A85"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260" w:type="dxa"/>
          </w:tcPr>
          <w:p w:rsidR="00DD0A85"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4(5.1%)</w:t>
            </w:r>
          </w:p>
        </w:tc>
      </w:tr>
      <w:tr w:rsidR="00DD0A85" w:rsidRPr="00686107" w:rsidTr="0094310E">
        <w:trPr>
          <w:trHeight w:val="458"/>
        </w:trPr>
        <w:tc>
          <w:tcPr>
            <w:tcW w:w="3060" w:type="dxa"/>
          </w:tcPr>
          <w:p w:rsidR="00DD0A85" w:rsidRPr="00686107" w:rsidRDefault="00EF1767"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Rework due to improper quality</w:t>
            </w:r>
          </w:p>
        </w:tc>
        <w:tc>
          <w:tcPr>
            <w:tcW w:w="1440" w:type="dxa"/>
          </w:tcPr>
          <w:p w:rsidR="00DD0A85" w:rsidRPr="00686107" w:rsidRDefault="00EF1767"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530" w:type="dxa"/>
          </w:tcPr>
          <w:p w:rsidR="00DD0A85" w:rsidRPr="00686107" w:rsidRDefault="00EF1767"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20(25.3%)</w:t>
            </w:r>
          </w:p>
        </w:tc>
        <w:tc>
          <w:tcPr>
            <w:tcW w:w="1440" w:type="dxa"/>
          </w:tcPr>
          <w:p w:rsidR="00DD0A85" w:rsidRPr="00686107" w:rsidRDefault="00EF1767"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26(32.9%)</w:t>
            </w:r>
          </w:p>
        </w:tc>
        <w:tc>
          <w:tcPr>
            <w:tcW w:w="1530" w:type="dxa"/>
          </w:tcPr>
          <w:p w:rsidR="00DD0A85"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260" w:type="dxa"/>
          </w:tcPr>
          <w:p w:rsidR="00DD0A85"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EF1767" w:rsidRPr="00686107" w:rsidTr="0094310E">
        <w:trPr>
          <w:trHeight w:val="684"/>
        </w:trPr>
        <w:tc>
          <w:tcPr>
            <w:tcW w:w="3060" w:type="dxa"/>
          </w:tcPr>
          <w:p w:rsidR="00EF1767" w:rsidRPr="00686107" w:rsidRDefault="00EF1767"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Lack of supervision and proper control during storage</w:t>
            </w:r>
          </w:p>
        </w:tc>
        <w:tc>
          <w:tcPr>
            <w:tcW w:w="1440" w:type="dxa"/>
          </w:tcPr>
          <w:p w:rsidR="00EF1767" w:rsidRPr="00686107" w:rsidRDefault="00EF1767"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530" w:type="dxa"/>
          </w:tcPr>
          <w:p w:rsidR="00EF1767" w:rsidRPr="00686107" w:rsidRDefault="00EF1767"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440" w:type="dxa"/>
          </w:tcPr>
          <w:p w:rsidR="00EF1767" w:rsidRPr="00686107" w:rsidRDefault="00EF1767"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53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5(6.3%)</w:t>
            </w:r>
          </w:p>
        </w:tc>
      </w:tr>
      <w:tr w:rsidR="00EF1767" w:rsidRPr="00686107" w:rsidTr="0094310E">
        <w:trPr>
          <w:trHeight w:val="684"/>
        </w:trPr>
        <w:tc>
          <w:tcPr>
            <w:tcW w:w="3060" w:type="dxa"/>
          </w:tcPr>
          <w:p w:rsidR="00EF1767" w:rsidRPr="00686107" w:rsidRDefault="00EF1767"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Lack of proper work planning and scheduling</w:t>
            </w:r>
          </w:p>
        </w:tc>
        <w:tc>
          <w:tcPr>
            <w:tcW w:w="1440" w:type="dxa"/>
          </w:tcPr>
          <w:p w:rsidR="00EF1767" w:rsidRPr="00686107" w:rsidRDefault="00EF1767"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530" w:type="dxa"/>
          </w:tcPr>
          <w:p w:rsidR="00EF1767" w:rsidRPr="00686107" w:rsidRDefault="0094310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24(30.38</w:t>
            </w:r>
            <w:r w:rsidR="00EF1767" w:rsidRPr="00686107">
              <w:rPr>
                <w:rFonts w:ascii="Times New Roman" w:hAnsi="Times New Roman" w:cs="Times New Roman"/>
                <w:sz w:val="24"/>
                <w:szCs w:val="24"/>
              </w:rPr>
              <w:t>%)</w:t>
            </w:r>
          </w:p>
        </w:tc>
        <w:tc>
          <w:tcPr>
            <w:tcW w:w="1440" w:type="dxa"/>
          </w:tcPr>
          <w:p w:rsidR="00EF1767" w:rsidRPr="00686107" w:rsidRDefault="00EF1767"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53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26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4(5.1%)</w:t>
            </w:r>
          </w:p>
        </w:tc>
      </w:tr>
      <w:tr w:rsidR="00EF1767" w:rsidRPr="00686107" w:rsidTr="0094310E">
        <w:trPr>
          <w:trHeight w:val="503"/>
        </w:trPr>
        <w:tc>
          <w:tcPr>
            <w:tcW w:w="3060" w:type="dxa"/>
          </w:tcPr>
          <w:p w:rsidR="00EF1767" w:rsidRPr="00686107" w:rsidRDefault="00EF1767"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Poor materials storage facility</w:t>
            </w:r>
          </w:p>
        </w:tc>
        <w:tc>
          <w:tcPr>
            <w:tcW w:w="1440" w:type="dxa"/>
          </w:tcPr>
          <w:p w:rsidR="00EF1767" w:rsidRPr="00686107" w:rsidRDefault="00EF1767"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530" w:type="dxa"/>
          </w:tcPr>
          <w:p w:rsidR="00EF1767" w:rsidRPr="00686107" w:rsidRDefault="0094310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24(30.38</w:t>
            </w:r>
            <w:r w:rsidR="00EF1767" w:rsidRPr="00686107">
              <w:rPr>
                <w:rFonts w:ascii="Times New Roman" w:hAnsi="Times New Roman" w:cs="Times New Roman"/>
                <w:sz w:val="24"/>
                <w:szCs w:val="24"/>
              </w:rPr>
              <w:t>%)</w:t>
            </w:r>
          </w:p>
        </w:tc>
        <w:tc>
          <w:tcPr>
            <w:tcW w:w="1440" w:type="dxa"/>
          </w:tcPr>
          <w:p w:rsidR="00EF1767" w:rsidRPr="00686107" w:rsidRDefault="0094310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24(30.38</w:t>
            </w:r>
            <w:r w:rsidR="00EF1767" w:rsidRPr="00686107">
              <w:rPr>
                <w:rFonts w:ascii="Times New Roman" w:hAnsi="Times New Roman" w:cs="Times New Roman"/>
                <w:sz w:val="24"/>
                <w:szCs w:val="24"/>
              </w:rPr>
              <w:t>%)</w:t>
            </w:r>
          </w:p>
        </w:tc>
        <w:tc>
          <w:tcPr>
            <w:tcW w:w="153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260" w:type="dxa"/>
          </w:tcPr>
          <w:p w:rsidR="00EF1767" w:rsidRPr="00686107" w:rsidRDefault="00EF1767"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EF1767" w:rsidRPr="00686107" w:rsidTr="0094310E">
        <w:trPr>
          <w:trHeight w:val="526"/>
        </w:trPr>
        <w:tc>
          <w:tcPr>
            <w:tcW w:w="3060" w:type="dxa"/>
          </w:tcPr>
          <w:p w:rsidR="00EF1767" w:rsidRPr="00686107" w:rsidRDefault="00EF1767"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Poor quality of materials</w:t>
            </w:r>
          </w:p>
        </w:tc>
        <w:tc>
          <w:tcPr>
            <w:tcW w:w="1440" w:type="dxa"/>
          </w:tcPr>
          <w:p w:rsidR="00EF1767" w:rsidRPr="00686107" w:rsidRDefault="00C5211E"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530" w:type="dxa"/>
          </w:tcPr>
          <w:p w:rsidR="00EF1767" w:rsidRPr="00686107" w:rsidRDefault="00C5211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24(20.4%)</w:t>
            </w:r>
          </w:p>
        </w:tc>
        <w:tc>
          <w:tcPr>
            <w:tcW w:w="1440" w:type="dxa"/>
          </w:tcPr>
          <w:p w:rsidR="00EF1767" w:rsidRPr="00686107" w:rsidRDefault="00C5211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26(32.9%)</w:t>
            </w:r>
          </w:p>
        </w:tc>
        <w:tc>
          <w:tcPr>
            <w:tcW w:w="1530" w:type="dxa"/>
          </w:tcPr>
          <w:p w:rsidR="00EF1767" w:rsidRPr="00686107" w:rsidRDefault="00C5211E"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260" w:type="dxa"/>
          </w:tcPr>
          <w:p w:rsidR="00EF1767" w:rsidRPr="00686107" w:rsidRDefault="00C5211E"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C5211E" w:rsidRPr="00686107" w:rsidTr="0094310E">
        <w:trPr>
          <w:trHeight w:val="394"/>
        </w:trPr>
        <w:tc>
          <w:tcPr>
            <w:tcW w:w="3060" w:type="dxa"/>
          </w:tcPr>
          <w:p w:rsidR="00C5211E" w:rsidRPr="00686107" w:rsidRDefault="00C5211E"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Shortage of materials</w:t>
            </w:r>
          </w:p>
        </w:tc>
        <w:tc>
          <w:tcPr>
            <w:tcW w:w="1440" w:type="dxa"/>
          </w:tcPr>
          <w:p w:rsidR="00C5211E" w:rsidRPr="00686107" w:rsidRDefault="00945571"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530" w:type="dxa"/>
          </w:tcPr>
          <w:p w:rsidR="00C5211E" w:rsidRPr="00686107" w:rsidRDefault="0094557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440" w:type="dxa"/>
          </w:tcPr>
          <w:p w:rsidR="00C5211E" w:rsidRPr="00686107" w:rsidRDefault="0094557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30(38%)</w:t>
            </w:r>
          </w:p>
        </w:tc>
        <w:tc>
          <w:tcPr>
            <w:tcW w:w="1530" w:type="dxa"/>
          </w:tcPr>
          <w:p w:rsidR="00C5211E" w:rsidRPr="00686107" w:rsidRDefault="00945571"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10(12.7%)</w:t>
            </w:r>
          </w:p>
        </w:tc>
        <w:tc>
          <w:tcPr>
            <w:tcW w:w="1260" w:type="dxa"/>
          </w:tcPr>
          <w:p w:rsidR="00C5211E" w:rsidRPr="00686107" w:rsidRDefault="00945571"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945571" w:rsidRPr="00686107" w:rsidTr="0094310E">
        <w:trPr>
          <w:trHeight w:val="418"/>
        </w:trPr>
        <w:tc>
          <w:tcPr>
            <w:tcW w:w="3060" w:type="dxa"/>
          </w:tcPr>
          <w:p w:rsidR="00945571" w:rsidRPr="00686107" w:rsidRDefault="0094557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sz w:val="24"/>
                <w:szCs w:val="24"/>
              </w:rPr>
              <w:t>Damage due to weather</w:t>
            </w:r>
          </w:p>
        </w:tc>
        <w:tc>
          <w:tcPr>
            <w:tcW w:w="1440" w:type="dxa"/>
          </w:tcPr>
          <w:p w:rsidR="00945571" w:rsidRPr="00686107" w:rsidRDefault="00945571"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530" w:type="dxa"/>
          </w:tcPr>
          <w:p w:rsidR="00945571" w:rsidRPr="00686107" w:rsidRDefault="0094557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440" w:type="dxa"/>
          </w:tcPr>
          <w:p w:rsidR="00945571" w:rsidRPr="00686107" w:rsidRDefault="0094557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34(43%)</w:t>
            </w:r>
          </w:p>
        </w:tc>
        <w:tc>
          <w:tcPr>
            <w:tcW w:w="1530" w:type="dxa"/>
          </w:tcPr>
          <w:p w:rsidR="00945571" w:rsidRPr="00686107" w:rsidRDefault="00945571"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945571" w:rsidRPr="00686107" w:rsidRDefault="00945571"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5(6.3%)</w:t>
            </w:r>
          </w:p>
        </w:tc>
      </w:tr>
      <w:tr w:rsidR="00945571" w:rsidRPr="00686107" w:rsidTr="0094310E">
        <w:trPr>
          <w:trHeight w:val="684"/>
        </w:trPr>
        <w:tc>
          <w:tcPr>
            <w:tcW w:w="3060" w:type="dxa"/>
          </w:tcPr>
          <w:p w:rsidR="00945571" w:rsidRPr="00686107" w:rsidRDefault="00945571" w:rsidP="0091298F">
            <w:pPr>
              <w:autoSpaceDE w:val="0"/>
              <w:autoSpaceDN w:val="0"/>
              <w:adjustRightInd w:val="0"/>
              <w:spacing w:after="0" w:line="240" w:lineRule="auto"/>
              <w:rPr>
                <w:rFonts w:ascii="Times New Roman" w:hAnsi="Times New Roman" w:cs="Times New Roman"/>
                <w:bCs/>
                <w:sz w:val="24"/>
                <w:szCs w:val="24"/>
              </w:rPr>
            </w:pPr>
            <w:r w:rsidRPr="00686107">
              <w:rPr>
                <w:rFonts w:ascii="Times New Roman" w:hAnsi="Times New Roman" w:cs="Times New Roman"/>
                <w:bCs/>
                <w:color w:val="000000"/>
                <w:sz w:val="24"/>
                <w:szCs w:val="24"/>
              </w:rPr>
              <w:t>Appropriate coordination of Teamwork  on practical site</w:t>
            </w:r>
          </w:p>
        </w:tc>
        <w:tc>
          <w:tcPr>
            <w:tcW w:w="1440" w:type="dxa"/>
          </w:tcPr>
          <w:p w:rsidR="00945571" w:rsidRPr="00686107" w:rsidRDefault="00945571" w:rsidP="00CC4BCA">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530" w:type="dxa"/>
          </w:tcPr>
          <w:p w:rsidR="00945571" w:rsidRPr="00686107" w:rsidRDefault="0094557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25(31.6%)</w:t>
            </w:r>
          </w:p>
        </w:tc>
        <w:tc>
          <w:tcPr>
            <w:tcW w:w="1440" w:type="dxa"/>
          </w:tcPr>
          <w:p w:rsidR="00945571" w:rsidRPr="00686107" w:rsidRDefault="0094310E"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21(26.58</w:t>
            </w:r>
            <w:r w:rsidR="00945571" w:rsidRPr="00686107">
              <w:rPr>
                <w:rFonts w:ascii="Times New Roman" w:hAnsi="Times New Roman" w:cs="Times New Roman"/>
                <w:sz w:val="24"/>
                <w:szCs w:val="24"/>
              </w:rPr>
              <w:t>%)</w:t>
            </w:r>
          </w:p>
        </w:tc>
        <w:tc>
          <w:tcPr>
            <w:tcW w:w="1530" w:type="dxa"/>
          </w:tcPr>
          <w:p w:rsidR="00945571" w:rsidRPr="00686107" w:rsidRDefault="0094310E"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w:t>
            </w:r>
            <w:r w:rsidR="00945571" w:rsidRPr="00686107">
              <w:rPr>
                <w:rFonts w:ascii="Times New Roman" w:hAnsi="Times New Roman" w:cs="Times New Roman"/>
                <w:sz w:val="24"/>
                <w:szCs w:val="24"/>
              </w:rPr>
              <w:t>.5</w:t>
            </w:r>
            <w:r w:rsidRPr="00686107">
              <w:rPr>
                <w:rFonts w:ascii="Times New Roman" w:hAnsi="Times New Roman" w:cs="Times New Roman"/>
                <w:sz w:val="24"/>
                <w:szCs w:val="24"/>
              </w:rPr>
              <w:t>8</w:t>
            </w:r>
            <w:r w:rsidR="00945571" w:rsidRPr="00686107">
              <w:rPr>
                <w:rFonts w:ascii="Times New Roman" w:hAnsi="Times New Roman" w:cs="Times New Roman"/>
                <w:sz w:val="24"/>
                <w:szCs w:val="24"/>
              </w:rPr>
              <w:t>%)</w:t>
            </w:r>
          </w:p>
        </w:tc>
        <w:tc>
          <w:tcPr>
            <w:tcW w:w="1260" w:type="dxa"/>
          </w:tcPr>
          <w:p w:rsidR="00945571" w:rsidRPr="00686107" w:rsidRDefault="00945571" w:rsidP="000930A7">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bl>
    <w:p w:rsidR="00DD0A85" w:rsidRPr="00686107" w:rsidRDefault="00DD0A85" w:rsidP="00DD0A85">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6C226E" w:rsidRPr="00686107" w:rsidRDefault="00FA6BDD" w:rsidP="006C226E">
      <w:pPr>
        <w:autoSpaceDE w:val="0"/>
        <w:autoSpaceDN w:val="0"/>
        <w:adjustRightInd w:val="0"/>
        <w:spacing w:before="100" w:beforeAutospacing="1" w:after="100" w:afterAutospacing="1" w:line="360" w:lineRule="auto"/>
        <w:jc w:val="both"/>
        <w:rPr>
          <w:rFonts w:ascii="Times New Roman" w:hAnsi="Times New Roman" w:cs="Times New Roman"/>
          <w:bCs/>
          <w:sz w:val="24"/>
          <w:szCs w:val="24"/>
        </w:rPr>
      </w:pPr>
      <w:r w:rsidRPr="00686107">
        <w:rPr>
          <w:rFonts w:ascii="Times New Roman" w:hAnsi="Times New Roman" w:cs="Times New Roman"/>
          <w:bCs/>
          <w:sz w:val="24"/>
          <w:szCs w:val="24"/>
        </w:rPr>
        <w:t>Poor security on practical was one</w:t>
      </w:r>
      <w:r w:rsidR="006C226E" w:rsidRPr="00686107">
        <w:rPr>
          <w:rFonts w:ascii="Times New Roman" w:hAnsi="Times New Roman" w:cs="Times New Roman"/>
          <w:bCs/>
          <w:sz w:val="24"/>
          <w:szCs w:val="24"/>
        </w:rPr>
        <w:t xml:space="preserve"> of the predictor </w:t>
      </w:r>
      <w:r w:rsidR="005F53AC" w:rsidRPr="00686107">
        <w:rPr>
          <w:rFonts w:ascii="Times New Roman" w:hAnsi="Times New Roman" w:cs="Times New Roman"/>
          <w:bCs/>
          <w:sz w:val="24"/>
          <w:szCs w:val="24"/>
        </w:rPr>
        <w:t>variables</w:t>
      </w:r>
      <w:r w:rsidR="006C226E" w:rsidRPr="00686107">
        <w:rPr>
          <w:rFonts w:ascii="Times New Roman" w:hAnsi="Times New Roman" w:cs="Times New Roman"/>
          <w:bCs/>
          <w:sz w:val="24"/>
          <w:szCs w:val="24"/>
        </w:rPr>
        <w:t xml:space="preserve"> that can have significant factor on the</w:t>
      </w:r>
      <w:r w:rsidRPr="00686107">
        <w:rPr>
          <w:rFonts w:ascii="Times New Roman" w:hAnsi="Times New Roman" w:cs="Times New Roman"/>
          <w:bCs/>
          <w:sz w:val="24"/>
          <w:szCs w:val="24"/>
        </w:rPr>
        <w:t xml:space="preserve"> wastage of materials</w:t>
      </w:r>
      <w:r w:rsidR="00F948B0">
        <w:rPr>
          <w:rFonts w:ascii="Times New Roman" w:hAnsi="Times New Roman" w:cs="Times New Roman"/>
          <w:bCs/>
          <w:sz w:val="24"/>
          <w:szCs w:val="24"/>
        </w:rPr>
        <w:t xml:space="preserve"> </w:t>
      </w:r>
      <w:r w:rsidRPr="00686107">
        <w:rPr>
          <w:rFonts w:ascii="Times New Roman" w:hAnsi="Times New Roman" w:cs="Times New Roman"/>
          <w:bCs/>
          <w:sz w:val="24"/>
          <w:szCs w:val="24"/>
        </w:rPr>
        <w:t xml:space="preserve">in </w:t>
      </w:r>
      <w:r w:rsidR="006C226E" w:rsidRPr="00686107">
        <w:rPr>
          <w:rFonts w:ascii="Times New Roman" w:hAnsi="Times New Roman" w:cs="Times New Roman"/>
          <w:bCs/>
          <w:sz w:val="24"/>
          <w:szCs w:val="24"/>
        </w:rPr>
        <w:t xml:space="preserve">material management practice. The respondents those </w:t>
      </w:r>
      <w:r w:rsidR="004D6997" w:rsidRPr="00686107">
        <w:rPr>
          <w:rFonts w:ascii="Times New Roman" w:hAnsi="Times New Roman" w:cs="Times New Roman"/>
          <w:bCs/>
          <w:sz w:val="24"/>
          <w:szCs w:val="24"/>
        </w:rPr>
        <w:t xml:space="preserve">who </w:t>
      </w:r>
      <w:r w:rsidR="006C226E" w:rsidRPr="00686107">
        <w:rPr>
          <w:rFonts w:ascii="Times New Roman" w:hAnsi="Times New Roman" w:cs="Times New Roman"/>
          <w:bCs/>
          <w:sz w:val="24"/>
          <w:szCs w:val="24"/>
        </w:rPr>
        <w:t xml:space="preserve">were </w:t>
      </w:r>
      <w:r w:rsidR="006C226E" w:rsidRPr="00686107">
        <w:rPr>
          <w:rFonts w:ascii="Times New Roman" w:hAnsi="Times New Roman" w:cs="Times New Roman"/>
          <w:sz w:val="24"/>
          <w:szCs w:val="24"/>
        </w:rPr>
        <w:t xml:space="preserve">strongly dis-agree, dis-agree, neutral, agree, and strongly agree </w:t>
      </w:r>
      <w:r w:rsidRPr="00686107">
        <w:rPr>
          <w:rFonts w:ascii="Times New Roman" w:hAnsi="Times New Roman" w:cs="Times New Roman"/>
          <w:bCs/>
          <w:sz w:val="24"/>
          <w:szCs w:val="24"/>
        </w:rPr>
        <w:t xml:space="preserve">poor security on practical </w:t>
      </w:r>
      <w:r w:rsidR="006C226E" w:rsidRPr="00686107">
        <w:rPr>
          <w:rFonts w:ascii="Times New Roman" w:hAnsi="Times New Roman" w:cs="Times New Roman"/>
          <w:sz w:val="24"/>
          <w:szCs w:val="24"/>
        </w:rPr>
        <w:t xml:space="preserve">were </w:t>
      </w:r>
      <w:r w:rsidRPr="00686107">
        <w:rPr>
          <w:rFonts w:ascii="Times New Roman" w:hAnsi="Times New Roman" w:cs="Times New Roman"/>
          <w:sz w:val="24"/>
          <w:szCs w:val="24"/>
        </w:rPr>
        <w:t>14(17.1</w:t>
      </w:r>
      <w:r w:rsidR="006C226E" w:rsidRPr="00686107">
        <w:rPr>
          <w:rFonts w:ascii="Times New Roman" w:hAnsi="Times New Roman" w:cs="Times New Roman"/>
          <w:sz w:val="24"/>
          <w:szCs w:val="24"/>
        </w:rPr>
        <w:t>%)</w:t>
      </w:r>
      <w:r w:rsidR="006C226E"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14(17.1%)</w:t>
      </w:r>
      <w:r w:rsidRPr="00686107">
        <w:rPr>
          <w:rFonts w:ascii="Times New Roman" w:hAnsi="Times New Roman" w:cs="Times New Roman"/>
          <w:bCs/>
          <w:sz w:val="24"/>
          <w:szCs w:val="24"/>
        </w:rPr>
        <w:t>, 30(38</w:t>
      </w:r>
      <w:r w:rsidR="006C226E"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14(17.1%)</w:t>
      </w:r>
      <w:r w:rsidRPr="00686107">
        <w:rPr>
          <w:rFonts w:ascii="Times New Roman" w:hAnsi="Times New Roman" w:cs="Times New Roman"/>
          <w:bCs/>
          <w:sz w:val="24"/>
          <w:szCs w:val="24"/>
        </w:rPr>
        <w:t>, 7</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8.8</w:t>
      </w:r>
      <w:r w:rsidR="006C226E" w:rsidRPr="00686107">
        <w:rPr>
          <w:rFonts w:ascii="Times New Roman" w:hAnsi="Times New Roman" w:cs="Times New Roman"/>
          <w:bCs/>
          <w:sz w:val="24"/>
          <w:szCs w:val="24"/>
        </w:rPr>
        <w:t xml:space="preserve">%) </w:t>
      </w:r>
      <w:r w:rsidR="004D6997" w:rsidRPr="00686107">
        <w:rPr>
          <w:rFonts w:ascii="Times New Roman" w:hAnsi="Times New Roman" w:cs="Times New Roman"/>
          <w:bCs/>
          <w:sz w:val="24"/>
          <w:szCs w:val="24"/>
        </w:rPr>
        <w:t>on</w:t>
      </w:r>
      <w:r w:rsidR="00F948B0">
        <w:rPr>
          <w:rFonts w:ascii="Times New Roman" w:hAnsi="Times New Roman" w:cs="Times New Roman"/>
          <w:bCs/>
          <w:sz w:val="24"/>
          <w:szCs w:val="24"/>
        </w:rPr>
        <w:t xml:space="preserve"> </w:t>
      </w:r>
      <w:r w:rsidRPr="00686107">
        <w:rPr>
          <w:rFonts w:ascii="Times New Roman" w:hAnsi="Times New Roman" w:cs="Times New Roman"/>
          <w:bCs/>
          <w:sz w:val="24"/>
          <w:szCs w:val="24"/>
        </w:rPr>
        <w:t xml:space="preserve">inadequate skill in utilization of </w:t>
      </w:r>
      <w:r w:rsidRPr="00686107">
        <w:rPr>
          <w:rFonts w:ascii="Times New Roman" w:hAnsi="Times New Roman" w:cs="Times New Roman"/>
          <w:bCs/>
          <w:sz w:val="24"/>
          <w:szCs w:val="24"/>
        </w:rPr>
        <w:lastRenderedPageBreak/>
        <w:t>materials</w:t>
      </w:r>
      <w:r w:rsidR="006C226E" w:rsidRPr="00686107">
        <w:rPr>
          <w:rFonts w:ascii="Times New Roman" w:hAnsi="Times New Roman" w:cs="Times New Roman"/>
          <w:bCs/>
          <w:sz w:val="24"/>
          <w:szCs w:val="24"/>
        </w:rPr>
        <w:t xml:space="preserve"> were </w:t>
      </w:r>
      <w:r w:rsidRPr="00686107">
        <w:rPr>
          <w:rFonts w:ascii="Times New Roman" w:hAnsi="Times New Roman" w:cs="Times New Roman"/>
          <w:bCs/>
          <w:sz w:val="24"/>
          <w:szCs w:val="24"/>
        </w:rPr>
        <w:t>9</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11.4</w:t>
      </w:r>
      <w:r w:rsidR="006C226E"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16</w:t>
      </w:r>
      <w:r w:rsidR="006C226E" w:rsidRPr="00686107">
        <w:rPr>
          <w:rFonts w:ascii="Times New Roman" w:hAnsi="Times New Roman" w:cs="Times New Roman"/>
          <w:bCs/>
          <w:sz w:val="24"/>
          <w:szCs w:val="24"/>
        </w:rPr>
        <w:t>(2</w:t>
      </w:r>
      <w:r w:rsidRPr="00686107">
        <w:rPr>
          <w:rFonts w:ascii="Times New Roman" w:hAnsi="Times New Roman" w:cs="Times New Roman"/>
          <w:bCs/>
          <w:sz w:val="24"/>
          <w:szCs w:val="24"/>
        </w:rPr>
        <w:t>0.3</w:t>
      </w:r>
      <w:r w:rsidR="006C226E"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32</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40.5</w:t>
      </w:r>
      <w:r w:rsidR="006C226E"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18</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22.8</w:t>
      </w:r>
      <w:r w:rsidR="006C226E" w:rsidRPr="00686107">
        <w:rPr>
          <w:rFonts w:ascii="Times New Roman" w:hAnsi="Times New Roman" w:cs="Times New Roman"/>
          <w:bCs/>
          <w:sz w:val="24"/>
          <w:szCs w:val="24"/>
        </w:rPr>
        <w:t xml:space="preserve">%) and </w:t>
      </w:r>
      <w:r w:rsidRPr="00686107">
        <w:rPr>
          <w:rFonts w:ascii="Times New Roman" w:hAnsi="Times New Roman" w:cs="Times New Roman"/>
          <w:bCs/>
          <w:sz w:val="24"/>
          <w:szCs w:val="24"/>
        </w:rPr>
        <w:t>4</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5.1</w:t>
      </w:r>
      <w:r w:rsidR="006C226E" w:rsidRPr="00686107">
        <w:rPr>
          <w:rFonts w:ascii="Times New Roman" w:hAnsi="Times New Roman" w:cs="Times New Roman"/>
          <w:bCs/>
          <w:sz w:val="24"/>
          <w:szCs w:val="24"/>
        </w:rPr>
        <w:t xml:space="preserve">%) respectively. Not </w:t>
      </w:r>
      <w:r w:rsidR="006E09A8" w:rsidRPr="00686107">
        <w:rPr>
          <w:rFonts w:ascii="Times New Roman" w:hAnsi="Times New Roman" w:cs="Times New Roman"/>
          <w:bCs/>
          <w:sz w:val="24"/>
          <w:szCs w:val="24"/>
        </w:rPr>
        <w:t>only this</w:t>
      </w:r>
      <w:r w:rsidR="006C226E" w:rsidRPr="00686107">
        <w:rPr>
          <w:rFonts w:ascii="Times New Roman" w:hAnsi="Times New Roman" w:cs="Times New Roman"/>
          <w:bCs/>
          <w:sz w:val="24"/>
          <w:szCs w:val="24"/>
        </w:rPr>
        <w:t xml:space="preserve"> but also the </w:t>
      </w:r>
      <w:r w:rsidRPr="00686107">
        <w:rPr>
          <w:rFonts w:ascii="Times New Roman" w:hAnsi="Times New Roman" w:cs="Times New Roman"/>
          <w:bCs/>
          <w:sz w:val="24"/>
          <w:szCs w:val="24"/>
        </w:rPr>
        <w:t>13</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16.5</w:t>
      </w:r>
      <w:r w:rsidR="006C226E"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20</w:t>
      </w:r>
      <w:r w:rsidR="006C226E" w:rsidRPr="00686107">
        <w:rPr>
          <w:rFonts w:ascii="Times New Roman" w:hAnsi="Times New Roman" w:cs="Times New Roman"/>
          <w:bCs/>
          <w:sz w:val="24"/>
          <w:szCs w:val="24"/>
        </w:rPr>
        <w:t>(</w:t>
      </w:r>
      <w:r w:rsidRPr="00686107">
        <w:rPr>
          <w:rFonts w:ascii="Times New Roman" w:hAnsi="Times New Roman" w:cs="Times New Roman"/>
          <w:bCs/>
          <w:sz w:val="24"/>
          <w:szCs w:val="24"/>
        </w:rPr>
        <w:t>2</w:t>
      </w:r>
      <w:r w:rsidR="00690528" w:rsidRPr="00686107">
        <w:rPr>
          <w:rFonts w:ascii="Times New Roman" w:hAnsi="Times New Roman" w:cs="Times New Roman"/>
          <w:bCs/>
          <w:sz w:val="24"/>
          <w:szCs w:val="24"/>
        </w:rPr>
        <w:t>5.3</w:t>
      </w:r>
      <w:r w:rsidR="006C226E" w:rsidRPr="00686107">
        <w:rPr>
          <w:rFonts w:ascii="Times New Roman" w:hAnsi="Times New Roman" w:cs="Times New Roman"/>
          <w:bCs/>
          <w:sz w:val="24"/>
          <w:szCs w:val="24"/>
        </w:rPr>
        <w:t xml:space="preserve">%), </w:t>
      </w:r>
      <w:r w:rsidR="00690528" w:rsidRPr="00686107">
        <w:rPr>
          <w:rFonts w:ascii="Times New Roman" w:hAnsi="Times New Roman" w:cs="Times New Roman"/>
          <w:bCs/>
          <w:sz w:val="24"/>
          <w:szCs w:val="24"/>
        </w:rPr>
        <w:t>26</w:t>
      </w:r>
      <w:r w:rsidR="006C226E" w:rsidRPr="00686107">
        <w:rPr>
          <w:rFonts w:ascii="Times New Roman" w:hAnsi="Times New Roman" w:cs="Times New Roman"/>
          <w:bCs/>
          <w:sz w:val="24"/>
          <w:szCs w:val="24"/>
        </w:rPr>
        <w:t>(</w:t>
      </w:r>
      <w:r w:rsidR="00690528" w:rsidRPr="00686107">
        <w:rPr>
          <w:rFonts w:ascii="Times New Roman" w:hAnsi="Times New Roman" w:cs="Times New Roman"/>
          <w:bCs/>
          <w:sz w:val="24"/>
          <w:szCs w:val="24"/>
        </w:rPr>
        <w:t>32.9</w:t>
      </w:r>
      <w:r w:rsidR="006C226E" w:rsidRPr="00686107">
        <w:rPr>
          <w:rFonts w:ascii="Times New Roman" w:hAnsi="Times New Roman" w:cs="Times New Roman"/>
          <w:bCs/>
          <w:sz w:val="24"/>
          <w:szCs w:val="24"/>
        </w:rPr>
        <w:t xml:space="preserve">%), </w:t>
      </w:r>
      <w:r w:rsidR="00690528" w:rsidRPr="00686107">
        <w:rPr>
          <w:rFonts w:ascii="Times New Roman" w:hAnsi="Times New Roman" w:cs="Times New Roman"/>
          <w:bCs/>
          <w:sz w:val="24"/>
          <w:szCs w:val="24"/>
        </w:rPr>
        <w:t>17</w:t>
      </w:r>
      <w:r w:rsidR="006C226E" w:rsidRPr="00686107">
        <w:rPr>
          <w:rFonts w:ascii="Times New Roman" w:hAnsi="Times New Roman" w:cs="Times New Roman"/>
          <w:bCs/>
          <w:sz w:val="24"/>
          <w:szCs w:val="24"/>
        </w:rPr>
        <w:t>(</w:t>
      </w:r>
      <w:r w:rsidR="00690528" w:rsidRPr="00686107">
        <w:rPr>
          <w:rFonts w:ascii="Times New Roman" w:hAnsi="Times New Roman" w:cs="Times New Roman"/>
          <w:bCs/>
          <w:sz w:val="24"/>
          <w:szCs w:val="24"/>
        </w:rPr>
        <w:t>2</w:t>
      </w:r>
      <w:r w:rsidR="006C226E" w:rsidRPr="00686107">
        <w:rPr>
          <w:rFonts w:ascii="Times New Roman" w:hAnsi="Times New Roman" w:cs="Times New Roman"/>
          <w:bCs/>
          <w:sz w:val="24"/>
          <w:szCs w:val="24"/>
        </w:rPr>
        <w:t>1.</w:t>
      </w:r>
      <w:r w:rsidR="00690528" w:rsidRPr="00686107">
        <w:rPr>
          <w:rFonts w:ascii="Times New Roman" w:hAnsi="Times New Roman" w:cs="Times New Roman"/>
          <w:bCs/>
          <w:sz w:val="24"/>
          <w:szCs w:val="24"/>
        </w:rPr>
        <w:t>5</w:t>
      </w:r>
      <w:r w:rsidR="006C226E" w:rsidRPr="00686107">
        <w:rPr>
          <w:rFonts w:ascii="Times New Roman" w:hAnsi="Times New Roman" w:cs="Times New Roman"/>
          <w:bCs/>
          <w:sz w:val="24"/>
          <w:szCs w:val="24"/>
        </w:rPr>
        <w:t xml:space="preserve">%), </w:t>
      </w:r>
      <w:r w:rsidR="00690528" w:rsidRPr="00686107">
        <w:rPr>
          <w:rFonts w:ascii="Times New Roman" w:hAnsi="Times New Roman" w:cs="Times New Roman"/>
          <w:bCs/>
          <w:sz w:val="24"/>
          <w:szCs w:val="24"/>
        </w:rPr>
        <w:t>3</w:t>
      </w:r>
      <w:r w:rsidR="006C226E" w:rsidRPr="00686107">
        <w:rPr>
          <w:rFonts w:ascii="Times New Roman" w:hAnsi="Times New Roman" w:cs="Times New Roman"/>
          <w:bCs/>
          <w:sz w:val="24"/>
          <w:szCs w:val="24"/>
        </w:rPr>
        <w:t>(</w:t>
      </w:r>
      <w:r w:rsidR="00690528" w:rsidRPr="00686107">
        <w:rPr>
          <w:rFonts w:ascii="Times New Roman" w:hAnsi="Times New Roman" w:cs="Times New Roman"/>
          <w:bCs/>
          <w:sz w:val="24"/>
          <w:szCs w:val="24"/>
        </w:rPr>
        <w:t>3.8</w:t>
      </w:r>
      <w:r w:rsidR="006C226E" w:rsidRPr="00686107">
        <w:rPr>
          <w:rFonts w:ascii="Times New Roman" w:hAnsi="Times New Roman" w:cs="Times New Roman"/>
          <w:bCs/>
          <w:sz w:val="24"/>
          <w:szCs w:val="24"/>
        </w:rPr>
        <w:t>%)</w:t>
      </w:r>
      <w:r w:rsidR="004D6997" w:rsidRPr="00686107">
        <w:rPr>
          <w:rFonts w:ascii="Times New Roman" w:hAnsi="Times New Roman" w:cs="Times New Roman"/>
          <w:bCs/>
          <w:sz w:val="24"/>
          <w:szCs w:val="24"/>
        </w:rPr>
        <w:t xml:space="preserve"> of</w:t>
      </w:r>
      <w:r w:rsidR="006C226E" w:rsidRPr="00686107">
        <w:rPr>
          <w:rFonts w:ascii="Times New Roman" w:hAnsi="Times New Roman" w:cs="Times New Roman"/>
          <w:bCs/>
          <w:sz w:val="24"/>
          <w:szCs w:val="24"/>
        </w:rPr>
        <w:t xml:space="preserve"> respondents were </w:t>
      </w:r>
      <w:r w:rsidR="006C226E" w:rsidRPr="00686107">
        <w:rPr>
          <w:rFonts w:ascii="Times New Roman" w:hAnsi="Times New Roman" w:cs="Times New Roman"/>
          <w:sz w:val="24"/>
          <w:szCs w:val="24"/>
        </w:rPr>
        <w:t xml:space="preserve">strongly dis-agree, dis-agree, neutral, agree, and strongly agree </w:t>
      </w:r>
      <w:r w:rsidR="00690528" w:rsidRPr="00686107">
        <w:rPr>
          <w:rFonts w:ascii="Times New Roman" w:hAnsi="Times New Roman" w:cs="Times New Roman"/>
          <w:sz w:val="24"/>
          <w:szCs w:val="24"/>
        </w:rPr>
        <w:t>on</w:t>
      </w:r>
      <w:r w:rsidR="00F948B0">
        <w:rPr>
          <w:rFonts w:ascii="Times New Roman" w:hAnsi="Times New Roman" w:cs="Times New Roman"/>
          <w:sz w:val="24"/>
          <w:szCs w:val="24"/>
        </w:rPr>
        <w:t xml:space="preserve"> </w:t>
      </w:r>
      <w:r w:rsidR="00690528" w:rsidRPr="00686107">
        <w:rPr>
          <w:rFonts w:ascii="Times New Roman" w:hAnsi="Times New Roman" w:cs="Times New Roman"/>
          <w:sz w:val="24"/>
          <w:szCs w:val="24"/>
        </w:rPr>
        <w:t>rework due to improper quality</w:t>
      </w:r>
      <w:r w:rsidR="006C226E" w:rsidRPr="00686107">
        <w:rPr>
          <w:rFonts w:ascii="Times New Roman" w:hAnsi="Times New Roman" w:cs="Times New Roman"/>
          <w:bCs/>
          <w:sz w:val="24"/>
          <w:szCs w:val="24"/>
        </w:rPr>
        <w:t xml:space="preserve"> respectively. Additionally, the respondents those who were strongly</w:t>
      </w:r>
      <w:r w:rsidR="006C226E" w:rsidRPr="00686107">
        <w:rPr>
          <w:rFonts w:ascii="Times New Roman" w:hAnsi="Times New Roman" w:cs="Times New Roman"/>
          <w:sz w:val="24"/>
          <w:szCs w:val="24"/>
        </w:rPr>
        <w:t xml:space="preserve"> dis-agree, dis-agree, neutral, agree, and strongly agree </w:t>
      </w:r>
      <w:r w:rsidR="00690528" w:rsidRPr="00686107">
        <w:rPr>
          <w:rFonts w:ascii="Times New Roman" w:hAnsi="Times New Roman" w:cs="Times New Roman"/>
          <w:sz w:val="24"/>
          <w:szCs w:val="24"/>
        </w:rPr>
        <w:t>on</w:t>
      </w:r>
      <w:r w:rsidR="00F948B0">
        <w:rPr>
          <w:rFonts w:ascii="Times New Roman" w:hAnsi="Times New Roman" w:cs="Times New Roman"/>
          <w:sz w:val="24"/>
          <w:szCs w:val="24"/>
        </w:rPr>
        <w:t xml:space="preserve"> </w:t>
      </w:r>
      <w:r w:rsidR="00690528" w:rsidRPr="00686107">
        <w:rPr>
          <w:rFonts w:ascii="Times New Roman" w:hAnsi="Times New Roman" w:cs="Times New Roman"/>
          <w:bCs/>
          <w:color w:val="000000"/>
          <w:sz w:val="24"/>
          <w:szCs w:val="24"/>
        </w:rPr>
        <w:t xml:space="preserve">lack of supervision and proper control during storage of wastage of </w:t>
      </w:r>
      <w:r w:rsidR="00F94C7F" w:rsidRPr="00686107">
        <w:rPr>
          <w:rFonts w:ascii="Times New Roman" w:hAnsi="Times New Roman" w:cs="Times New Roman"/>
          <w:bCs/>
          <w:color w:val="000000"/>
          <w:sz w:val="24"/>
          <w:szCs w:val="24"/>
        </w:rPr>
        <w:t xml:space="preserve">materials </w:t>
      </w:r>
      <w:r w:rsidR="00F94C7F" w:rsidRPr="00686107">
        <w:rPr>
          <w:rFonts w:ascii="Times New Roman" w:hAnsi="Times New Roman" w:cs="Times New Roman"/>
          <w:sz w:val="24"/>
          <w:szCs w:val="24"/>
        </w:rPr>
        <w:t>were</w:t>
      </w:r>
      <w:r w:rsidR="00690528" w:rsidRPr="00686107">
        <w:rPr>
          <w:rFonts w:ascii="Times New Roman" w:hAnsi="Times New Roman" w:cs="Times New Roman"/>
          <w:sz w:val="24"/>
          <w:szCs w:val="24"/>
        </w:rPr>
        <w:t>21</w:t>
      </w:r>
      <w:r w:rsidR="006C226E" w:rsidRPr="00686107">
        <w:rPr>
          <w:rFonts w:ascii="Times New Roman" w:hAnsi="Times New Roman" w:cs="Times New Roman"/>
          <w:sz w:val="24"/>
          <w:szCs w:val="24"/>
        </w:rPr>
        <w:t>(</w:t>
      </w:r>
      <w:r w:rsidR="00690528" w:rsidRPr="00686107">
        <w:rPr>
          <w:rFonts w:ascii="Times New Roman" w:hAnsi="Times New Roman" w:cs="Times New Roman"/>
          <w:sz w:val="24"/>
          <w:szCs w:val="24"/>
        </w:rPr>
        <w:t>26.6</w:t>
      </w:r>
      <w:r w:rsidR="006C226E" w:rsidRPr="00686107">
        <w:rPr>
          <w:rFonts w:ascii="Times New Roman" w:hAnsi="Times New Roman" w:cs="Times New Roman"/>
          <w:sz w:val="24"/>
          <w:szCs w:val="24"/>
        </w:rPr>
        <w:t>%), 1</w:t>
      </w:r>
      <w:r w:rsidR="00690528" w:rsidRPr="00686107">
        <w:rPr>
          <w:rFonts w:ascii="Times New Roman" w:hAnsi="Times New Roman" w:cs="Times New Roman"/>
          <w:sz w:val="24"/>
          <w:szCs w:val="24"/>
        </w:rPr>
        <w:t>5</w:t>
      </w:r>
      <w:r w:rsidR="006C226E" w:rsidRPr="00686107">
        <w:rPr>
          <w:rFonts w:ascii="Times New Roman" w:hAnsi="Times New Roman" w:cs="Times New Roman"/>
          <w:sz w:val="24"/>
          <w:szCs w:val="24"/>
        </w:rPr>
        <w:t>(</w:t>
      </w:r>
      <w:r w:rsidR="00690528" w:rsidRPr="00686107">
        <w:rPr>
          <w:rFonts w:ascii="Times New Roman" w:hAnsi="Times New Roman" w:cs="Times New Roman"/>
          <w:sz w:val="24"/>
          <w:szCs w:val="24"/>
        </w:rPr>
        <w:t>19</w:t>
      </w:r>
      <w:r w:rsidR="006C226E" w:rsidRPr="00686107">
        <w:rPr>
          <w:rFonts w:ascii="Times New Roman" w:hAnsi="Times New Roman" w:cs="Times New Roman"/>
          <w:sz w:val="24"/>
          <w:szCs w:val="24"/>
        </w:rPr>
        <w:t xml:space="preserve">%), </w:t>
      </w:r>
      <w:r w:rsidR="00690528" w:rsidRPr="00686107">
        <w:rPr>
          <w:rFonts w:ascii="Times New Roman" w:hAnsi="Times New Roman" w:cs="Times New Roman"/>
          <w:sz w:val="24"/>
          <w:szCs w:val="24"/>
        </w:rPr>
        <w:t>23</w:t>
      </w:r>
      <w:r w:rsidR="006C226E" w:rsidRPr="00686107">
        <w:rPr>
          <w:rFonts w:ascii="Times New Roman" w:hAnsi="Times New Roman" w:cs="Times New Roman"/>
          <w:sz w:val="24"/>
          <w:szCs w:val="24"/>
        </w:rPr>
        <w:t>(</w:t>
      </w:r>
      <w:r w:rsidR="00690528" w:rsidRPr="00686107">
        <w:rPr>
          <w:rFonts w:ascii="Times New Roman" w:hAnsi="Times New Roman" w:cs="Times New Roman"/>
          <w:sz w:val="24"/>
          <w:szCs w:val="24"/>
        </w:rPr>
        <w:t>29.1</w:t>
      </w:r>
      <w:r w:rsidR="006C226E" w:rsidRPr="00686107">
        <w:rPr>
          <w:rFonts w:ascii="Times New Roman" w:hAnsi="Times New Roman" w:cs="Times New Roman"/>
          <w:sz w:val="24"/>
          <w:szCs w:val="24"/>
        </w:rPr>
        <w:t xml:space="preserve">%), </w:t>
      </w:r>
      <w:r w:rsidR="00690528" w:rsidRPr="00686107">
        <w:rPr>
          <w:rFonts w:ascii="Times New Roman" w:hAnsi="Times New Roman" w:cs="Times New Roman"/>
          <w:sz w:val="24"/>
          <w:szCs w:val="24"/>
        </w:rPr>
        <w:t>15</w:t>
      </w:r>
      <w:r w:rsidR="006C226E" w:rsidRPr="00686107">
        <w:rPr>
          <w:rFonts w:ascii="Times New Roman" w:hAnsi="Times New Roman" w:cs="Times New Roman"/>
          <w:sz w:val="24"/>
          <w:szCs w:val="24"/>
        </w:rPr>
        <w:t>(</w:t>
      </w:r>
      <w:r w:rsidR="00690528" w:rsidRPr="00686107">
        <w:rPr>
          <w:rFonts w:ascii="Times New Roman" w:hAnsi="Times New Roman" w:cs="Times New Roman"/>
          <w:sz w:val="24"/>
          <w:szCs w:val="24"/>
        </w:rPr>
        <w:t>19</w:t>
      </w:r>
      <w:r w:rsidR="006C226E" w:rsidRPr="00686107">
        <w:rPr>
          <w:rFonts w:ascii="Times New Roman" w:hAnsi="Times New Roman" w:cs="Times New Roman"/>
          <w:sz w:val="24"/>
          <w:szCs w:val="24"/>
        </w:rPr>
        <w:t xml:space="preserve">%) and </w:t>
      </w:r>
      <w:r w:rsidR="00690528" w:rsidRPr="00686107">
        <w:rPr>
          <w:rFonts w:ascii="Times New Roman" w:hAnsi="Times New Roman" w:cs="Times New Roman"/>
          <w:sz w:val="24"/>
          <w:szCs w:val="24"/>
        </w:rPr>
        <w:t>5</w:t>
      </w:r>
      <w:r w:rsidR="006C226E" w:rsidRPr="00686107">
        <w:rPr>
          <w:rFonts w:ascii="Times New Roman" w:hAnsi="Times New Roman" w:cs="Times New Roman"/>
          <w:sz w:val="24"/>
          <w:szCs w:val="24"/>
        </w:rPr>
        <w:t>(</w:t>
      </w:r>
      <w:r w:rsidR="00690528" w:rsidRPr="00686107">
        <w:rPr>
          <w:rFonts w:ascii="Times New Roman" w:hAnsi="Times New Roman" w:cs="Times New Roman"/>
          <w:sz w:val="24"/>
          <w:szCs w:val="24"/>
        </w:rPr>
        <w:t>6.3</w:t>
      </w:r>
      <w:r w:rsidR="006C226E" w:rsidRPr="00686107">
        <w:rPr>
          <w:rFonts w:ascii="Times New Roman" w:hAnsi="Times New Roman" w:cs="Times New Roman"/>
          <w:sz w:val="24"/>
          <w:szCs w:val="24"/>
        </w:rPr>
        <w:t>%) respectively.</w:t>
      </w:r>
    </w:p>
    <w:p w:rsidR="006C226E" w:rsidRPr="00686107" w:rsidRDefault="00690528" w:rsidP="00420B2C">
      <w:pPr>
        <w:autoSpaceDE w:val="0"/>
        <w:autoSpaceDN w:val="0"/>
        <w:adjustRightInd w:val="0"/>
        <w:spacing w:before="100" w:beforeAutospacing="1" w:after="100" w:afterAutospacing="1" w:line="360" w:lineRule="auto"/>
        <w:jc w:val="both"/>
        <w:rPr>
          <w:rFonts w:ascii="Times New Roman" w:hAnsi="Times New Roman" w:cs="Times New Roman"/>
          <w:color w:val="FF0000"/>
          <w:sz w:val="24"/>
          <w:szCs w:val="24"/>
        </w:rPr>
      </w:pPr>
      <w:r w:rsidRPr="00686107">
        <w:rPr>
          <w:rFonts w:ascii="Times New Roman" w:hAnsi="Times New Roman" w:cs="Times New Roman"/>
          <w:sz w:val="24"/>
          <w:szCs w:val="24"/>
        </w:rPr>
        <w:t>Lack of proper work planning and scheduling</w:t>
      </w:r>
      <w:r w:rsidR="006C226E" w:rsidRPr="00686107">
        <w:rPr>
          <w:rFonts w:ascii="Times New Roman" w:hAnsi="Times New Roman" w:cs="Times New Roman"/>
          <w:sz w:val="24"/>
          <w:szCs w:val="24"/>
        </w:rPr>
        <w:t xml:space="preserve"> is also one of the variable which was considered in the study.</w:t>
      </w:r>
      <w:r w:rsidR="008F77C7" w:rsidRPr="00686107">
        <w:rPr>
          <w:rFonts w:ascii="Times New Roman" w:hAnsi="Times New Roman" w:cs="Times New Roman"/>
          <w:sz w:val="24"/>
          <w:szCs w:val="24"/>
        </w:rPr>
        <w:t xml:space="preserve"> Based </w:t>
      </w:r>
      <w:r w:rsidR="0094310E" w:rsidRPr="00686107">
        <w:rPr>
          <w:rFonts w:ascii="Times New Roman" w:hAnsi="Times New Roman" w:cs="Times New Roman"/>
          <w:sz w:val="24"/>
          <w:szCs w:val="24"/>
        </w:rPr>
        <w:t>on the result stated in (Table 5</w:t>
      </w:r>
      <w:r w:rsidR="008F77C7" w:rsidRPr="00686107">
        <w:rPr>
          <w:rFonts w:ascii="Times New Roman" w:hAnsi="Times New Roman" w:cs="Times New Roman"/>
          <w:sz w:val="24"/>
          <w:szCs w:val="24"/>
        </w:rPr>
        <w:t>),</w:t>
      </w:r>
      <w:r w:rsidR="006C226E" w:rsidRPr="00686107">
        <w:rPr>
          <w:rFonts w:ascii="Times New Roman" w:hAnsi="Times New Roman" w:cs="Times New Roman"/>
          <w:sz w:val="24"/>
          <w:szCs w:val="24"/>
        </w:rPr>
        <w:t xml:space="preserve"> 1</w:t>
      </w:r>
      <w:r w:rsidRPr="00686107">
        <w:rPr>
          <w:rFonts w:ascii="Times New Roman" w:hAnsi="Times New Roman" w:cs="Times New Roman"/>
          <w:sz w:val="24"/>
          <w:szCs w:val="24"/>
        </w:rPr>
        <w:t>1</w:t>
      </w:r>
      <w:r w:rsidR="006C226E" w:rsidRPr="00686107">
        <w:rPr>
          <w:rFonts w:ascii="Times New Roman" w:hAnsi="Times New Roman" w:cs="Times New Roman"/>
          <w:sz w:val="24"/>
          <w:szCs w:val="24"/>
        </w:rPr>
        <w:t>(</w:t>
      </w:r>
      <w:r w:rsidRPr="00686107">
        <w:rPr>
          <w:rFonts w:ascii="Times New Roman" w:hAnsi="Times New Roman" w:cs="Times New Roman"/>
          <w:sz w:val="24"/>
          <w:szCs w:val="24"/>
        </w:rPr>
        <w:t>13.9</w:t>
      </w:r>
      <w:r w:rsidR="006C226E" w:rsidRPr="00686107">
        <w:rPr>
          <w:rFonts w:ascii="Times New Roman" w:hAnsi="Times New Roman" w:cs="Times New Roman"/>
          <w:sz w:val="24"/>
          <w:szCs w:val="24"/>
        </w:rPr>
        <w:t xml:space="preserve">%), </w:t>
      </w:r>
      <w:r w:rsidRPr="00686107">
        <w:rPr>
          <w:rFonts w:ascii="Times New Roman" w:hAnsi="Times New Roman" w:cs="Times New Roman"/>
          <w:sz w:val="24"/>
          <w:szCs w:val="24"/>
        </w:rPr>
        <w:t>24</w:t>
      </w:r>
      <w:r w:rsidR="006C226E" w:rsidRPr="00686107">
        <w:rPr>
          <w:rFonts w:ascii="Times New Roman" w:hAnsi="Times New Roman" w:cs="Times New Roman"/>
          <w:sz w:val="24"/>
          <w:szCs w:val="24"/>
        </w:rPr>
        <w:t>(</w:t>
      </w:r>
      <w:r w:rsidR="00F24EE7" w:rsidRPr="00686107">
        <w:rPr>
          <w:rFonts w:ascii="Times New Roman" w:hAnsi="Times New Roman" w:cs="Times New Roman"/>
          <w:sz w:val="24"/>
          <w:szCs w:val="24"/>
        </w:rPr>
        <w:t>3</w:t>
      </w:r>
      <w:r w:rsidR="0094310E" w:rsidRPr="00686107">
        <w:rPr>
          <w:rFonts w:ascii="Times New Roman" w:hAnsi="Times New Roman" w:cs="Times New Roman"/>
          <w:sz w:val="24"/>
          <w:szCs w:val="24"/>
        </w:rPr>
        <w:t>0.38</w:t>
      </w:r>
      <w:r w:rsidR="006C226E" w:rsidRPr="00686107">
        <w:rPr>
          <w:rFonts w:ascii="Times New Roman" w:hAnsi="Times New Roman" w:cs="Times New Roman"/>
          <w:sz w:val="24"/>
          <w:szCs w:val="24"/>
        </w:rPr>
        <w:t>%),</w:t>
      </w:r>
      <w:r w:rsidR="00F24EE7" w:rsidRPr="00686107">
        <w:rPr>
          <w:rFonts w:ascii="Times New Roman" w:hAnsi="Times New Roman" w:cs="Times New Roman"/>
          <w:sz w:val="24"/>
          <w:szCs w:val="24"/>
        </w:rPr>
        <w:t>2</w:t>
      </w:r>
      <w:r w:rsidR="006C226E" w:rsidRPr="00686107">
        <w:rPr>
          <w:rFonts w:ascii="Times New Roman" w:hAnsi="Times New Roman" w:cs="Times New Roman"/>
          <w:sz w:val="24"/>
          <w:szCs w:val="24"/>
        </w:rPr>
        <w:t>3(</w:t>
      </w:r>
      <w:r w:rsidR="00F24EE7" w:rsidRPr="00686107">
        <w:rPr>
          <w:rFonts w:ascii="Times New Roman" w:hAnsi="Times New Roman" w:cs="Times New Roman"/>
          <w:sz w:val="24"/>
          <w:szCs w:val="24"/>
        </w:rPr>
        <w:t>29</w:t>
      </w:r>
      <w:r w:rsidR="0094310E" w:rsidRPr="00686107">
        <w:rPr>
          <w:rFonts w:ascii="Times New Roman" w:hAnsi="Times New Roman" w:cs="Times New Roman"/>
          <w:sz w:val="24"/>
          <w:szCs w:val="24"/>
        </w:rPr>
        <w:t>.1</w:t>
      </w:r>
      <w:r w:rsidR="00F24EE7" w:rsidRPr="00686107">
        <w:rPr>
          <w:rFonts w:ascii="Times New Roman" w:hAnsi="Times New Roman" w:cs="Times New Roman"/>
          <w:sz w:val="24"/>
          <w:szCs w:val="24"/>
        </w:rPr>
        <w:t xml:space="preserve">%), 17(21.5) </w:t>
      </w:r>
      <w:r w:rsidR="006C226E" w:rsidRPr="00686107">
        <w:rPr>
          <w:rFonts w:ascii="Times New Roman" w:hAnsi="Times New Roman" w:cs="Times New Roman"/>
          <w:sz w:val="24"/>
          <w:szCs w:val="24"/>
        </w:rPr>
        <w:t xml:space="preserve">and </w:t>
      </w:r>
      <w:r w:rsidR="00F24EE7" w:rsidRPr="00686107">
        <w:rPr>
          <w:rFonts w:ascii="Times New Roman" w:hAnsi="Times New Roman" w:cs="Times New Roman"/>
          <w:sz w:val="24"/>
          <w:szCs w:val="24"/>
        </w:rPr>
        <w:t>4</w:t>
      </w:r>
      <w:r w:rsidR="006C226E" w:rsidRPr="00686107">
        <w:rPr>
          <w:rFonts w:ascii="Times New Roman" w:hAnsi="Times New Roman" w:cs="Times New Roman"/>
          <w:sz w:val="24"/>
          <w:szCs w:val="24"/>
        </w:rPr>
        <w:t>(</w:t>
      </w:r>
      <w:r w:rsidR="00F24EE7" w:rsidRPr="00686107">
        <w:rPr>
          <w:rFonts w:ascii="Times New Roman" w:hAnsi="Times New Roman" w:cs="Times New Roman"/>
          <w:sz w:val="24"/>
          <w:szCs w:val="24"/>
        </w:rPr>
        <w:t>5.1</w:t>
      </w:r>
      <w:r w:rsidR="006C226E" w:rsidRPr="00686107">
        <w:rPr>
          <w:rFonts w:ascii="Times New Roman" w:hAnsi="Times New Roman" w:cs="Times New Roman"/>
          <w:sz w:val="24"/>
          <w:szCs w:val="24"/>
        </w:rPr>
        <w:t xml:space="preserve">%) of respondents were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neutral, agree, and strongly agree </w:t>
      </w:r>
      <w:r w:rsidR="00583E83" w:rsidRPr="00686107">
        <w:rPr>
          <w:rFonts w:ascii="Times New Roman" w:hAnsi="Times New Roman" w:cs="Times New Roman"/>
          <w:sz w:val="24"/>
          <w:szCs w:val="24"/>
        </w:rPr>
        <w:t>on lack of proper work planning and scheduling</w:t>
      </w:r>
      <w:r w:rsidR="004D6997" w:rsidRPr="00686107">
        <w:rPr>
          <w:rFonts w:ascii="Times New Roman" w:hAnsi="Times New Roman" w:cs="Times New Roman"/>
          <w:sz w:val="24"/>
          <w:szCs w:val="24"/>
        </w:rPr>
        <w:t xml:space="preserve"> respectively</w:t>
      </w:r>
      <w:r w:rsidR="006C226E" w:rsidRPr="00686107">
        <w:rPr>
          <w:rFonts w:ascii="Times New Roman" w:hAnsi="Times New Roman" w:cs="Times New Roman"/>
          <w:sz w:val="24"/>
          <w:szCs w:val="24"/>
        </w:rPr>
        <w:t xml:space="preserve">. Additionally, the </w:t>
      </w:r>
      <w:r w:rsidR="00583E83" w:rsidRPr="00686107">
        <w:rPr>
          <w:rFonts w:ascii="Times New Roman" w:hAnsi="Times New Roman" w:cs="Times New Roman"/>
          <w:sz w:val="24"/>
          <w:szCs w:val="24"/>
        </w:rPr>
        <w:t>poor materials storage facility</w:t>
      </w:r>
      <w:r w:rsidR="006C226E" w:rsidRPr="00686107">
        <w:rPr>
          <w:rFonts w:ascii="Times New Roman" w:hAnsi="Times New Roman" w:cs="Times New Roman"/>
          <w:sz w:val="24"/>
          <w:szCs w:val="24"/>
        </w:rPr>
        <w:t xml:space="preserve"> was another predictor variable which </w:t>
      </w:r>
      <w:r w:rsidR="0053433C" w:rsidRPr="00686107">
        <w:rPr>
          <w:rFonts w:ascii="Times New Roman" w:hAnsi="Times New Roman" w:cs="Times New Roman"/>
          <w:sz w:val="24"/>
          <w:szCs w:val="24"/>
        </w:rPr>
        <w:t>has</w:t>
      </w:r>
      <w:r w:rsidR="006C226E" w:rsidRPr="00686107">
        <w:rPr>
          <w:rFonts w:ascii="Times New Roman" w:hAnsi="Times New Roman" w:cs="Times New Roman"/>
          <w:sz w:val="24"/>
          <w:szCs w:val="24"/>
        </w:rPr>
        <w:t xml:space="preserve"> significance effect on material management </w:t>
      </w:r>
      <w:r w:rsidR="00583E83" w:rsidRPr="00686107">
        <w:rPr>
          <w:rFonts w:ascii="Times New Roman" w:hAnsi="Times New Roman" w:cs="Times New Roman"/>
          <w:sz w:val="24"/>
          <w:szCs w:val="24"/>
        </w:rPr>
        <w:t>practice</w:t>
      </w:r>
      <w:r w:rsidR="006C226E" w:rsidRPr="00686107">
        <w:rPr>
          <w:rFonts w:ascii="Times New Roman" w:hAnsi="Times New Roman" w:cs="Times New Roman"/>
          <w:sz w:val="24"/>
          <w:szCs w:val="24"/>
        </w:rPr>
        <w:t>. By considering this point of view</w:t>
      </w:r>
      <w:r w:rsidR="004D6997" w:rsidRPr="00686107">
        <w:rPr>
          <w:rFonts w:ascii="Times New Roman" w:hAnsi="Times New Roman" w:cs="Times New Roman"/>
          <w:sz w:val="24"/>
          <w:szCs w:val="24"/>
        </w:rPr>
        <w:t>,</w:t>
      </w:r>
      <w:r w:rsidR="00583E83" w:rsidRPr="00686107">
        <w:rPr>
          <w:rFonts w:ascii="Times New Roman" w:hAnsi="Times New Roman" w:cs="Times New Roman"/>
          <w:sz w:val="24"/>
          <w:szCs w:val="24"/>
        </w:rPr>
        <w:t xml:space="preserve"> 11(13.9%), 24(30.4%), 24(30.4%), 1</w:t>
      </w:r>
      <w:r w:rsidR="006C226E" w:rsidRPr="00686107">
        <w:rPr>
          <w:rFonts w:ascii="Times New Roman" w:hAnsi="Times New Roman" w:cs="Times New Roman"/>
          <w:sz w:val="24"/>
          <w:szCs w:val="24"/>
        </w:rPr>
        <w:t>8(</w:t>
      </w:r>
      <w:r w:rsidR="00583E83" w:rsidRPr="00686107">
        <w:rPr>
          <w:rFonts w:ascii="Times New Roman" w:hAnsi="Times New Roman" w:cs="Times New Roman"/>
          <w:sz w:val="24"/>
          <w:szCs w:val="24"/>
        </w:rPr>
        <w:t>22.8</w:t>
      </w:r>
      <w:r w:rsidR="006C226E" w:rsidRPr="00686107">
        <w:rPr>
          <w:rFonts w:ascii="Times New Roman" w:hAnsi="Times New Roman" w:cs="Times New Roman"/>
          <w:sz w:val="24"/>
          <w:szCs w:val="24"/>
        </w:rPr>
        <w:t xml:space="preserve">%) and </w:t>
      </w:r>
      <w:r w:rsidR="00583E83" w:rsidRPr="00686107">
        <w:rPr>
          <w:rFonts w:ascii="Times New Roman" w:hAnsi="Times New Roman" w:cs="Times New Roman"/>
          <w:sz w:val="24"/>
          <w:szCs w:val="24"/>
        </w:rPr>
        <w:t>2</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2</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5</w:t>
      </w:r>
      <w:r w:rsidR="006C226E" w:rsidRPr="00686107">
        <w:rPr>
          <w:rFonts w:ascii="Times New Roman" w:hAnsi="Times New Roman" w:cs="Times New Roman"/>
          <w:sz w:val="24"/>
          <w:szCs w:val="24"/>
        </w:rPr>
        <w:t>%)</w:t>
      </w:r>
      <w:r w:rsidR="004D6997" w:rsidRPr="00686107">
        <w:rPr>
          <w:rFonts w:ascii="Times New Roman" w:hAnsi="Times New Roman" w:cs="Times New Roman"/>
          <w:sz w:val="24"/>
          <w:szCs w:val="24"/>
        </w:rPr>
        <w:t xml:space="preserve"> of respondents were</w:t>
      </w:r>
      <w:r w:rsidR="00F948B0">
        <w:rPr>
          <w:rFonts w:ascii="Times New Roman" w:hAnsi="Times New Roman" w:cs="Times New Roman"/>
          <w:sz w:val="24"/>
          <w:szCs w:val="24"/>
        </w:rPr>
        <w:t xml:space="preserv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neutral, agree, and strongly agree on </w:t>
      </w:r>
      <w:r w:rsidR="00583E83" w:rsidRPr="00686107">
        <w:rPr>
          <w:rFonts w:ascii="Times New Roman" w:hAnsi="Times New Roman" w:cs="Times New Roman"/>
          <w:sz w:val="24"/>
          <w:szCs w:val="24"/>
        </w:rPr>
        <w:t>poor materials storage facility</w:t>
      </w:r>
      <w:r w:rsidR="004D6997" w:rsidRPr="00686107">
        <w:rPr>
          <w:rFonts w:ascii="Times New Roman" w:hAnsi="Times New Roman" w:cs="Times New Roman"/>
          <w:sz w:val="24"/>
          <w:szCs w:val="24"/>
        </w:rPr>
        <w:t xml:space="preserve"> respectively</w:t>
      </w:r>
      <w:r w:rsidR="006C226E" w:rsidRPr="00686107">
        <w:rPr>
          <w:rFonts w:ascii="Times New Roman" w:hAnsi="Times New Roman" w:cs="Times New Roman"/>
          <w:sz w:val="24"/>
          <w:szCs w:val="24"/>
        </w:rPr>
        <w:t xml:space="preserve">. In the same way, </w:t>
      </w:r>
      <w:r w:rsidR="00583E83" w:rsidRPr="00686107">
        <w:rPr>
          <w:rFonts w:ascii="Times New Roman" w:hAnsi="Times New Roman" w:cs="Times New Roman"/>
          <w:sz w:val="24"/>
          <w:szCs w:val="24"/>
        </w:rPr>
        <w:t>poor quality of material</w:t>
      </w:r>
      <w:r w:rsidR="006C226E" w:rsidRPr="00686107">
        <w:rPr>
          <w:rFonts w:ascii="Times New Roman" w:hAnsi="Times New Roman" w:cs="Times New Roman"/>
          <w:sz w:val="24"/>
          <w:szCs w:val="24"/>
        </w:rPr>
        <w:t xml:space="preserve"> was included in the study. By considering to this, </w:t>
      </w:r>
      <w:r w:rsidR="00583E83" w:rsidRPr="00686107">
        <w:rPr>
          <w:rFonts w:ascii="Times New Roman" w:hAnsi="Times New Roman" w:cs="Times New Roman"/>
          <w:sz w:val="24"/>
          <w:szCs w:val="24"/>
        </w:rPr>
        <w:t>13</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16.5</w:t>
      </w:r>
      <w:r w:rsidR="006C226E" w:rsidRPr="00686107">
        <w:rPr>
          <w:rFonts w:ascii="Times New Roman" w:hAnsi="Times New Roman" w:cs="Times New Roman"/>
          <w:sz w:val="24"/>
          <w:szCs w:val="24"/>
        </w:rPr>
        <w:t xml:space="preserve">%), </w:t>
      </w:r>
      <w:r w:rsidR="00583E83" w:rsidRPr="00686107">
        <w:rPr>
          <w:rFonts w:ascii="Times New Roman" w:hAnsi="Times New Roman" w:cs="Times New Roman"/>
          <w:sz w:val="24"/>
          <w:szCs w:val="24"/>
        </w:rPr>
        <w:t>24</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30.4</w:t>
      </w:r>
      <w:r w:rsidR="006C226E" w:rsidRPr="00686107">
        <w:rPr>
          <w:rFonts w:ascii="Times New Roman" w:hAnsi="Times New Roman" w:cs="Times New Roman"/>
          <w:sz w:val="24"/>
          <w:szCs w:val="24"/>
        </w:rPr>
        <w:t xml:space="preserve">%), </w:t>
      </w:r>
      <w:r w:rsidR="00583E83" w:rsidRPr="00686107">
        <w:rPr>
          <w:rFonts w:ascii="Times New Roman" w:hAnsi="Times New Roman" w:cs="Times New Roman"/>
          <w:sz w:val="24"/>
          <w:szCs w:val="24"/>
        </w:rPr>
        <w:t>26</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32.9</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14</w:t>
      </w:r>
      <w:r w:rsidR="006C226E" w:rsidRPr="00686107">
        <w:rPr>
          <w:rFonts w:ascii="Times New Roman" w:hAnsi="Times New Roman" w:cs="Times New Roman"/>
          <w:sz w:val="24"/>
          <w:szCs w:val="24"/>
        </w:rPr>
        <w:t>(</w:t>
      </w:r>
      <w:r w:rsidR="00583E83" w:rsidRPr="00686107">
        <w:rPr>
          <w:rFonts w:ascii="Times New Roman" w:hAnsi="Times New Roman" w:cs="Times New Roman"/>
          <w:sz w:val="24"/>
          <w:szCs w:val="24"/>
        </w:rPr>
        <w:t>17.7</w:t>
      </w:r>
      <w:r w:rsidR="006C226E" w:rsidRPr="00686107">
        <w:rPr>
          <w:rFonts w:ascii="Times New Roman" w:hAnsi="Times New Roman" w:cs="Times New Roman"/>
          <w:sz w:val="24"/>
          <w:szCs w:val="24"/>
        </w:rPr>
        <w:t xml:space="preserve">%),2(2.5%) of respondents were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w:t>
      </w:r>
      <w:r w:rsidR="00F94C7F" w:rsidRPr="00686107">
        <w:rPr>
          <w:rFonts w:ascii="Times New Roman" w:hAnsi="Times New Roman" w:cs="Times New Roman"/>
          <w:sz w:val="24"/>
          <w:szCs w:val="24"/>
        </w:rPr>
        <w:t>tral, agree, and strongly agree</w:t>
      </w:r>
      <w:r w:rsidR="006C226E" w:rsidRPr="00686107">
        <w:rPr>
          <w:rFonts w:ascii="Times New Roman" w:hAnsi="Times New Roman" w:cs="Times New Roman"/>
          <w:sz w:val="24"/>
          <w:szCs w:val="24"/>
        </w:rPr>
        <w:t xml:space="preserve"> on</w:t>
      </w:r>
      <w:r w:rsidR="00583E83" w:rsidRPr="00686107">
        <w:rPr>
          <w:rFonts w:ascii="Times New Roman" w:hAnsi="Times New Roman" w:cs="Times New Roman"/>
          <w:sz w:val="24"/>
          <w:szCs w:val="24"/>
        </w:rPr>
        <w:t xml:space="preserve"> poor</w:t>
      </w:r>
      <w:r w:rsidR="00F94C7F" w:rsidRPr="00686107">
        <w:rPr>
          <w:rFonts w:ascii="Times New Roman" w:hAnsi="Times New Roman" w:cs="Times New Roman"/>
          <w:sz w:val="24"/>
          <w:szCs w:val="24"/>
        </w:rPr>
        <w:t xml:space="preserve"> quality of</w:t>
      </w:r>
      <w:r w:rsidR="00583E83" w:rsidRPr="00686107">
        <w:rPr>
          <w:rFonts w:ascii="Times New Roman" w:hAnsi="Times New Roman" w:cs="Times New Roman"/>
          <w:sz w:val="24"/>
          <w:szCs w:val="24"/>
        </w:rPr>
        <w:t xml:space="preserve"> material</w:t>
      </w:r>
      <w:r w:rsidR="00F948B0">
        <w:rPr>
          <w:rFonts w:ascii="Times New Roman" w:hAnsi="Times New Roman" w:cs="Times New Roman"/>
          <w:sz w:val="24"/>
          <w:szCs w:val="24"/>
        </w:rPr>
        <w:t xml:space="preserve"> </w:t>
      </w:r>
      <w:r w:rsidR="006C226E" w:rsidRPr="00686107">
        <w:rPr>
          <w:rFonts w:ascii="Times New Roman" w:hAnsi="Times New Roman" w:cs="Times New Roman"/>
          <w:sz w:val="24"/>
          <w:szCs w:val="24"/>
        </w:rPr>
        <w:t>respectively</w:t>
      </w:r>
      <w:r w:rsidR="006C226E" w:rsidRPr="00686107">
        <w:rPr>
          <w:rFonts w:ascii="Times New Roman" w:hAnsi="Times New Roman" w:cs="Times New Roman"/>
          <w:color w:val="FF0000"/>
          <w:sz w:val="24"/>
          <w:szCs w:val="24"/>
        </w:rPr>
        <w:t>.</w:t>
      </w:r>
    </w:p>
    <w:p w:rsidR="00FD4B56" w:rsidRDefault="00F94C7F" w:rsidP="00672EF3">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Shortage of material</w:t>
      </w:r>
      <w:r w:rsidR="006C226E" w:rsidRPr="00686107">
        <w:rPr>
          <w:rFonts w:ascii="Times New Roman" w:hAnsi="Times New Roman" w:cs="Times New Roman"/>
          <w:sz w:val="24"/>
          <w:szCs w:val="24"/>
        </w:rPr>
        <w:t xml:space="preserve"> was also the other predictor variable which expected to have significance effect on material management </w:t>
      </w:r>
      <w:r w:rsidRPr="00686107">
        <w:rPr>
          <w:rFonts w:ascii="Times New Roman" w:hAnsi="Times New Roman" w:cs="Times New Roman"/>
          <w:sz w:val="24"/>
          <w:szCs w:val="24"/>
        </w:rPr>
        <w:t>practice</w:t>
      </w:r>
      <w:r w:rsidR="006C226E" w:rsidRPr="00686107">
        <w:rPr>
          <w:rFonts w:ascii="Times New Roman" w:hAnsi="Times New Roman" w:cs="Times New Roman"/>
          <w:sz w:val="24"/>
          <w:szCs w:val="24"/>
        </w:rPr>
        <w:t xml:space="preserve">. Based on this, </w:t>
      </w:r>
      <w:r w:rsidRPr="00686107">
        <w:rPr>
          <w:rFonts w:ascii="Times New Roman" w:hAnsi="Times New Roman" w:cs="Times New Roman"/>
          <w:sz w:val="24"/>
          <w:szCs w:val="24"/>
        </w:rPr>
        <w:t>15(19%),21(26.6%), 30(38%),10(12.7%) and 3(3.8%) of respondents</w:t>
      </w:r>
      <w:r w:rsidR="006C226E" w:rsidRPr="00686107">
        <w:rPr>
          <w:rFonts w:ascii="Times New Roman" w:hAnsi="Times New Roman" w:cs="Times New Roman"/>
          <w:sz w:val="24"/>
          <w:szCs w:val="24"/>
        </w:rPr>
        <w:t xml:space="preserve"> were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neutral, agree, and strongly agree on </w:t>
      </w:r>
      <w:r w:rsidR="00A51CF6" w:rsidRPr="00686107">
        <w:rPr>
          <w:rFonts w:ascii="Times New Roman" w:hAnsi="Times New Roman" w:cs="Times New Roman"/>
          <w:sz w:val="24"/>
          <w:szCs w:val="24"/>
        </w:rPr>
        <w:t>shortage materials</w:t>
      </w:r>
      <w:r w:rsidR="006C226E" w:rsidRPr="00686107">
        <w:rPr>
          <w:rFonts w:ascii="Times New Roman" w:hAnsi="Times New Roman" w:cs="Times New Roman"/>
          <w:sz w:val="24"/>
          <w:szCs w:val="24"/>
        </w:rPr>
        <w:t xml:space="preserve">. Additionally, </w:t>
      </w:r>
      <w:r w:rsidR="00A51CF6" w:rsidRPr="00686107">
        <w:rPr>
          <w:rFonts w:ascii="Times New Roman" w:hAnsi="Times New Roman" w:cs="Times New Roman"/>
          <w:sz w:val="24"/>
          <w:szCs w:val="24"/>
        </w:rPr>
        <w:t>damage due to weather</w:t>
      </w:r>
      <w:r w:rsidR="006C226E" w:rsidRPr="00686107">
        <w:rPr>
          <w:rFonts w:ascii="Times New Roman" w:hAnsi="Times New Roman" w:cs="Times New Roman"/>
          <w:sz w:val="24"/>
          <w:szCs w:val="24"/>
        </w:rPr>
        <w:t xml:space="preserve"> was also included in the study.  Based on this point, </w:t>
      </w:r>
      <w:r w:rsidR="00A51CF6" w:rsidRPr="00686107">
        <w:rPr>
          <w:rFonts w:ascii="Times New Roman" w:hAnsi="Times New Roman" w:cs="Times New Roman"/>
          <w:sz w:val="24"/>
          <w:szCs w:val="24"/>
        </w:rPr>
        <w:t>11</w:t>
      </w:r>
      <w:r w:rsidR="006C226E" w:rsidRPr="00686107">
        <w:rPr>
          <w:rFonts w:ascii="Times New Roman" w:hAnsi="Times New Roman" w:cs="Times New Roman"/>
          <w:sz w:val="24"/>
          <w:szCs w:val="24"/>
        </w:rPr>
        <w:t>(1</w:t>
      </w:r>
      <w:r w:rsidR="00A51CF6" w:rsidRPr="00686107">
        <w:rPr>
          <w:rFonts w:ascii="Times New Roman" w:hAnsi="Times New Roman" w:cs="Times New Roman"/>
          <w:sz w:val="24"/>
          <w:szCs w:val="24"/>
        </w:rPr>
        <w:t>3.</w:t>
      </w:r>
      <w:r w:rsidR="006C226E" w:rsidRPr="00686107">
        <w:rPr>
          <w:rFonts w:ascii="Times New Roman" w:hAnsi="Times New Roman" w:cs="Times New Roman"/>
          <w:sz w:val="24"/>
          <w:szCs w:val="24"/>
        </w:rPr>
        <w:t xml:space="preserve">9%), </w:t>
      </w:r>
      <w:r w:rsidR="00A51CF6" w:rsidRPr="00686107">
        <w:rPr>
          <w:rFonts w:ascii="Times New Roman" w:hAnsi="Times New Roman" w:cs="Times New Roman"/>
          <w:sz w:val="24"/>
          <w:szCs w:val="24"/>
        </w:rPr>
        <w:t>21</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26.6</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34</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43</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8</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10.1</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5</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6.3</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 xml:space="preserve">of respondents </w:t>
      </w:r>
      <w:r w:rsidR="006C226E" w:rsidRPr="00686107">
        <w:rPr>
          <w:rFonts w:ascii="Times New Roman" w:hAnsi="Times New Roman" w:cs="Times New Roman"/>
          <w:sz w:val="24"/>
          <w:szCs w:val="24"/>
        </w:rPr>
        <w:t xml:space="preserve">were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neutral, agree, and strongly agree on </w:t>
      </w:r>
      <w:r w:rsidR="00A51CF6" w:rsidRPr="00686107">
        <w:rPr>
          <w:rFonts w:ascii="Times New Roman" w:hAnsi="Times New Roman" w:cs="Times New Roman"/>
          <w:sz w:val="24"/>
          <w:szCs w:val="24"/>
        </w:rPr>
        <w:t>damage due to weather in material management practice</w:t>
      </w:r>
      <w:r w:rsidR="006C226E" w:rsidRPr="00686107">
        <w:rPr>
          <w:rFonts w:ascii="Times New Roman" w:hAnsi="Times New Roman" w:cs="Times New Roman"/>
          <w:sz w:val="24"/>
          <w:szCs w:val="24"/>
        </w:rPr>
        <w:t xml:space="preserve">. Not only this but also, </w:t>
      </w:r>
      <w:r w:rsidR="00A51CF6" w:rsidRPr="00686107">
        <w:rPr>
          <w:rFonts w:ascii="Times New Roman" w:hAnsi="Times New Roman" w:cs="Times New Roman"/>
          <w:sz w:val="24"/>
          <w:szCs w:val="24"/>
        </w:rPr>
        <w:t xml:space="preserve">appropriate condition of teamwork on practical site was also </w:t>
      </w:r>
      <w:r w:rsidR="006C226E" w:rsidRPr="00686107">
        <w:rPr>
          <w:rFonts w:ascii="Times New Roman" w:hAnsi="Times New Roman" w:cs="Times New Roman"/>
          <w:sz w:val="24"/>
          <w:szCs w:val="24"/>
        </w:rPr>
        <w:t xml:space="preserve">considered in the study to </w:t>
      </w:r>
      <w:r w:rsidR="001F0992" w:rsidRPr="00686107">
        <w:rPr>
          <w:rFonts w:ascii="Times New Roman" w:hAnsi="Times New Roman" w:cs="Times New Roman"/>
          <w:sz w:val="24"/>
          <w:szCs w:val="24"/>
        </w:rPr>
        <w:t>evaluate wastage of materials</w:t>
      </w:r>
      <w:r w:rsidR="006C226E" w:rsidRPr="00686107">
        <w:rPr>
          <w:rFonts w:ascii="Times New Roman" w:hAnsi="Times New Roman" w:cs="Times New Roman"/>
          <w:sz w:val="24"/>
          <w:szCs w:val="24"/>
        </w:rPr>
        <w:t xml:space="preserve"> in materials management p</w:t>
      </w:r>
      <w:r w:rsidR="00A51CF6" w:rsidRPr="00686107">
        <w:rPr>
          <w:rFonts w:ascii="Times New Roman" w:hAnsi="Times New Roman" w:cs="Times New Roman"/>
          <w:sz w:val="24"/>
          <w:szCs w:val="24"/>
        </w:rPr>
        <w:t>ractice. By considering this, 13</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16,5</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25</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31.6</w:t>
      </w:r>
      <w:r w:rsidR="006C226E" w:rsidRPr="00686107">
        <w:rPr>
          <w:rFonts w:ascii="Times New Roman" w:hAnsi="Times New Roman" w:cs="Times New Roman"/>
          <w:sz w:val="24"/>
          <w:szCs w:val="24"/>
        </w:rPr>
        <w:t>%), 2</w:t>
      </w:r>
      <w:r w:rsidR="006E09A8" w:rsidRPr="00686107">
        <w:rPr>
          <w:rFonts w:ascii="Times New Roman" w:hAnsi="Times New Roman" w:cs="Times New Roman"/>
          <w:sz w:val="24"/>
          <w:szCs w:val="24"/>
        </w:rPr>
        <w:t>1</w:t>
      </w:r>
      <w:r w:rsidR="006C226E" w:rsidRPr="00686107">
        <w:rPr>
          <w:rFonts w:ascii="Times New Roman" w:hAnsi="Times New Roman" w:cs="Times New Roman"/>
          <w:sz w:val="24"/>
          <w:szCs w:val="24"/>
        </w:rPr>
        <w:t>(</w:t>
      </w:r>
      <w:r w:rsidR="006E09A8" w:rsidRPr="00686107">
        <w:rPr>
          <w:rFonts w:ascii="Times New Roman" w:hAnsi="Times New Roman" w:cs="Times New Roman"/>
          <w:sz w:val="24"/>
          <w:szCs w:val="24"/>
        </w:rPr>
        <w:t>26.6</w:t>
      </w:r>
      <w:r w:rsidR="006C226E" w:rsidRPr="00686107">
        <w:rPr>
          <w:rFonts w:ascii="Times New Roman" w:hAnsi="Times New Roman" w:cs="Times New Roman"/>
          <w:sz w:val="24"/>
          <w:szCs w:val="24"/>
        </w:rPr>
        <w:t xml:space="preserve">%), </w:t>
      </w:r>
      <w:r w:rsidR="00A51CF6" w:rsidRPr="00686107">
        <w:rPr>
          <w:rFonts w:ascii="Times New Roman" w:hAnsi="Times New Roman" w:cs="Times New Roman"/>
          <w:sz w:val="24"/>
          <w:szCs w:val="24"/>
        </w:rPr>
        <w:t>2</w:t>
      </w:r>
      <w:r w:rsidR="006E09A8" w:rsidRPr="00686107">
        <w:rPr>
          <w:rFonts w:ascii="Times New Roman" w:hAnsi="Times New Roman" w:cs="Times New Roman"/>
          <w:sz w:val="24"/>
          <w:szCs w:val="24"/>
        </w:rPr>
        <w:t>1</w:t>
      </w:r>
      <w:r w:rsidR="006C226E" w:rsidRPr="00686107">
        <w:rPr>
          <w:rFonts w:ascii="Times New Roman" w:hAnsi="Times New Roman" w:cs="Times New Roman"/>
          <w:sz w:val="24"/>
          <w:szCs w:val="24"/>
        </w:rPr>
        <w:t>(</w:t>
      </w:r>
      <w:r w:rsidR="00A51CF6" w:rsidRPr="00686107">
        <w:rPr>
          <w:rFonts w:ascii="Times New Roman" w:hAnsi="Times New Roman" w:cs="Times New Roman"/>
          <w:sz w:val="24"/>
          <w:szCs w:val="24"/>
        </w:rPr>
        <w:t>2</w:t>
      </w:r>
      <w:r w:rsidR="006E09A8" w:rsidRPr="00686107">
        <w:rPr>
          <w:rFonts w:ascii="Times New Roman" w:hAnsi="Times New Roman" w:cs="Times New Roman"/>
          <w:sz w:val="24"/>
          <w:szCs w:val="24"/>
        </w:rPr>
        <w:t>1</w:t>
      </w:r>
      <w:r w:rsidR="00A51CF6" w:rsidRPr="00686107">
        <w:rPr>
          <w:rFonts w:ascii="Times New Roman" w:hAnsi="Times New Roman" w:cs="Times New Roman"/>
          <w:sz w:val="24"/>
          <w:szCs w:val="24"/>
        </w:rPr>
        <w:t>.</w:t>
      </w:r>
      <w:r w:rsidR="006E09A8" w:rsidRPr="00686107">
        <w:rPr>
          <w:rFonts w:ascii="Times New Roman" w:hAnsi="Times New Roman" w:cs="Times New Roman"/>
          <w:sz w:val="24"/>
          <w:szCs w:val="24"/>
        </w:rPr>
        <w:t>6</w:t>
      </w:r>
      <w:r w:rsidR="006C226E" w:rsidRPr="00686107">
        <w:rPr>
          <w:rFonts w:ascii="Times New Roman" w:hAnsi="Times New Roman" w:cs="Times New Roman"/>
          <w:sz w:val="24"/>
          <w:szCs w:val="24"/>
        </w:rPr>
        <w:t xml:space="preserve">%) and </w:t>
      </w:r>
      <w:r w:rsidR="006E09A8" w:rsidRPr="00686107">
        <w:rPr>
          <w:rFonts w:ascii="Times New Roman" w:hAnsi="Times New Roman" w:cs="Times New Roman"/>
          <w:sz w:val="24"/>
          <w:szCs w:val="24"/>
        </w:rPr>
        <w:t>3</w:t>
      </w:r>
      <w:r w:rsidR="006C226E" w:rsidRPr="00686107">
        <w:rPr>
          <w:rFonts w:ascii="Times New Roman" w:hAnsi="Times New Roman" w:cs="Times New Roman"/>
          <w:sz w:val="24"/>
          <w:szCs w:val="24"/>
        </w:rPr>
        <w:t>(</w:t>
      </w:r>
      <w:r w:rsidR="006E09A8" w:rsidRPr="00686107">
        <w:rPr>
          <w:rFonts w:ascii="Times New Roman" w:hAnsi="Times New Roman" w:cs="Times New Roman"/>
          <w:sz w:val="24"/>
          <w:szCs w:val="24"/>
        </w:rPr>
        <w:t>3.8</w:t>
      </w:r>
      <w:r w:rsidR="006C226E" w:rsidRPr="00686107">
        <w:rPr>
          <w:rFonts w:ascii="Times New Roman" w:hAnsi="Times New Roman" w:cs="Times New Roman"/>
          <w:sz w:val="24"/>
          <w:szCs w:val="24"/>
        </w:rPr>
        <w:t>%)</w:t>
      </w:r>
      <w:r w:rsidR="001F0992" w:rsidRPr="00686107">
        <w:rPr>
          <w:rFonts w:ascii="Times New Roman" w:hAnsi="Times New Roman" w:cs="Times New Roman"/>
          <w:sz w:val="24"/>
          <w:szCs w:val="24"/>
        </w:rPr>
        <w:t xml:space="preserve"> of respondents</w:t>
      </w:r>
      <w:r w:rsidR="006C226E" w:rsidRPr="00686107">
        <w:rPr>
          <w:rFonts w:ascii="Times New Roman" w:hAnsi="Times New Roman" w:cs="Times New Roman"/>
          <w:sz w:val="24"/>
          <w:szCs w:val="24"/>
        </w:rPr>
        <w:t xml:space="preserve"> were </w:t>
      </w:r>
      <w:r w:rsidR="006C226E" w:rsidRPr="00686107">
        <w:rPr>
          <w:rFonts w:ascii="Times New Roman" w:hAnsi="Times New Roman" w:cs="Times New Roman"/>
          <w:bCs/>
          <w:sz w:val="24"/>
          <w:szCs w:val="24"/>
        </w:rPr>
        <w:t>strongly</w:t>
      </w:r>
      <w:r w:rsidR="006C226E" w:rsidRPr="00686107">
        <w:rPr>
          <w:rFonts w:ascii="Times New Roman" w:hAnsi="Times New Roman" w:cs="Times New Roman"/>
          <w:sz w:val="24"/>
          <w:szCs w:val="24"/>
        </w:rPr>
        <w:t xml:space="preserve"> dis-agree, dis-agree, neutral, agree, and strongly agree </w:t>
      </w:r>
      <w:r w:rsidR="006E09A8" w:rsidRPr="00686107">
        <w:rPr>
          <w:rFonts w:ascii="Times New Roman" w:hAnsi="Times New Roman" w:cs="Times New Roman"/>
          <w:sz w:val="24"/>
          <w:szCs w:val="24"/>
        </w:rPr>
        <w:t xml:space="preserve">on appropriate condition of teamwork on practical site </w:t>
      </w:r>
      <w:r w:rsidR="006C226E" w:rsidRPr="00686107">
        <w:rPr>
          <w:rFonts w:ascii="Times New Roman" w:hAnsi="Times New Roman" w:cs="Times New Roman"/>
          <w:sz w:val="24"/>
          <w:szCs w:val="24"/>
        </w:rPr>
        <w:t>respectively.</w:t>
      </w:r>
    </w:p>
    <w:p w:rsidR="00F948B0" w:rsidRPr="00686107" w:rsidRDefault="00F948B0" w:rsidP="00672EF3">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
    <w:p w:rsidR="00CC4BCA" w:rsidRPr="00197EAE" w:rsidRDefault="00197EAE" w:rsidP="00197EAE">
      <w:pPr>
        <w:pStyle w:val="Caption"/>
        <w:rPr>
          <w:rFonts w:ascii="Times New Roman" w:hAnsi="Times New Roman" w:cs="Times New Roman"/>
          <w:b/>
          <w:color w:val="auto"/>
          <w:sz w:val="24"/>
          <w:szCs w:val="24"/>
        </w:rPr>
      </w:pPr>
      <w:bookmarkStart w:id="130" w:name="_Toc102927249"/>
      <w:r w:rsidRPr="00197EAE">
        <w:rPr>
          <w:rFonts w:ascii="Times New Roman" w:hAnsi="Times New Roman" w:cs="Times New Roman"/>
          <w:b/>
          <w:color w:val="auto"/>
          <w:sz w:val="24"/>
          <w:szCs w:val="24"/>
        </w:rPr>
        <w:lastRenderedPageBreak/>
        <w:t xml:space="preserve">Table </w:t>
      </w:r>
      <w:r w:rsidR="00274142" w:rsidRPr="00197EAE">
        <w:rPr>
          <w:rFonts w:ascii="Times New Roman" w:hAnsi="Times New Roman" w:cs="Times New Roman"/>
          <w:b/>
          <w:color w:val="auto"/>
          <w:sz w:val="24"/>
          <w:szCs w:val="24"/>
        </w:rPr>
        <w:fldChar w:fldCharType="begin"/>
      </w:r>
      <w:r w:rsidRPr="00197EAE">
        <w:rPr>
          <w:rFonts w:ascii="Times New Roman" w:hAnsi="Times New Roman" w:cs="Times New Roman"/>
          <w:b/>
          <w:color w:val="auto"/>
          <w:sz w:val="24"/>
          <w:szCs w:val="24"/>
        </w:rPr>
        <w:instrText xml:space="preserve"> SEQ Table \* ARABIC </w:instrText>
      </w:r>
      <w:r w:rsidR="00274142" w:rsidRPr="00197EAE">
        <w:rPr>
          <w:rFonts w:ascii="Times New Roman" w:hAnsi="Times New Roman" w:cs="Times New Roman"/>
          <w:b/>
          <w:color w:val="auto"/>
          <w:sz w:val="24"/>
          <w:szCs w:val="24"/>
        </w:rPr>
        <w:fldChar w:fldCharType="separate"/>
      </w:r>
      <w:r w:rsidR="00C179CE">
        <w:rPr>
          <w:rFonts w:ascii="Times New Roman" w:hAnsi="Times New Roman" w:cs="Times New Roman"/>
          <w:b/>
          <w:noProof/>
          <w:color w:val="auto"/>
          <w:sz w:val="24"/>
          <w:szCs w:val="24"/>
        </w:rPr>
        <w:t>6</w:t>
      </w:r>
      <w:r w:rsidR="00274142" w:rsidRPr="00197EAE">
        <w:rPr>
          <w:rFonts w:ascii="Times New Roman" w:hAnsi="Times New Roman" w:cs="Times New Roman"/>
          <w:b/>
          <w:color w:val="auto"/>
          <w:sz w:val="24"/>
          <w:szCs w:val="24"/>
        </w:rPr>
        <w:fldChar w:fldCharType="end"/>
      </w:r>
      <w:r w:rsidRPr="00197EAE">
        <w:rPr>
          <w:rFonts w:ascii="Times New Roman" w:hAnsi="Times New Roman" w:cs="Times New Roman"/>
          <w:b/>
          <w:color w:val="auto"/>
          <w:sz w:val="24"/>
          <w:szCs w:val="24"/>
        </w:rPr>
        <w:t>:</w:t>
      </w:r>
      <w:r w:rsidR="006949B9">
        <w:rPr>
          <w:rFonts w:ascii="Times New Roman" w:hAnsi="Times New Roman" w:cs="Times New Roman"/>
          <w:b/>
          <w:color w:val="auto"/>
          <w:sz w:val="24"/>
          <w:szCs w:val="24"/>
        </w:rPr>
        <w:t xml:space="preserve"> </w:t>
      </w:r>
      <w:r w:rsidR="006949B9" w:rsidRPr="00197EAE">
        <w:rPr>
          <w:rFonts w:ascii="Times New Roman" w:hAnsi="Times New Roman" w:cs="Times New Roman"/>
          <w:b/>
          <w:color w:val="auto"/>
          <w:sz w:val="24"/>
          <w:szCs w:val="24"/>
        </w:rPr>
        <w:t>Material</w:t>
      </w:r>
      <w:r w:rsidRPr="00197EAE">
        <w:rPr>
          <w:rFonts w:ascii="Times New Roman" w:hAnsi="Times New Roman" w:cs="Times New Roman"/>
          <w:b/>
          <w:color w:val="auto"/>
          <w:sz w:val="24"/>
          <w:szCs w:val="24"/>
        </w:rPr>
        <w:t xml:space="preserve"> Management Practice</w:t>
      </w:r>
      <w:bookmarkEnd w:id="130"/>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0"/>
        <w:gridCol w:w="1260"/>
        <w:gridCol w:w="1260"/>
        <w:gridCol w:w="1350"/>
        <w:gridCol w:w="1260"/>
        <w:gridCol w:w="1260"/>
      </w:tblGrid>
      <w:tr w:rsidR="00CC4BCA" w:rsidRPr="00686107" w:rsidTr="0091298F">
        <w:trPr>
          <w:trHeight w:val="264"/>
        </w:trPr>
        <w:tc>
          <w:tcPr>
            <w:tcW w:w="3690" w:type="dxa"/>
            <w:vMerge w:val="restart"/>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Variables</w:t>
            </w:r>
          </w:p>
        </w:tc>
        <w:tc>
          <w:tcPr>
            <w:tcW w:w="6390" w:type="dxa"/>
            <w:gridSpan w:val="5"/>
          </w:tcPr>
          <w:p w:rsidR="00CC4BCA" w:rsidRPr="00686107" w:rsidRDefault="00AD188B" w:rsidP="0091298F">
            <w:pPr>
              <w:autoSpaceDE w:val="0"/>
              <w:autoSpaceDN w:val="0"/>
              <w:adjustRightInd w:val="0"/>
              <w:spacing w:after="0" w:line="240" w:lineRule="auto"/>
              <w:ind w:left="252"/>
              <w:rPr>
                <w:rFonts w:ascii="Times New Roman" w:hAnsi="Times New Roman" w:cs="Times New Roman"/>
                <w:sz w:val="24"/>
                <w:szCs w:val="24"/>
              </w:rPr>
            </w:pPr>
            <w:r>
              <w:rPr>
                <w:rFonts w:ascii="Times New Roman" w:hAnsi="Times New Roman" w:cs="Times New Roman"/>
                <w:sz w:val="24"/>
                <w:szCs w:val="24"/>
              </w:rPr>
              <w:t>Li</w:t>
            </w:r>
            <w:r w:rsidR="00CC4BCA" w:rsidRPr="00686107">
              <w:rPr>
                <w:rFonts w:ascii="Times New Roman" w:hAnsi="Times New Roman" w:cs="Times New Roman"/>
                <w:sz w:val="24"/>
                <w:szCs w:val="24"/>
              </w:rPr>
              <w:t>kert Scale</w:t>
            </w:r>
          </w:p>
        </w:tc>
      </w:tr>
      <w:tr w:rsidR="00CC4BCA" w:rsidRPr="00686107" w:rsidTr="0091298F">
        <w:trPr>
          <w:trHeight w:val="156"/>
        </w:trPr>
        <w:tc>
          <w:tcPr>
            <w:tcW w:w="3690" w:type="dxa"/>
            <w:vMerge/>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SDA</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DA</w:t>
            </w:r>
          </w:p>
        </w:tc>
        <w:tc>
          <w:tcPr>
            <w:tcW w:w="135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N</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A</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SA</w:t>
            </w:r>
          </w:p>
        </w:tc>
      </w:tr>
      <w:tr w:rsidR="00CC4BCA" w:rsidRPr="00686107" w:rsidTr="0091298F">
        <w:trPr>
          <w:trHeight w:val="108"/>
        </w:trPr>
        <w:tc>
          <w:tcPr>
            <w:tcW w:w="3690" w:type="dxa"/>
            <w:vMerge/>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35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CC4BCA" w:rsidRPr="00686107" w:rsidRDefault="00CC4BCA" w:rsidP="0091298F">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CC4BCA" w:rsidRPr="00686107" w:rsidTr="0091298F">
        <w:trPr>
          <w:trHeight w:val="684"/>
        </w:trPr>
        <w:tc>
          <w:tcPr>
            <w:tcW w:w="369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color w:val="000000"/>
                <w:sz w:val="24"/>
                <w:szCs w:val="24"/>
              </w:rPr>
              <w:t>Sufficient practice   is conducting  so as to manage material</w:t>
            </w:r>
          </w:p>
        </w:tc>
        <w:tc>
          <w:tcPr>
            <w:tcW w:w="1260" w:type="dxa"/>
          </w:tcPr>
          <w:p w:rsidR="00CC4BCA" w:rsidRPr="00686107" w:rsidRDefault="0091298F" w:rsidP="0091298F">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34(43%)</w:t>
            </w:r>
          </w:p>
        </w:tc>
        <w:tc>
          <w:tcPr>
            <w:tcW w:w="135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CC4BCA" w:rsidRPr="00686107" w:rsidTr="0091298F">
        <w:trPr>
          <w:trHeight w:val="684"/>
        </w:trPr>
        <w:tc>
          <w:tcPr>
            <w:tcW w:w="3690" w:type="dxa"/>
          </w:tcPr>
          <w:p w:rsidR="00CC4BCA" w:rsidRPr="00686107" w:rsidRDefault="0091298F"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There is  a punctuality to  material management practice</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10(12.7%)</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35(44.3%)</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5(6.3%)</w:t>
            </w:r>
          </w:p>
        </w:tc>
        <w:tc>
          <w:tcPr>
            <w:tcW w:w="1260" w:type="dxa"/>
          </w:tcPr>
          <w:p w:rsidR="00CC4BCA"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91298F" w:rsidRPr="00686107" w:rsidTr="0091298F">
        <w:trPr>
          <w:trHeight w:val="684"/>
        </w:trPr>
        <w:tc>
          <w:tcPr>
            <w:tcW w:w="3690" w:type="dxa"/>
          </w:tcPr>
          <w:p w:rsidR="0091298F" w:rsidRPr="00686107" w:rsidRDefault="0091298F"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There is  stakeholder participation on material management practice</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38(48.1%)</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91298F" w:rsidRPr="00686107" w:rsidTr="0091298F">
        <w:trPr>
          <w:trHeight w:val="684"/>
        </w:trPr>
        <w:tc>
          <w:tcPr>
            <w:tcW w:w="3690" w:type="dxa"/>
          </w:tcPr>
          <w:p w:rsidR="0091298F" w:rsidRPr="00686107" w:rsidRDefault="0091298F"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All staff  employees empowered on material management practice</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color w:val="000000"/>
                <w:sz w:val="24"/>
                <w:szCs w:val="24"/>
              </w:rPr>
              <w:t>12(15.2%)</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29(36.7%)</w:t>
            </w:r>
          </w:p>
        </w:tc>
        <w:tc>
          <w:tcPr>
            <w:tcW w:w="135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25(31.6%)</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12(15.2%)</w:t>
            </w:r>
          </w:p>
        </w:tc>
        <w:tc>
          <w:tcPr>
            <w:tcW w:w="1260" w:type="dxa"/>
          </w:tcPr>
          <w:p w:rsidR="0091298F" w:rsidRPr="00686107" w:rsidRDefault="0091298F"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0B2001" w:rsidRPr="00686107" w:rsidTr="0091298F">
        <w:trPr>
          <w:trHeight w:val="684"/>
        </w:trPr>
        <w:tc>
          <w:tcPr>
            <w:tcW w:w="369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All members can participate  in the way of decisions making</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16(20.3%)</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34(43%)</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6(7.6%)</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0B2001" w:rsidRPr="00686107" w:rsidTr="0091298F">
        <w:trPr>
          <w:trHeight w:val="684"/>
        </w:trPr>
        <w:tc>
          <w:tcPr>
            <w:tcW w:w="369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All  staff members have  good  attitudes on material management practice</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15(19%)</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29(36.7%)</w:t>
            </w:r>
          </w:p>
        </w:tc>
        <w:tc>
          <w:tcPr>
            <w:tcW w:w="135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26(32.9%)</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6(7.6%)</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0B2001" w:rsidRPr="00686107" w:rsidTr="0091298F">
        <w:trPr>
          <w:trHeight w:val="684"/>
        </w:trPr>
        <w:tc>
          <w:tcPr>
            <w:tcW w:w="369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There  is cooperation between employee and leader on material management  practice</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18(22.8%)</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22(27.8%)</w:t>
            </w:r>
          </w:p>
        </w:tc>
        <w:tc>
          <w:tcPr>
            <w:tcW w:w="135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33(41.8%)</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4(5.1%)</w:t>
            </w:r>
          </w:p>
        </w:tc>
        <w:tc>
          <w:tcPr>
            <w:tcW w:w="1260" w:type="dxa"/>
          </w:tcPr>
          <w:p w:rsidR="000B2001" w:rsidRPr="00686107" w:rsidRDefault="000B2001" w:rsidP="0091298F">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bl>
    <w:p w:rsidR="00CC4BCA" w:rsidRPr="00686107" w:rsidRDefault="00CC4BCA" w:rsidP="00CC4BCA">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7E7C05" w:rsidRPr="00686107" w:rsidRDefault="00FD4B56" w:rsidP="00FD4B56">
      <w:pPr>
        <w:autoSpaceDE w:val="0"/>
        <w:autoSpaceDN w:val="0"/>
        <w:adjustRightInd w:val="0"/>
        <w:spacing w:before="100" w:beforeAutospacing="1" w:after="100" w:afterAutospacing="1" w:line="360" w:lineRule="auto"/>
        <w:jc w:val="both"/>
        <w:rPr>
          <w:rFonts w:ascii="Times New Roman" w:hAnsi="Times New Roman" w:cs="Times New Roman"/>
          <w:bCs/>
          <w:sz w:val="24"/>
          <w:szCs w:val="24"/>
        </w:rPr>
      </w:pPr>
      <w:r w:rsidRPr="00686107">
        <w:rPr>
          <w:rFonts w:ascii="Times New Roman" w:hAnsi="Times New Roman" w:cs="Times New Roman"/>
          <w:bCs/>
          <w:color w:val="000000"/>
          <w:sz w:val="24"/>
          <w:szCs w:val="24"/>
        </w:rPr>
        <w:t xml:space="preserve">Sufficient practice is </w:t>
      </w:r>
      <w:r w:rsidR="007E7C05" w:rsidRPr="00686107">
        <w:rPr>
          <w:rFonts w:ascii="Times New Roman" w:hAnsi="Times New Roman" w:cs="Times New Roman"/>
          <w:bCs/>
          <w:color w:val="000000"/>
          <w:sz w:val="24"/>
          <w:szCs w:val="24"/>
        </w:rPr>
        <w:t>conducting so</w:t>
      </w:r>
      <w:r w:rsidRPr="00686107">
        <w:rPr>
          <w:rFonts w:ascii="Times New Roman" w:hAnsi="Times New Roman" w:cs="Times New Roman"/>
          <w:bCs/>
          <w:color w:val="000000"/>
          <w:sz w:val="24"/>
          <w:szCs w:val="24"/>
        </w:rPr>
        <w:t xml:space="preserve"> as to manage material</w:t>
      </w:r>
      <w:r w:rsidRPr="00686107">
        <w:rPr>
          <w:rFonts w:ascii="Times New Roman" w:hAnsi="Times New Roman" w:cs="Times New Roman"/>
          <w:bCs/>
          <w:sz w:val="24"/>
          <w:szCs w:val="24"/>
        </w:rPr>
        <w:t xml:space="preserve"> was one of the predictor </w:t>
      </w:r>
      <w:r w:rsidR="00A511D2" w:rsidRPr="00686107">
        <w:rPr>
          <w:rFonts w:ascii="Times New Roman" w:hAnsi="Times New Roman" w:cs="Times New Roman"/>
          <w:bCs/>
          <w:sz w:val="24"/>
          <w:szCs w:val="24"/>
        </w:rPr>
        <w:t>variables</w:t>
      </w:r>
      <w:r w:rsidRPr="00686107">
        <w:rPr>
          <w:rFonts w:ascii="Times New Roman" w:hAnsi="Times New Roman" w:cs="Times New Roman"/>
          <w:bCs/>
          <w:sz w:val="24"/>
          <w:szCs w:val="24"/>
        </w:rPr>
        <w:t xml:space="preserve"> </w:t>
      </w:r>
      <w:r w:rsidR="00937BAA" w:rsidRPr="00686107">
        <w:rPr>
          <w:rFonts w:ascii="Times New Roman" w:hAnsi="Times New Roman" w:cs="Times New Roman"/>
          <w:bCs/>
          <w:sz w:val="24"/>
          <w:szCs w:val="24"/>
        </w:rPr>
        <w:t>that have</w:t>
      </w:r>
      <w:r w:rsidRPr="00686107">
        <w:rPr>
          <w:rFonts w:ascii="Times New Roman" w:hAnsi="Times New Roman" w:cs="Times New Roman"/>
          <w:bCs/>
          <w:sz w:val="24"/>
          <w:szCs w:val="24"/>
        </w:rPr>
        <w:t xml:space="preserve"> significant factor on material management practice. Based o</w:t>
      </w:r>
      <w:r w:rsidR="0094310E" w:rsidRPr="00686107">
        <w:rPr>
          <w:rFonts w:ascii="Times New Roman" w:hAnsi="Times New Roman" w:cs="Times New Roman"/>
          <w:bCs/>
          <w:sz w:val="24"/>
          <w:szCs w:val="24"/>
        </w:rPr>
        <w:t>n the results stated in (Table 6</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the respondents</w:t>
      </w:r>
      <w:r w:rsidRPr="00686107">
        <w:rPr>
          <w:rFonts w:ascii="Times New Roman" w:hAnsi="Times New Roman" w:cs="Times New Roman"/>
          <w:bCs/>
          <w:sz w:val="24"/>
          <w:szCs w:val="24"/>
        </w:rPr>
        <w:t xml:space="preserve"> those who were </w:t>
      </w:r>
      <w:r w:rsidRPr="00686107">
        <w:rPr>
          <w:rFonts w:ascii="Times New Roman" w:hAnsi="Times New Roman" w:cs="Times New Roman"/>
          <w:sz w:val="24"/>
          <w:szCs w:val="24"/>
        </w:rPr>
        <w:t xml:space="preserve">strongly dis-agree, dis-agree, neutral, agree, and strongly agree </w:t>
      </w:r>
      <w:r w:rsidRPr="00686107">
        <w:rPr>
          <w:rFonts w:ascii="Times New Roman" w:hAnsi="Times New Roman" w:cs="Times New Roman"/>
          <w:bCs/>
          <w:sz w:val="24"/>
          <w:szCs w:val="24"/>
        </w:rPr>
        <w:t xml:space="preserve">poor security on practical </w:t>
      </w:r>
      <w:r w:rsidRPr="00686107">
        <w:rPr>
          <w:rFonts w:ascii="Times New Roman" w:hAnsi="Times New Roman" w:cs="Times New Roman"/>
          <w:sz w:val="24"/>
          <w:szCs w:val="24"/>
        </w:rPr>
        <w:t>were 8(10.1%)</w:t>
      </w:r>
      <w:r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34(</w:t>
      </w:r>
      <w:r w:rsidR="007E7C05" w:rsidRPr="00686107">
        <w:rPr>
          <w:rFonts w:ascii="Times New Roman" w:hAnsi="Times New Roman" w:cs="Times New Roman"/>
          <w:sz w:val="24"/>
          <w:szCs w:val="24"/>
        </w:rPr>
        <w:t>43</w:t>
      </w:r>
      <w:r w:rsidRPr="00686107">
        <w:rPr>
          <w:rFonts w:ascii="Times New Roman" w:hAnsi="Times New Roman" w:cs="Times New Roman"/>
          <w:sz w:val="24"/>
          <w:szCs w:val="24"/>
        </w:rPr>
        <w:t>%)</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23</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29.1</w:t>
      </w:r>
      <w:r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1</w:t>
      </w:r>
      <w:r w:rsidR="007E7C05" w:rsidRPr="00686107">
        <w:rPr>
          <w:rFonts w:ascii="Times New Roman" w:hAnsi="Times New Roman" w:cs="Times New Roman"/>
          <w:sz w:val="24"/>
          <w:szCs w:val="24"/>
        </w:rPr>
        <w:t>3</w:t>
      </w:r>
      <w:r w:rsidRPr="00686107">
        <w:rPr>
          <w:rFonts w:ascii="Times New Roman" w:hAnsi="Times New Roman" w:cs="Times New Roman"/>
          <w:sz w:val="24"/>
          <w:szCs w:val="24"/>
        </w:rPr>
        <w:t>(</w:t>
      </w:r>
      <w:r w:rsidR="007E7C05" w:rsidRPr="00686107">
        <w:rPr>
          <w:rFonts w:ascii="Times New Roman" w:hAnsi="Times New Roman" w:cs="Times New Roman"/>
          <w:sz w:val="24"/>
          <w:szCs w:val="24"/>
        </w:rPr>
        <w:t>16.5</w:t>
      </w:r>
      <w:r w:rsidRPr="00686107">
        <w:rPr>
          <w:rFonts w:ascii="Times New Roman" w:hAnsi="Times New Roman" w:cs="Times New Roman"/>
          <w:sz w:val="24"/>
          <w:szCs w:val="24"/>
        </w:rPr>
        <w:t>%)</w:t>
      </w:r>
      <w:r w:rsidR="007E7C05" w:rsidRPr="00686107">
        <w:rPr>
          <w:rFonts w:ascii="Times New Roman" w:hAnsi="Times New Roman" w:cs="Times New Roman"/>
          <w:bCs/>
          <w:sz w:val="24"/>
          <w:szCs w:val="24"/>
        </w:rPr>
        <w:t>, 1</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1</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3</w:t>
      </w:r>
      <w:r w:rsidRPr="00686107">
        <w:rPr>
          <w:rFonts w:ascii="Times New Roman" w:hAnsi="Times New Roman" w:cs="Times New Roman"/>
          <w:bCs/>
          <w:sz w:val="24"/>
          <w:szCs w:val="24"/>
        </w:rPr>
        <w:t xml:space="preserve">%) and for that of </w:t>
      </w:r>
      <w:r w:rsidR="007E7C05" w:rsidRPr="00686107">
        <w:rPr>
          <w:rFonts w:ascii="Times New Roman" w:hAnsi="Times New Roman" w:cs="Times New Roman"/>
          <w:bCs/>
          <w:color w:val="000000"/>
          <w:sz w:val="24"/>
          <w:szCs w:val="24"/>
        </w:rPr>
        <w:t>a punctuality to material management practice</w:t>
      </w:r>
      <w:r w:rsidR="006949B9">
        <w:rPr>
          <w:rFonts w:ascii="Times New Roman" w:hAnsi="Times New Roman" w:cs="Times New Roman"/>
          <w:bCs/>
          <w:color w:val="000000"/>
          <w:sz w:val="24"/>
          <w:szCs w:val="24"/>
        </w:rPr>
        <w:t xml:space="preserve"> </w:t>
      </w:r>
      <w:r w:rsidRPr="00686107">
        <w:rPr>
          <w:rFonts w:ascii="Times New Roman" w:hAnsi="Times New Roman" w:cs="Times New Roman"/>
          <w:bCs/>
          <w:sz w:val="24"/>
          <w:szCs w:val="24"/>
        </w:rPr>
        <w:t xml:space="preserve">were </w:t>
      </w:r>
      <w:r w:rsidR="007E7C05" w:rsidRPr="00686107">
        <w:rPr>
          <w:rFonts w:ascii="Times New Roman" w:hAnsi="Times New Roman" w:cs="Times New Roman"/>
          <w:bCs/>
          <w:sz w:val="24"/>
          <w:szCs w:val="24"/>
        </w:rPr>
        <w:t>11</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13.9</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2</w:t>
      </w:r>
      <w:r w:rsidRPr="00686107">
        <w:rPr>
          <w:rFonts w:ascii="Times New Roman" w:hAnsi="Times New Roman" w:cs="Times New Roman"/>
          <w:bCs/>
          <w:sz w:val="24"/>
          <w:szCs w:val="24"/>
        </w:rPr>
        <w:t>6(</w:t>
      </w:r>
      <w:r w:rsidR="007E7C05" w:rsidRPr="00686107">
        <w:rPr>
          <w:rFonts w:ascii="Times New Roman" w:hAnsi="Times New Roman" w:cs="Times New Roman"/>
          <w:bCs/>
          <w:sz w:val="24"/>
          <w:szCs w:val="24"/>
        </w:rPr>
        <w:t>32.9</w:t>
      </w:r>
      <w:r w:rsidRPr="00686107">
        <w:rPr>
          <w:rFonts w:ascii="Times New Roman" w:hAnsi="Times New Roman" w:cs="Times New Roman"/>
          <w:bCs/>
          <w:sz w:val="24"/>
          <w:szCs w:val="24"/>
        </w:rPr>
        <w:t>%), 3</w:t>
      </w:r>
      <w:r w:rsidR="007E7C05" w:rsidRPr="00686107">
        <w:rPr>
          <w:rFonts w:ascii="Times New Roman" w:hAnsi="Times New Roman" w:cs="Times New Roman"/>
          <w:bCs/>
          <w:sz w:val="24"/>
          <w:szCs w:val="24"/>
        </w:rPr>
        <w:t>5</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44.3</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5</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6.3</w:t>
      </w:r>
      <w:r w:rsidRPr="00686107">
        <w:rPr>
          <w:rFonts w:ascii="Times New Roman" w:hAnsi="Times New Roman" w:cs="Times New Roman"/>
          <w:bCs/>
          <w:sz w:val="24"/>
          <w:szCs w:val="24"/>
        </w:rPr>
        <w:t xml:space="preserve">%) and </w:t>
      </w:r>
      <w:r w:rsidR="007E7C05" w:rsidRPr="00686107">
        <w:rPr>
          <w:rFonts w:ascii="Times New Roman" w:hAnsi="Times New Roman" w:cs="Times New Roman"/>
          <w:bCs/>
          <w:sz w:val="24"/>
          <w:szCs w:val="24"/>
        </w:rPr>
        <w:t>3</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3,8</w:t>
      </w:r>
      <w:r w:rsidRPr="00686107">
        <w:rPr>
          <w:rFonts w:ascii="Times New Roman" w:hAnsi="Times New Roman" w:cs="Times New Roman"/>
          <w:bCs/>
          <w:sz w:val="24"/>
          <w:szCs w:val="24"/>
        </w:rPr>
        <w:t>%) respectively. Not only this but also the 13(16.5%), 2</w:t>
      </w:r>
      <w:r w:rsidR="007E7C05" w:rsidRPr="00686107">
        <w:rPr>
          <w:rFonts w:ascii="Times New Roman" w:hAnsi="Times New Roman" w:cs="Times New Roman"/>
          <w:bCs/>
          <w:sz w:val="24"/>
          <w:szCs w:val="24"/>
        </w:rPr>
        <w:t>1</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26.6</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38</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48.1</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8</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10.1</w:t>
      </w:r>
      <w:r w:rsidRPr="00686107">
        <w:rPr>
          <w:rFonts w:ascii="Times New Roman" w:hAnsi="Times New Roman" w:cs="Times New Roman"/>
          <w:bCs/>
          <w:sz w:val="24"/>
          <w:szCs w:val="24"/>
        </w:rPr>
        <w:t xml:space="preserve">%), </w:t>
      </w:r>
      <w:r w:rsidR="007E7C05" w:rsidRPr="00686107">
        <w:rPr>
          <w:rFonts w:ascii="Times New Roman" w:hAnsi="Times New Roman" w:cs="Times New Roman"/>
          <w:bCs/>
          <w:sz w:val="24"/>
          <w:szCs w:val="24"/>
        </w:rPr>
        <w:t>1</w:t>
      </w:r>
      <w:r w:rsidRPr="00686107">
        <w:rPr>
          <w:rFonts w:ascii="Times New Roman" w:hAnsi="Times New Roman" w:cs="Times New Roman"/>
          <w:bCs/>
          <w:sz w:val="24"/>
          <w:szCs w:val="24"/>
        </w:rPr>
        <w:t>(</w:t>
      </w:r>
      <w:r w:rsidR="007E7C05" w:rsidRPr="00686107">
        <w:rPr>
          <w:rFonts w:ascii="Times New Roman" w:hAnsi="Times New Roman" w:cs="Times New Roman"/>
          <w:bCs/>
          <w:sz w:val="24"/>
          <w:szCs w:val="24"/>
        </w:rPr>
        <w:t>1.3</w:t>
      </w:r>
      <w:r w:rsidRPr="00686107">
        <w:rPr>
          <w:rFonts w:ascii="Times New Roman" w:hAnsi="Times New Roman" w:cs="Times New Roman"/>
          <w:bCs/>
          <w:sz w:val="24"/>
          <w:szCs w:val="24"/>
        </w:rPr>
        <w:t xml:space="preserve">%) </w:t>
      </w:r>
      <w:r w:rsidR="00216B58" w:rsidRPr="00686107">
        <w:rPr>
          <w:rFonts w:ascii="Times New Roman" w:hAnsi="Times New Roman" w:cs="Times New Roman"/>
          <w:bCs/>
          <w:sz w:val="24"/>
          <w:szCs w:val="24"/>
        </w:rPr>
        <w:t xml:space="preserve">of </w:t>
      </w:r>
      <w:r w:rsidRPr="00686107">
        <w:rPr>
          <w:rFonts w:ascii="Times New Roman" w:hAnsi="Times New Roman" w:cs="Times New Roman"/>
          <w:bCs/>
          <w:sz w:val="24"/>
          <w:szCs w:val="24"/>
        </w:rPr>
        <w:t xml:space="preserve">respondents were </w:t>
      </w:r>
      <w:r w:rsidRPr="00686107">
        <w:rPr>
          <w:rFonts w:ascii="Times New Roman" w:hAnsi="Times New Roman" w:cs="Times New Roman"/>
          <w:sz w:val="24"/>
          <w:szCs w:val="24"/>
        </w:rPr>
        <w:t xml:space="preserve">strongly dis-agree, dis-agree, neutral, agree, and strongly </w:t>
      </w:r>
      <w:r w:rsidR="007E7C05" w:rsidRPr="00686107">
        <w:rPr>
          <w:rFonts w:ascii="Times New Roman" w:hAnsi="Times New Roman" w:cs="Times New Roman"/>
          <w:sz w:val="24"/>
          <w:szCs w:val="24"/>
        </w:rPr>
        <w:t xml:space="preserve">agree on the </w:t>
      </w:r>
      <w:r w:rsidR="007E7C05" w:rsidRPr="00686107">
        <w:rPr>
          <w:rFonts w:ascii="Times New Roman" w:hAnsi="Times New Roman" w:cs="Times New Roman"/>
          <w:bCs/>
          <w:color w:val="000000"/>
          <w:sz w:val="24"/>
          <w:szCs w:val="24"/>
        </w:rPr>
        <w:t>stakeholder participation on material management practice</w:t>
      </w:r>
      <w:r w:rsidR="006949B9">
        <w:rPr>
          <w:rFonts w:ascii="Times New Roman" w:hAnsi="Times New Roman" w:cs="Times New Roman"/>
          <w:bCs/>
          <w:color w:val="000000"/>
          <w:sz w:val="24"/>
          <w:szCs w:val="24"/>
        </w:rPr>
        <w:t xml:space="preserve"> </w:t>
      </w:r>
      <w:r w:rsidRPr="00686107">
        <w:rPr>
          <w:rFonts w:ascii="Times New Roman" w:hAnsi="Times New Roman" w:cs="Times New Roman"/>
          <w:bCs/>
          <w:sz w:val="24"/>
          <w:szCs w:val="24"/>
        </w:rPr>
        <w:t xml:space="preserve">respectively. </w:t>
      </w:r>
    </w:p>
    <w:p w:rsidR="00FD4B56" w:rsidRPr="00686107" w:rsidRDefault="009A0921" w:rsidP="00FD4B5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All staff employees employed on materials management practice was also</w:t>
      </w:r>
      <w:r w:rsidR="00FD4B56" w:rsidRPr="00686107">
        <w:rPr>
          <w:rFonts w:ascii="Times New Roman" w:hAnsi="Times New Roman" w:cs="Times New Roman"/>
          <w:sz w:val="24"/>
          <w:szCs w:val="24"/>
        </w:rPr>
        <w:t xml:space="preserve"> one of the variable which was considered in the study. </w:t>
      </w:r>
      <w:r w:rsidRPr="00686107">
        <w:rPr>
          <w:rFonts w:ascii="Times New Roman" w:hAnsi="Times New Roman" w:cs="Times New Roman"/>
          <w:sz w:val="24"/>
          <w:szCs w:val="24"/>
        </w:rPr>
        <w:t xml:space="preserve"> Based on this results, </w:t>
      </w:r>
      <w:r w:rsidR="00FD4B56" w:rsidRPr="00686107">
        <w:rPr>
          <w:rFonts w:ascii="Times New Roman" w:hAnsi="Times New Roman" w:cs="Times New Roman"/>
          <w:sz w:val="24"/>
          <w:szCs w:val="24"/>
        </w:rPr>
        <w:t>1</w:t>
      </w:r>
      <w:r w:rsidRPr="00686107">
        <w:rPr>
          <w:rFonts w:ascii="Times New Roman" w:hAnsi="Times New Roman" w:cs="Times New Roman"/>
          <w:sz w:val="24"/>
          <w:szCs w:val="24"/>
        </w:rPr>
        <w:t>2</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15.2</w:t>
      </w:r>
      <w:r w:rsidR="00FD4B56" w:rsidRPr="00686107">
        <w:rPr>
          <w:rFonts w:ascii="Times New Roman" w:hAnsi="Times New Roman" w:cs="Times New Roman"/>
          <w:sz w:val="24"/>
          <w:szCs w:val="24"/>
        </w:rPr>
        <w:t>%), 2</w:t>
      </w:r>
      <w:r w:rsidRPr="00686107">
        <w:rPr>
          <w:rFonts w:ascii="Times New Roman" w:hAnsi="Times New Roman" w:cs="Times New Roman"/>
          <w:sz w:val="24"/>
          <w:szCs w:val="24"/>
        </w:rPr>
        <w:t>9</w:t>
      </w:r>
      <w:r w:rsidR="00FD4B56" w:rsidRPr="00686107">
        <w:rPr>
          <w:rFonts w:ascii="Times New Roman" w:hAnsi="Times New Roman" w:cs="Times New Roman"/>
          <w:sz w:val="24"/>
          <w:szCs w:val="24"/>
        </w:rPr>
        <w:t>(3</w:t>
      </w:r>
      <w:r w:rsidRPr="00686107">
        <w:rPr>
          <w:rFonts w:ascii="Times New Roman" w:hAnsi="Times New Roman" w:cs="Times New Roman"/>
          <w:sz w:val="24"/>
          <w:szCs w:val="24"/>
        </w:rPr>
        <w:t>6</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7</w:t>
      </w:r>
      <w:r w:rsidR="00FD4B56" w:rsidRPr="00686107">
        <w:rPr>
          <w:rFonts w:ascii="Times New Roman" w:hAnsi="Times New Roman" w:cs="Times New Roman"/>
          <w:sz w:val="24"/>
          <w:szCs w:val="24"/>
        </w:rPr>
        <w:t>%), 2</w:t>
      </w:r>
      <w:r w:rsidRPr="00686107">
        <w:rPr>
          <w:rFonts w:ascii="Times New Roman" w:hAnsi="Times New Roman" w:cs="Times New Roman"/>
          <w:sz w:val="24"/>
          <w:szCs w:val="24"/>
        </w:rPr>
        <w:t>5</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31.6</w:t>
      </w:r>
      <w:r w:rsidR="00FD4B56" w:rsidRPr="00686107">
        <w:rPr>
          <w:rFonts w:ascii="Times New Roman" w:hAnsi="Times New Roman" w:cs="Times New Roman"/>
          <w:sz w:val="24"/>
          <w:szCs w:val="24"/>
        </w:rPr>
        <w:t xml:space="preserve">%), </w:t>
      </w:r>
      <w:r w:rsidRPr="00686107">
        <w:rPr>
          <w:rFonts w:ascii="Times New Roman" w:hAnsi="Times New Roman" w:cs="Times New Roman"/>
          <w:sz w:val="24"/>
          <w:szCs w:val="24"/>
        </w:rPr>
        <w:t xml:space="preserve">12(15.2%), </w:t>
      </w:r>
      <w:r w:rsidR="00FD4B56" w:rsidRPr="00686107">
        <w:rPr>
          <w:rFonts w:ascii="Times New Roman" w:hAnsi="Times New Roman" w:cs="Times New Roman"/>
          <w:sz w:val="24"/>
          <w:szCs w:val="24"/>
        </w:rPr>
        <w:t xml:space="preserve">and </w:t>
      </w:r>
      <w:r w:rsidRPr="00686107">
        <w:rPr>
          <w:rFonts w:ascii="Times New Roman" w:hAnsi="Times New Roman" w:cs="Times New Roman"/>
          <w:sz w:val="24"/>
          <w:szCs w:val="24"/>
        </w:rPr>
        <w:t>1</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1.3</w:t>
      </w:r>
      <w:r w:rsidR="00FD4B56" w:rsidRPr="00686107">
        <w:rPr>
          <w:rFonts w:ascii="Times New Roman" w:hAnsi="Times New Roman" w:cs="Times New Roman"/>
          <w:sz w:val="24"/>
          <w:szCs w:val="24"/>
        </w:rPr>
        <w:t xml:space="preserve">%) of respondents were </w:t>
      </w:r>
      <w:r w:rsidR="00FD4B56" w:rsidRPr="00686107">
        <w:rPr>
          <w:rFonts w:ascii="Times New Roman" w:hAnsi="Times New Roman" w:cs="Times New Roman"/>
          <w:bCs/>
          <w:sz w:val="24"/>
          <w:szCs w:val="24"/>
        </w:rPr>
        <w:t>strongly</w:t>
      </w:r>
      <w:r w:rsidR="00FD4B56" w:rsidRPr="00686107">
        <w:rPr>
          <w:rFonts w:ascii="Times New Roman" w:hAnsi="Times New Roman" w:cs="Times New Roman"/>
          <w:sz w:val="24"/>
          <w:szCs w:val="24"/>
        </w:rPr>
        <w:t xml:space="preserve"> dis-agree, dis-agree, neutral, agree, and strongly agree respectively on </w:t>
      </w:r>
      <w:r w:rsidR="004E5325" w:rsidRPr="00686107">
        <w:rPr>
          <w:rFonts w:ascii="Times New Roman" w:hAnsi="Times New Roman" w:cs="Times New Roman"/>
          <w:sz w:val="24"/>
          <w:szCs w:val="24"/>
        </w:rPr>
        <w:t>a</w:t>
      </w:r>
      <w:r w:rsidRPr="00686107">
        <w:rPr>
          <w:rFonts w:ascii="Times New Roman" w:hAnsi="Times New Roman" w:cs="Times New Roman"/>
          <w:sz w:val="24"/>
          <w:szCs w:val="24"/>
        </w:rPr>
        <w:t>ll staff employees employed on materials management</w:t>
      </w:r>
      <w:r w:rsidR="00FD4B56" w:rsidRPr="00686107">
        <w:rPr>
          <w:rFonts w:ascii="Times New Roman" w:hAnsi="Times New Roman" w:cs="Times New Roman"/>
          <w:sz w:val="24"/>
          <w:szCs w:val="24"/>
        </w:rPr>
        <w:t xml:space="preserve">. Additionally, </w:t>
      </w:r>
      <w:r w:rsidRPr="00686107">
        <w:rPr>
          <w:rFonts w:ascii="Times New Roman" w:hAnsi="Times New Roman" w:cs="Times New Roman"/>
          <w:sz w:val="24"/>
          <w:szCs w:val="24"/>
        </w:rPr>
        <w:t>all members can participate in the way of decision making</w:t>
      </w:r>
      <w:r w:rsidR="00FD4B56" w:rsidRPr="00686107">
        <w:rPr>
          <w:rFonts w:ascii="Times New Roman" w:hAnsi="Times New Roman" w:cs="Times New Roman"/>
          <w:sz w:val="24"/>
          <w:szCs w:val="24"/>
        </w:rPr>
        <w:t xml:space="preserve"> was another predictor </w:t>
      </w:r>
      <w:r w:rsidR="00FD4B56" w:rsidRPr="00686107">
        <w:rPr>
          <w:rFonts w:ascii="Times New Roman" w:hAnsi="Times New Roman" w:cs="Times New Roman"/>
          <w:sz w:val="24"/>
          <w:szCs w:val="24"/>
        </w:rPr>
        <w:lastRenderedPageBreak/>
        <w:t xml:space="preserve">variable which have significance effect on material management practice. </w:t>
      </w:r>
      <w:r w:rsidR="00B4107B" w:rsidRPr="00686107">
        <w:rPr>
          <w:rFonts w:ascii="Times New Roman" w:hAnsi="Times New Roman" w:cs="Times New Roman"/>
          <w:sz w:val="24"/>
          <w:szCs w:val="24"/>
        </w:rPr>
        <w:t>By</w:t>
      </w:r>
      <w:r w:rsidR="006949B9">
        <w:rPr>
          <w:rFonts w:ascii="Times New Roman" w:hAnsi="Times New Roman" w:cs="Times New Roman"/>
          <w:sz w:val="24"/>
          <w:szCs w:val="24"/>
        </w:rPr>
        <w:t xml:space="preserve"> </w:t>
      </w:r>
      <w:r w:rsidR="00B4107B" w:rsidRPr="00686107">
        <w:rPr>
          <w:rFonts w:ascii="Times New Roman" w:hAnsi="Times New Roman" w:cs="Times New Roman"/>
          <w:sz w:val="24"/>
          <w:szCs w:val="24"/>
        </w:rPr>
        <w:t>considering</w:t>
      </w:r>
      <w:r w:rsidR="00FD4B56" w:rsidRPr="00686107">
        <w:rPr>
          <w:rFonts w:ascii="Times New Roman" w:hAnsi="Times New Roman" w:cs="Times New Roman"/>
          <w:sz w:val="24"/>
          <w:szCs w:val="24"/>
        </w:rPr>
        <w:t xml:space="preserve"> thi</w:t>
      </w:r>
      <w:r w:rsidR="00165CAC" w:rsidRPr="00686107">
        <w:rPr>
          <w:rFonts w:ascii="Times New Roman" w:hAnsi="Times New Roman" w:cs="Times New Roman"/>
          <w:sz w:val="24"/>
          <w:szCs w:val="24"/>
        </w:rPr>
        <w:t xml:space="preserve">s point </w:t>
      </w:r>
      <w:r w:rsidR="00FD4B56" w:rsidRPr="00686107">
        <w:rPr>
          <w:rFonts w:ascii="Times New Roman" w:hAnsi="Times New Roman" w:cs="Times New Roman"/>
          <w:sz w:val="24"/>
          <w:szCs w:val="24"/>
        </w:rPr>
        <w:t xml:space="preserve">of view. </w:t>
      </w:r>
      <w:r w:rsidRPr="00686107">
        <w:rPr>
          <w:rFonts w:ascii="Times New Roman" w:hAnsi="Times New Roman" w:cs="Times New Roman"/>
          <w:sz w:val="24"/>
          <w:szCs w:val="24"/>
        </w:rPr>
        <w:t>16</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20.3</w:t>
      </w:r>
      <w:r w:rsidR="00FD4B56" w:rsidRPr="00686107">
        <w:rPr>
          <w:rFonts w:ascii="Times New Roman" w:hAnsi="Times New Roman" w:cs="Times New Roman"/>
          <w:sz w:val="24"/>
          <w:szCs w:val="24"/>
        </w:rPr>
        <w:t>%), 2</w:t>
      </w:r>
      <w:r w:rsidRPr="00686107">
        <w:rPr>
          <w:rFonts w:ascii="Times New Roman" w:hAnsi="Times New Roman" w:cs="Times New Roman"/>
          <w:sz w:val="24"/>
          <w:szCs w:val="24"/>
        </w:rPr>
        <w:t>1</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26.6</w:t>
      </w:r>
      <w:r w:rsidR="00FD4B56" w:rsidRPr="00686107">
        <w:rPr>
          <w:rFonts w:ascii="Times New Roman" w:hAnsi="Times New Roman" w:cs="Times New Roman"/>
          <w:sz w:val="24"/>
          <w:szCs w:val="24"/>
        </w:rPr>
        <w:t xml:space="preserve">%), </w:t>
      </w:r>
      <w:r w:rsidRPr="00686107">
        <w:rPr>
          <w:rFonts w:ascii="Times New Roman" w:hAnsi="Times New Roman" w:cs="Times New Roman"/>
          <w:sz w:val="24"/>
          <w:szCs w:val="24"/>
        </w:rPr>
        <w:t>3</w:t>
      </w:r>
      <w:r w:rsidR="00FD4B56" w:rsidRPr="00686107">
        <w:rPr>
          <w:rFonts w:ascii="Times New Roman" w:hAnsi="Times New Roman" w:cs="Times New Roman"/>
          <w:sz w:val="24"/>
          <w:szCs w:val="24"/>
        </w:rPr>
        <w:t>4(</w:t>
      </w:r>
      <w:r w:rsidRPr="00686107">
        <w:rPr>
          <w:rFonts w:ascii="Times New Roman" w:hAnsi="Times New Roman" w:cs="Times New Roman"/>
          <w:sz w:val="24"/>
          <w:szCs w:val="24"/>
        </w:rPr>
        <w:t>43</w:t>
      </w:r>
      <w:r w:rsidR="00FD4B56" w:rsidRPr="00686107">
        <w:rPr>
          <w:rFonts w:ascii="Times New Roman" w:hAnsi="Times New Roman" w:cs="Times New Roman"/>
          <w:sz w:val="24"/>
          <w:szCs w:val="24"/>
        </w:rPr>
        <w:t xml:space="preserve">%), </w:t>
      </w:r>
      <w:r w:rsidRPr="00686107">
        <w:rPr>
          <w:rFonts w:ascii="Times New Roman" w:hAnsi="Times New Roman" w:cs="Times New Roman"/>
          <w:sz w:val="24"/>
          <w:szCs w:val="24"/>
        </w:rPr>
        <w:t>6</w:t>
      </w:r>
      <w:r w:rsidR="00FD4B56" w:rsidRPr="00686107">
        <w:rPr>
          <w:rFonts w:ascii="Times New Roman" w:hAnsi="Times New Roman" w:cs="Times New Roman"/>
          <w:sz w:val="24"/>
          <w:szCs w:val="24"/>
        </w:rPr>
        <w:t>(</w:t>
      </w:r>
      <w:r w:rsidRPr="00686107">
        <w:rPr>
          <w:rFonts w:ascii="Times New Roman" w:hAnsi="Times New Roman" w:cs="Times New Roman"/>
          <w:sz w:val="24"/>
          <w:szCs w:val="24"/>
        </w:rPr>
        <w:t>7.6</w:t>
      </w:r>
      <w:r w:rsidR="00FD4B56" w:rsidRPr="00686107">
        <w:rPr>
          <w:rFonts w:ascii="Times New Roman" w:hAnsi="Times New Roman" w:cs="Times New Roman"/>
          <w:sz w:val="24"/>
          <w:szCs w:val="24"/>
        </w:rPr>
        <w:t xml:space="preserve">%) and 2(2.5%) </w:t>
      </w:r>
      <w:r w:rsidR="004E5325" w:rsidRPr="00686107">
        <w:rPr>
          <w:rFonts w:ascii="Times New Roman" w:hAnsi="Times New Roman" w:cs="Times New Roman"/>
          <w:sz w:val="24"/>
          <w:szCs w:val="24"/>
        </w:rPr>
        <w:t xml:space="preserve">of respondents </w:t>
      </w:r>
      <w:r w:rsidR="00FD4B56" w:rsidRPr="00686107">
        <w:rPr>
          <w:rFonts w:ascii="Times New Roman" w:hAnsi="Times New Roman" w:cs="Times New Roman"/>
          <w:sz w:val="24"/>
          <w:szCs w:val="24"/>
        </w:rPr>
        <w:t xml:space="preserve">were </w:t>
      </w:r>
      <w:r w:rsidR="00FD4B56" w:rsidRPr="00686107">
        <w:rPr>
          <w:rFonts w:ascii="Times New Roman" w:hAnsi="Times New Roman" w:cs="Times New Roman"/>
          <w:bCs/>
          <w:sz w:val="24"/>
          <w:szCs w:val="24"/>
        </w:rPr>
        <w:t>strongly</w:t>
      </w:r>
      <w:r w:rsidR="00FD4B56" w:rsidRPr="00686107">
        <w:rPr>
          <w:rFonts w:ascii="Times New Roman" w:hAnsi="Times New Roman" w:cs="Times New Roman"/>
          <w:sz w:val="24"/>
          <w:szCs w:val="24"/>
        </w:rPr>
        <w:t xml:space="preserve"> dis-agree, dis-agree, neutral, agree, and strongly agree on </w:t>
      </w:r>
      <w:r w:rsidRPr="00686107">
        <w:rPr>
          <w:rFonts w:ascii="Times New Roman" w:hAnsi="Times New Roman" w:cs="Times New Roman"/>
          <w:sz w:val="24"/>
          <w:szCs w:val="24"/>
        </w:rPr>
        <w:t xml:space="preserve">all members can participate in the way of decision making respectively </w:t>
      </w:r>
    </w:p>
    <w:p w:rsidR="00686107" w:rsidRPr="00686107" w:rsidRDefault="004E5325" w:rsidP="00FD4B5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sz w:val="24"/>
          <w:szCs w:val="24"/>
        </w:rPr>
        <w:t>Having a good attitude of a</w:t>
      </w:r>
      <w:r w:rsidR="00C35DE6" w:rsidRPr="00686107">
        <w:rPr>
          <w:rFonts w:ascii="Times New Roman" w:hAnsi="Times New Roman" w:cs="Times New Roman"/>
          <w:sz w:val="24"/>
          <w:szCs w:val="24"/>
        </w:rPr>
        <w:t xml:space="preserve">ll staff </w:t>
      </w:r>
      <w:r w:rsidRPr="00686107">
        <w:rPr>
          <w:rFonts w:ascii="Times New Roman" w:hAnsi="Times New Roman" w:cs="Times New Roman"/>
          <w:sz w:val="24"/>
          <w:szCs w:val="24"/>
        </w:rPr>
        <w:t>members on</w:t>
      </w:r>
      <w:r w:rsidR="00C35DE6" w:rsidRPr="00686107">
        <w:rPr>
          <w:rFonts w:ascii="Times New Roman" w:hAnsi="Times New Roman" w:cs="Times New Roman"/>
          <w:sz w:val="24"/>
          <w:szCs w:val="24"/>
        </w:rPr>
        <w:t xml:space="preserve"> material management practice </w:t>
      </w:r>
      <w:r w:rsidR="00FD4B56" w:rsidRPr="00686107">
        <w:rPr>
          <w:rFonts w:ascii="Times New Roman" w:hAnsi="Times New Roman" w:cs="Times New Roman"/>
          <w:sz w:val="24"/>
          <w:szCs w:val="24"/>
        </w:rPr>
        <w:t>was also the other predictor variable which expected to have significance effect on material management practice. Based on this, 15(19%)</w:t>
      </w:r>
      <w:r w:rsidR="00B4107B" w:rsidRPr="00686107">
        <w:rPr>
          <w:rFonts w:ascii="Times New Roman" w:hAnsi="Times New Roman" w:cs="Times New Roman"/>
          <w:sz w:val="24"/>
          <w:szCs w:val="24"/>
        </w:rPr>
        <w:t>, 29</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36.7</w:t>
      </w:r>
      <w:r w:rsidR="00FD4B56" w:rsidRPr="00686107">
        <w:rPr>
          <w:rFonts w:ascii="Times New Roman" w:hAnsi="Times New Roman" w:cs="Times New Roman"/>
          <w:sz w:val="24"/>
          <w:szCs w:val="24"/>
        </w:rPr>
        <w:t xml:space="preserve">%), </w:t>
      </w:r>
      <w:r w:rsidR="00C35DE6" w:rsidRPr="00686107">
        <w:rPr>
          <w:rFonts w:ascii="Times New Roman" w:hAnsi="Times New Roman" w:cs="Times New Roman"/>
          <w:sz w:val="24"/>
          <w:szCs w:val="24"/>
        </w:rPr>
        <w:t>26</w:t>
      </w:r>
      <w:r w:rsidR="00FD4B56" w:rsidRPr="00686107">
        <w:rPr>
          <w:rFonts w:ascii="Times New Roman" w:hAnsi="Times New Roman" w:cs="Times New Roman"/>
          <w:sz w:val="24"/>
          <w:szCs w:val="24"/>
        </w:rPr>
        <w:t>(3</w:t>
      </w:r>
      <w:r w:rsidR="00C35DE6" w:rsidRPr="00686107">
        <w:rPr>
          <w:rFonts w:ascii="Times New Roman" w:hAnsi="Times New Roman" w:cs="Times New Roman"/>
          <w:sz w:val="24"/>
          <w:szCs w:val="24"/>
        </w:rPr>
        <w:t>2.9</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6</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7.6</w:t>
      </w:r>
      <w:r w:rsidR="00FD4B56" w:rsidRPr="00686107">
        <w:rPr>
          <w:rFonts w:ascii="Times New Roman" w:hAnsi="Times New Roman" w:cs="Times New Roman"/>
          <w:sz w:val="24"/>
          <w:szCs w:val="24"/>
        </w:rPr>
        <w:t xml:space="preserve">%) and 3(3.8%) of respondents were </w:t>
      </w:r>
      <w:r w:rsidR="00FD4B56" w:rsidRPr="00686107">
        <w:rPr>
          <w:rFonts w:ascii="Times New Roman" w:hAnsi="Times New Roman" w:cs="Times New Roman"/>
          <w:bCs/>
          <w:sz w:val="24"/>
          <w:szCs w:val="24"/>
        </w:rPr>
        <w:t>strongly</w:t>
      </w:r>
      <w:r w:rsidR="00FD4B56" w:rsidRPr="00686107">
        <w:rPr>
          <w:rFonts w:ascii="Times New Roman" w:hAnsi="Times New Roman" w:cs="Times New Roman"/>
          <w:sz w:val="24"/>
          <w:szCs w:val="24"/>
        </w:rPr>
        <w:t xml:space="preserve"> dis-agree, dis-agree, neutral, agree, and strongly </w:t>
      </w:r>
      <w:r w:rsidR="00C35DE6" w:rsidRPr="00686107">
        <w:rPr>
          <w:rFonts w:ascii="Times New Roman" w:hAnsi="Times New Roman" w:cs="Times New Roman"/>
          <w:sz w:val="24"/>
          <w:szCs w:val="24"/>
        </w:rPr>
        <w:t>agree on all staff members have a good attitude on material management practice</w:t>
      </w:r>
      <w:r w:rsidR="00FD4B56" w:rsidRPr="00686107">
        <w:rPr>
          <w:rFonts w:ascii="Times New Roman" w:hAnsi="Times New Roman" w:cs="Times New Roman"/>
          <w:sz w:val="24"/>
          <w:szCs w:val="24"/>
        </w:rPr>
        <w:t xml:space="preserve">. Additionally, </w:t>
      </w:r>
      <w:r w:rsidR="00C35DE6" w:rsidRPr="00686107">
        <w:rPr>
          <w:rFonts w:ascii="Times New Roman" w:hAnsi="Times New Roman" w:cs="Times New Roman"/>
          <w:sz w:val="24"/>
          <w:szCs w:val="24"/>
        </w:rPr>
        <w:t>existence of cooperation between employee and leader on material management practice was</w:t>
      </w:r>
      <w:r w:rsidR="00FD4B56" w:rsidRPr="00686107">
        <w:rPr>
          <w:rFonts w:ascii="Times New Roman" w:hAnsi="Times New Roman" w:cs="Times New Roman"/>
          <w:sz w:val="24"/>
          <w:szCs w:val="24"/>
        </w:rPr>
        <w:t xml:space="preserve"> also included in the study.  Based on this point, 1</w:t>
      </w:r>
      <w:r w:rsidR="00C35DE6" w:rsidRPr="00686107">
        <w:rPr>
          <w:rFonts w:ascii="Times New Roman" w:hAnsi="Times New Roman" w:cs="Times New Roman"/>
          <w:sz w:val="24"/>
          <w:szCs w:val="24"/>
        </w:rPr>
        <w:t>8</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22.8</w:t>
      </w:r>
      <w:r w:rsidR="00FD4B56" w:rsidRPr="00686107">
        <w:rPr>
          <w:rFonts w:ascii="Times New Roman" w:hAnsi="Times New Roman" w:cs="Times New Roman"/>
          <w:sz w:val="24"/>
          <w:szCs w:val="24"/>
        </w:rPr>
        <w:t>%), 2</w:t>
      </w:r>
      <w:r w:rsidR="00C35DE6" w:rsidRPr="00686107">
        <w:rPr>
          <w:rFonts w:ascii="Times New Roman" w:hAnsi="Times New Roman" w:cs="Times New Roman"/>
          <w:sz w:val="24"/>
          <w:szCs w:val="24"/>
        </w:rPr>
        <w:t>2</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7.8</w:t>
      </w:r>
      <w:r w:rsidR="00FD4B56" w:rsidRPr="00686107">
        <w:rPr>
          <w:rFonts w:ascii="Times New Roman" w:hAnsi="Times New Roman" w:cs="Times New Roman"/>
          <w:sz w:val="24"/>
          <w:szCs w:val="24"/>
        </w:rPr>
        <w:t>%), 3</w:t>
      </w:r>
      <w:r w:rsidR="00C35DE6" w:rsidRPr="00686107">
        <w:rPr>
          <w:rFonts w:ascii="Times New Roman" w:hAnsi="Times New Roman" w:cs="Times New Roman"/>
          <w:sz w:val="24"/>
          <w:szCs w:val="24"/>
        </w:rPr>
        <w:t>3</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41.8</w:t>
      </w:r>
      <w:r w:rsidR="00FD4B56" w:rsidRPr="00686107">
        <w:rPr>
          <w:rFonts w:ascii="Times New Roman" w:hAnsi="Times New Roman" w:cs="Times New Roman"/>
          <w:sz w:val="24"/>
          <w:szCs w:val="24"/>
        </w:rPr>
        <w:t xml:space="preserve">%), </w:t>
      </w:r>
      <w:r w:rsidR="00C35DE6" w:rsidRPr="00686107">
        <w:rPr>
          <w:rFonts w:ascii="Times New Roman" w:hAnsi="Times New Roman" w:cs="Times New Roman"/>
          <w:sz w:val="24"/>
          <w:szCs w:val="24"/>
        </w:rPr>
        <w:t>4</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5</w:t>
      </w:r>
      <w:r w:rsidR="00FD4B56" w:rsidRPr="00686107">
        <w:rPr>
          <w:rFonts w:ascii="Times New Roman" w:hAnsi="Times New Roman" w:cs="Times New Roman"/>
          <w:sz w:val="24"/>
          <w:szCs w:val="24"/>
        </w:rPr>
        <w:t xml:space="preserve">.1%), </w:t>
      </w:r>
      <w:r w:rsidR="00C35DE6" w:rsidRPr="00686107">
        <w:rPr>
          <w:rFonts w:ascii="Times New Roman" w:hAnsi="Times New Roman" w:cs="Times New Roman"/>
          <w:sz w:val="24"/>
          <w:szCs w:val="24"/>
        </w:rPr>
        <w:t>2</w:t>
      </w:r>
      <w:r w:rsidR="00FD4B56" w:rsidRPr="00686107">
        <w:rPr>
          <w:rFonts w:ascii="Times New Roman" w:hAnsi="Times New Roman" w:cs="Times New Roman"/>
          <w:sz w:val="24"/>
          <w:szCs w:val="24"/>
        </w:rPr>
        <w:t>(</w:t>
      </w:r>
      <w:r w:rsidR="00C35DE6" w:rsidRPr="00686107">
        <w:rPr>
          <w:rFonts w:ascii="Times New Roman" w:hAnsi="Times New Roman" w:cs="Times New Roman"/>
          <w:sz w:val="24"/>
          <w:szCs w:val="24"/>
        </w:rPr>
        <w:t>2.5</w:t>
      </w:r>
      <w:r w:rsidR="00FD4B56" w:rsidRPr="00686107">
        <w:rPr>
          <w:rFonts w:ascii="Times New Roman" w:hAnsi="Times New Roman" w:cs="Times New Roman"/>
          <w:sz w:val="24"/>
          <w:szCs w:val="24"/>
        </w:rPr>
        <w:t xml:space="preserve">%) of respondents were </w:t>
      </w:r>
      <w:r w:rsidR="00FD4B56" w:rsidRPr="00686107">
        <w:rPr>
          <w:rFonts w:ascii="Times New Roman" w:hAnsi="Times New Roman" w:cs="Times New Roman"/>
          <w:bCs/>
          <w:sz w:val="24"/>
          <w:szCs w:val="24"/>
        </w:rPr>
        <w:t>strongly</w:t>
      </w:r>
      <w:r w:rsidR="00FD4B56" w:rsidRPr="00686107">
        <w:rPr>
          <w:rFonts w:ascii="Times New Roman" w:hAnsi="Times New Roman" w:cs="Times New Roman"/>
          <w:sz w:val="24"/>
          <w:szCs w:val="24"/>
        </w:rPr>
        <w:t xml:space="preserve"> dis-agree, dis-agree, neutral, agree, and strongly agree on </w:t>
      </w:r>
      <w:r w:rsidR="00C35DE6" w:rsidRPr="00686107">
        <w:rPr>
          <w:rFonts w:ascii="Times New Roman" w:hAnsi="Times New Roman" w:cs="Times New Roman"/>
          <w:sz w:val="24"/>
          <w:szCs w:val="24"/>
        </w:rPr>
        <w:t>existence of cooperation between employee and leader on material management practice</w:t>
      </w:r>
      <w:r w:rsidR="00FD4B56" w:rsidRPr="00686107">
        <w:rPr>
          <w:rFonts w:ascii="Times New Roman" w:hAnsi="Times New Roman" w:cs="Times New Roman"/>
          <w:sz w:val="24"/>
          <w:szCs w:val="24"/>
        </w:rPr>
        <w:t xml:space="preserve">. </w:t>
      </w:r>
      <w:r w:rsidR="00165CAC" w:rsidRPr="00686107">
        <w:rPr>
          <w:rFonts w:ascii="Times New Roman" w:hAnsi="Times New Roman" w:cs="Times New Roman"/>
          <w:sz w:val="24"/>
        </w:rPr>
        <w:t xml:space="preserve">From the result of Material Management Practice, the large number of respondents were strongly dis-agree, dis-agree and neutral at the study area. This result indicates that, there is a visible problem within Material Management Practice at the study area which consist the study </w:t>
      </w:r>
      <w:proofErr w:type="gramStart"/>
      <w:r w:rsidR="00165CAC" w:rsidRPr="00686107">
        <w:rPr>
          <w:rFonts w:ascii="Times New Roman" w:hAnsi="Times New Roman" w:cs="Times New Roman"/>
          <w:sz w:val="24"/>
        </w:rPr>
        <w:t>of</w:t>
      </w:r>
      <w:r w:rsidR="00686107" w:rsidRPr="00686107">
        <w:rPr>
          <w:rFonts w:ascii="Times New Roman" w:hAnsi="Times New Roman" w:cs="Times New Roman"/>
          <w:sz w:val="24"/>
          <w:szCs w:val="24"/>
        </w:rPr>
        <w:t>(</w:t>
      </w:r>
      <w:proofErr w:type="gramEnd"/>
      <w:r w:rsidR="00686107" w:rsidRPr="00686107">
        <w:rPr>
          <w:rFonts w:ascii="Times New Roman" w:hAnsi="Times New Roman" w:cs="Times New Roman"/>
          <w:sz w:val="24"/>
          <w:szCs w:val="24"/>
        </w:rPr>
        <w:t>Osotimehin,2006).</w:t>
      </w:r>
    </w:p>
    <w:p w:rsidR="000B2001" w:rsidRPr="00197EAE" w:rsidRDefault="00197EAE" w:rsidP="00197EAE">
      <w:pPr>
        <w:pStyle w:val="Caption"/>
        <w:rPr>
          <w:rFonts w:ascii="Times New Roman" w:hAnsi="Times New Roman" w:cs="Times New Roman"/>
          <w:b/>
          <w:color w:val="auto"/>
          <w:sz w:val="48"/>
          <w:szCs w:val="24"/>
        </w:rPr>
      </w:pPr>
      <w:bookmarkStart w:id="131" w:name="_Toc102927250"/>
      <w:r w:rsidRPr="00197EAE">
        <w:rPr>
          <w:rFonts w:ascii="Times New Roman" w:hAnsi="Times New Roman" w:cs="Times New Roman"/>
          <w:b/>
          <w:color w:val="auto"/>
          <w:sz w:val="24"/>
        </w:rPr>
        <w:t xml:space="preserve">Table </w:t>
      </w:r>
      <w:r w:rsidR="00274142" w:rsidRPr="00197EAE">
        <w:rPr>
          <w:rFonts w:ascii="Times New Roman" w:hAnsi="Times New Roman" w:cs="Times New Roman"/>
          <w:b/>
          <w:color w:val="auto"/>
          <w:sz w:val="24"/>
        </w:rPr>
        <w:fldChar w:fldCharType="begin"/>
      </w:r>
      <w:r w:rsidRPr="00197EAE">
        <w:rPr>
          <w:rFonts w:ascii="Times New Roman" w:hAnsi="Times New Roman" w:cs="Times New Roman"/>
          <w:b/>
          <w:color w:val="auto"/>
          <w:sz w:val="24"/>
        </w:rPr>
        <w:instrText xml:space="preserve"> SEQ Table \* ARABIC </w:instrText>
      </w:r>
      <w:r w:rsidR="00274142" w:rsidRPr="00197EAE">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7</w:t>
      </w:r>
      <w:r w:rsidR="00274142" w:rsidRPr="00197EAE">
        <w:rPr>
          <w:rFonts w:ascii="Times New Roman" w:hAnsi="Times New Roman" w:cs="Times New Roman"/>
          <w:b/>
          <w:color w:val="auto"/>
          <w:sz w:val="24"/>
        </w:rPr>
        <w:fldChar w:fldCharType="end"/>
      </w:r>
      <w:r w:rsidRPr="00197EAE">
        <w:rPr>
          <w:rFonts w:ascii="Times New Roman" w:hAnsi="Times New Roman" w:cs="Times New Roman"/>
          <w:b/>
          <w:color w:val="auto"/>
          <w:sz w:val="24"/>
        </w:rPr>
        <w:t>: Distribution Materials Management</w:t>
      </w:r>
      <w:bookmarkEnd w:id="131"/>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0"/>
        <w:gridCol w:w="1260"/>
        <w:gridCol w:w="1260"/>
        <w:gridCol w:w="1350"/>
        <w:gridCol w:w="1260"/>
        <w:gridCol w:w="1260"/>
      </w:tblGrid>
      <w:tr w:rsidR="000B2001" w:rsidRPr="00686107" w:rsidTr="00346BB6">
        <w:trPr>
          <w:trHeight w:val="264"/>
        </w:trPr>
        <w:tc>
          <w:tcPr>
            <w:tcW w:w="3690" w:type="dxa"/>
            <w:vMerge w:val="restart"/>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Variables</w:t>
            </w:r>
          </w:p>
        </w:tc>
        <w:tc>
          <w:tcPr>
            <w:tcW w:w="6390" w:type="dxa"/>
            <w:gridSpan w:val="5"/>
          </w:tcPr>
          <w:p w:rsidR="000B2001" w:rsidRPr="00686107" w:rsidRDefault="00AD188B" w:rsidP="00346BB6">
            <w:pPr>
              <w:autoSpaceDE w:val="0"/>
              <w:autoSpaceDN w:val="0"/>
              <w:adjustRightInd w:val="0"/>
              <w:spacing w:after="0" w:line="240" w:lineRule="auto"/>
              <w:ind w:left="252"/>
              <w:rPr>
                <w:rFonts w:ascii="Times New Roman" w:hAnsi="Times New Roman" w:cs="Times New Roman"/>
                <w:sz w:val="24"/>
                <w:szCs w:val="24"/>
              </w:rPr>
            </w:pPr>
            <w:r>
              <w:rPr>
                <w:rFonts w:ascii="Times New Roman" w:hAnsi="Times New Roman" w:cs="Times New Roman"/>
                <w:sz w:val="24"/>
                <w:szCs w:val="24"/>
              </w:rPr>
              <w:t>Li</w:t>
            </w:r>
            <w:r w:rsidR="000B2001" w:rsidRPr="00686107">
              <w:rPr>
                <w:rFonts w:ascii="Times New Roman" w:hAnsi="Times New Roman" w:cs="Times New Roman"/>
                <w:sz w:val="24"/>
                <w:szCs w:val="24"/>
              </w:rPr>
              <w:t>kert Scale</w:t>
            </w:r>
          </w:p>
        </w:tc>
      </w:tr>
      <w:tr w:rsidR="000B2001" w:rsidRPr="00686107" w:rsidTr="00346BB6">
        <w:trPr>
          <w:trHeight w:val="156"/>
        </w:trPr>
        <w:tc>
          <w:tcPr>
            <w:tcW w:w="3690" w:type="dxa"/>
            <w:vMerge/>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SDA</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DA</w:t>
            </w:r>
          </w:p>
        </w:tc>
        <w:tc>
          <w:tcPr>
            <w:tcW w:w="135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N</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A</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SA</w:t>
            </w:r>
          </w:p>
        </w:tc>
      </w:tr>
      <w:tr w:rsidR="000B2001" w:rsidRPr="00686107" w:rsidTr="00346BB6">
        <w:trPr>
          <w:trHeight w:val="108"/>
        </w:trPr>
        <w:tc>
          <w:tcPr>
            <w:tcW w:w="3690" w:type="dxa"/>
            <w:vMerge/>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35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0B2001" w:rsidRPr="00686107" w:rsidRDefault="000B2001"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0B2001" w:rsidRPr="00686107" w:rsidTr="00346BB6">
        <w:trPr>
          <w:trHeight w:val="684"/>
        </w:trPr>
        <w:tc>
          <w:tcPr>
            <w:tcW w:w="3690" w:type="dxa"/>
          </w:tcPr>
          <w:p w:rsidR="000B2001"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color w:val="000000"/>
                <w:sz w:val="24"/>
                <w:szCs w:val="24"/>
              </w:rPr>
              <w:t>Locating sources of materials for Procurement is fair.</w:t>
            </w:r>
          </w:p>
        </w:tc>
        <w:tc>
          <w:tcPr>
            <w:tcW w:w="1260" w:type="dxa"/>
          </w:tcPr>
          <w:p w:rsidR="000B2001"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260" w:type="dxa"/>
          </w:tcPr>
          <w:p w:rsidR="000B2001"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14(17.7%)</w:t>
            </w:r>
          </w:p>
        </w:tc>
        <w:tc>
          <w:tcPr>
            <w:tcW w:w="1350" w:type="dxa"/>
          </w:tcPr>
          <w:p w:rsidR="000B2001"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39(49.4%)</w:t>
            </w:r>
          </w:p>
        </w:tc>
        <w:tc>
          <w:tcPr>
            <w:tcW w:w="1260" w:type="dxa"/>
          </w:tcPr>
          <w:p w:rsidR="000B2001"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6(7.6%)</w:t>
            </w:r>
          </w:p>
        </w:tc>
        <w:tc>
          <w:tcPr>
            <w:tcW w:w="1260" w:type="dxa"/>
          </w:tcPr>
          <w:p w:rsidR="000B2001"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3(3.8%)</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Preparing for material storage</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20(25.3%)</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36(45.6%)</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7(8.9%)</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Considering required communication methods for material management</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32(40.5%)</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Reporting the situation of materials in the  store</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25(31.6%)</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28(35.4%)</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Following up the prices in the market and recording the variations of prices</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19(24.1%)</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33(41.8%)</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lastRenderedPageBreak/>
              <w:t>Using suitable, safe and secure storage</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22(27.8%)</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19(24.1%)</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27(34.2%)</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10(12.7%)</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Performing recycle and reprocess methods for surplus and waste materials</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17(21.5%)</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24(30.4%)</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13(16.5%)</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2(2.5%)</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Controlling over-ordering and purchasing</w:t>
            </w:r>
          </w:p>
        </w:tc>
        <w:tc>
          <w:tcPr>
            <w:tcW w:w="1260" w:type="dxa"/>
          </w:tcPr>
          <w:p w:rsidR="008929F6" w:rsidRPr="00686107" w:rsidRDefault="008929F6"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31(39.2%)</w:t>
            </w:r>
          </w:p>
        </w:tc>
        <w:tc>
          <w:tcPr>
            <w:tcW w:w="135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260" w:type="dxa"/>
          </w:tcPr>
          <w:p w:rsidR="008929F6" w:rsidRPr="00686107" w:rsidRDefault="008929F6"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0(0%)</w:t>
            </w:r>
          </w:p>
        </w:tc>
      </w:tr>
      <w:tr w:rsidR="008929F6" w:rsidRPr="00686107" w:rsidTr="00346BB6">
        <w:trPr>
          <w:trHeight w:val="684"/>
        </w:trPr>
        <w:tc>
          <w:tcPr>
            <w:tcW w:w="3690" w:type="dxa"/>
          </w:tcPr>
          <w:p w:rsidR="008929F6" w:rsidRPr="00686107" w:rsidRDefault="008929F6"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Completed preceding work segments</w:t>
            </w:r>
          </w:p>
        </w:tc>
        <w:tc>
          <w:tcPr>
            <w:tcW w:w="1260" w:type="dxa"/>
          </w:tcPr>
          <w:p w:rsidR="008929F6" w:rsidRPr="00686107" w:rsidRDefault="00450E27"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260" w:type="dxa"/>
          </w:tcPr>
          <w:p w:rsidR="008929F6"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23(29.1%)</w:t>
            </w:r>
          </w:p>
        </w:tc>
        <w:tc>
          <w:tcPr>
            <w:tcW w:w="1350" w:type="dxa"/>
          </w:tcPr>
          <w:p w:rsidR="008929F6"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37(46.8%)</w:t>
            </w:r>
          </w:p>
        </w:tc>
        <w:tc>
          <w:tcPr>
            <w:tcW w:w="1260" w:type="dxa"/>
          </w:tcPr>
          <w:p w:rsidR="008929F6"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8929F6"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0(0%)</w:t>
            </w:r>
          </w:p>
        </w:tc>
      </w:tr>
    </w:tbl>
    <w:p w:rsidR="000930A7" w:rsidRPr="00686107" w:rsidRDefault="004D3BCB" w:rsidP="004D3BCB">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350CBA" w:rsidRPr="00686107" w:rsidRDefault="0026480F" w:rsidP="00420B2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bCs/>
          <w:sz w:val="24"/>
          <w:szCs w:val="24"/>
        </w:rPr>
        <w:t xml:space="preserve">The fair locating </w:t>
      </w:r>
      <w:r w:rsidR="00411615" w:rsidRPr="00686107">
        <w:rPr>
          <w:rFonts w:ascii="Times New Roman" w:hAnsi="Times New Roman" w:cs="Times New Roman"/>
          <w:bCs/>
          <w:sz w:val="24"/>
          <w:szCs w:val="24"/>
        </w:rPr>
        <w:t>sources of materials for procurement were</w:t>
      </w:r>
      <w:r w:rsidR="00420B2C" w:rsidRPr="00686107">
        <w:rPr>
          <w:rFonts w:ascii="Times New Roman" w:hAnsi="Times New Roman" w:cs="Times New Roman"/>
          <w:bCs/>
          <w:sz w:val="24"/>
          <w:szCs w:val="24"/>
        </w:rPr>
        <w:t xml:space="preserve"> one of the predictor </w:t>
      </w:r>
      <w:r w:rsidR="00411615" w:rsidRPr="00686107">
        <w:rPr>
          <w:rFonts w:ascii="Times New Roman" w:hAnsi="Times New Roman" w:cs="Times New Roman"/>
          <w:bCs/>
          <w:sz w:val="24"/>
          <w:szCs w:val="24"/>
        </w:rPr>
        <w:t>variables</w:t>
      </w:r>
      <w:r w:rsidR="00420B2C" w:rsidRPr="00686107">
        <w:rPr>
          <w:rFonts w:ascii="Times New Roman" w:hAnsi="Times New Roman" w:cs="Times New Roman"/>
          <w:bCs/>
          <w:sz w:val="24"/>
          <w:szCs w:val="24"/>
        </w:rPr>
        <w:t xml:space="preserve"> that can have significant factor on </w:t>
      </w:r>
      <w:r w:rsidRPr="00686107">
        <w:rPr>
          <w:rFonts w:ascii="Times New Roman" w:hAnsi="Times New Roman" w:cs="Times New Roman"/>
          <w:bCs/>
          <w:sz w:val="24"/>
          <w:szCs w:val="24"/>
        </w:rPr>
        <w:t>distribution material management</w:t>
      </w:r>
      <w:r w:rsidR="00420B2C" w:rsidRPr="00686107">
        <w:rPr>
          <w:rFonts w:ascii="Times New Roman" w:hAnsi="Times New Roman" w:cs="Times New Roman"/>
          <w:bCs/>
          <w:sz w:val="24"/>
          <w:szCs w:val="24"/>
        </w:rPr>
        <w:t xml:space="preserve"> in material management practice. The respondents those</w:t>
      </w:r>
      <w:r w:rsidRPr="00686107">
        <w:rPr>
          <w:rFonts w:ascii="Times New Roman" w:hAnsi="Times New Roman" w:cs="Times New Roman"/>
          <w:bCs/>
          <w:sz w:val="24"/>
          <w:szCs w:val="24"/>
        </w:rPr>
        <w:t xml:space="preserve"> who</w:t>
      </w:r>
      <w:r w:rsidR="00420B2C" w:rsidRPr="00686107">
        <w:rPr>
          <w:rFonts w:ascii="Times New Roman" w:hAnsi="Times New Roman" w:cs="Times New Roman"/>
          <w:bCs/>
          <w:sz w:val="24"/>
          <w:szCs w:val="24"/>
        </w:rPr>
        <w:t xml:space="preserve"> were </w:t>
      </w:r>
      <w:r w:rsidR="00420B2C" w:rsidRPr="00686107">
        <w:rPr>
          <w:rFonts w:ascii="Times New Roman" w:hAnsi="Times New Roman" w:cs="Times New Roman"/>
          <w:sz w:val="24"/>
          <w:szCs w:val="24"/>
        </w:rPr>
        <w:t xml:space="preserve">strongly dis-agree, dis-agree, neutral, agree, and strongly agree </w:t>
      </w:r>
      <w:r w:rsidRPr="00686107">
        <w:rPr>
          <w:rFonts w:ascii="Times New Roman" w:hAnsi="Times New Roman" w:cs="Times New Roman"/>
          <w:bCs/>
          <w:sz w:val="24"/>
          <w:szCs w:val="24"/>
        </w:rPr>
        <w:t xml:space="preserve">on the fair locating sources of materials for procurement </w:t>
      </w:r>
      <w:r w:rsidR="00420B2C" w:rsidRPr="00686107">
        <w:rPr>
          <w:rFonts w:ascii="Times New Roman" w:hAnsi="Times New Roman" w:cs="Times New Roman"/>
          <w:sz w:val="24"/>
          <w:szCs w:val="24"/>
        </w:rPr>
        <w:t>were 1</w:t>
      </w:r>
      <w:r w:rsidRPr="00686107">
        <w:rPr>
          <w:rFonts w:ascii="Times New Roman" w:hAnsi="Times New Roman" w:cs="Times New Roman"/>
          <w:sz w:val="24"/>
          <w:szCs w:val="24"/>
        </w:rPr>
        <w:t>7</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21.5</w:t>
      </w:r>
      <w:r w:rsidR="00420B2C" w:rsidRPr="00686107">
        <w:rPr>
          <w:rFonts w:ascii="Times New Roman" w:hAnsi="Times New Roman" w:cs="Times New Roman"/>
          <w:sz w:val="24"/>
          <w:szCs w:val="24"/>
        </w:rPr>
        <w:t>%)</w:t>
      </w:r>
      <w:r w:rsidR="00420B2C" w:rsidRPr="00686107">
        <w:rPr>
          <w:rFonts w:ascii="Times New Roman" w:hAnsi="Times New Roman" w:cs="Times New Roman"/>
          <w:bCs/>
          <w:sz w:val="24"/>
          <w:szCs w:val="24"/>
        </w:rPr>
        <w:t xml:space="preserve">, </w:t>
      </w:r>
      <w:r w:rsidR="00420B2C" w:rsidRPr="00686107">
        <w:rPr>
          <w:rFonts w:ascii="Times New Roman" w:hAnsi="Times New Roman" w:cs="Times New Roman"/>
          <w:sz w:val="24"/>
          <w:szCs w:val="24"/>
        </w:rPr>
        <w:t>14(17.</w:t>
      </w:r>
      <w:r w:rsidRPr="00686107">
        <w:rPr>
          <w:rFonts w:ascii="Times New Roman" w:hAnsi="Times New Roman" w:cs="Times New Roman"/>
          <w:sz w:val="24"/>
          <w:szCs w:val="24"/>
        </w:rPr>
        <w:t>7</w:t>
      </w:r>
      <w:r w:rsidR="00420B2C" w:rsidRPr="00686107">
        <w:rPr>
          <w:rFonts w:ascii="Times New Roman" w:hAnsi="Times New Roman" w:cs="Times New Roman"/>
          <w:sz w:val="24"/>
          <w:szCs w:val="24"/>
        </w:rPr>
        <w:t>%)</w:t>
      </w:r>
      <w:r w:rsidR="00420B2C" w:rsidRPr="00686107">
        <w:rPr>
          <w:rFonts w:ascii="Times New Roman" w:hAnsi="Times New Roman" w:cs="Times New Roman"/>
          <w:bCs/>
          <w:sz w:val="24"/>
          <w:szCs w:val="24"/>
        </w:rPr>
        <w:t>, 3</w:t>
      </w:r>
      <w:r w:rsidRPr="00686107">
        <w:rPr>
          <w:rFonts w:ascii="Times New Roman" w:hAnsi="Times New Roman" w:cs="Times New Roman"/>
          <w:bCs/>
          <w:sz w:val="24"/>
          <w:szCs w:val="24"/>
        </w:rPr>
        <w:t>9</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49.4</w:t>
      </w:r>
      <w:r w:rsidR="00420B2C"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6</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7.6</w:t>
      </w:r>
      <w:r w:rsidR="00420B2C" w:rsidRPr="00686107">
        <w:rPr>
          <w:rFonts w:ascii="Times New Roman" w:hAnsi="Times New Roman" w:cs="Times New Roman"/>
          <w:sz w:val="24"/>
          <w:szCs w:val="24"/>
        </w:rPr>
        <w:t>%)</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3</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3,8</w:t>
      </w:r>
      <w:r w:rsidR="004E5325" w:rsidRPr="00686107">
        <w:rPr>
          <w:rFonts w:ascii="Times New Roman" w:hAnsi="Times New Roman" w:cs="Times New Roman"/>
          <w:bCs/>
          <w:sz w:val="24"/>
          <w:szCs w:val="24"/>
        </w:rPr>
        <w:t xml:space="preserve">%) and </w:t>
      </w:r>
      <w:r w:rsidRPr="00686107">
        <w:rPr>
          <w:rFonts w:ascii="Times New Roman" w:hAnsi="Times New Roman" w:cs="Times New Roman"/>
          <w:bCs/>
          <w:sz w:val="24"/>
          <w:szCs w:val="24"/>
        </w:rPr>
        <w:t>for that of preparing for material shortage were15</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19</w:t>
      </w:r>
      <w:r w:rsidR="00420B2C"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20</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25.3</w:t>
      </w:r>
      <w:r w:rsidR="00420B2C"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36</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45.6</w:t>
      </w:r>
      <w:r w:rsidR="00420B2C" w:rsidRPr="00686107">
        <w:rPr>
          <w:rFonts w:ascii="Times New Roman" w:hAnsi="Times New Roman" w:cs="Times New Roman"/>
          <w:bCs/>
          <w:sz w:val="24"/>
          <w:szCs w:val="24"/>
        </w:rPr>
        <w:t xml:space="preserve">%), </w:t>
      </w:r>
      <w:r w:rsidRPr="00686107">
        <w:rPr>
          <w:rFonts w:ascii="Times New Roman" w:hAnsi="Times New Roman" w:cs="Times New Roman"/>
          <w:bCs/>
          <w:sz w:val="24"/>
          <w:szCs w:val="24"/>
        </w:rPr>
        <w:t>7</w:t>
      </w:r>
      <w:r w:rsidR="00420B2C" w:rsidRPr="00686107">
        <w:rPr>
          <w:rFonts w:ascii="Times New Roman" w:hAnsi="Times New Roman" w:cs="Times New Roman"/>
          <w:bCs/>
          <w:sz w:val="24"/>
          <w:szCs w:val="24"/>
        </w:rPr>
        <w:t>(</w:t>
      </w:r>
      <w:r w:rsidRPr="00686107">
        <w:rPr>
          <w:rFonts w:ascii="Times New Roman" w:hAnsi="Times New Roman" w:cs="Times New Roman"/>
          <w:bCs/>
          <w:sz w:val="24"/>
          <w:szCs w:val="24"/>
        </w:rPr>
        <w:t>8.9</w:t>
      </w:r>
      <w:r w:rsidR="00420B2C" w:rsidRPr="00686107">
        <w:rPr>
          <w:rFonts w:ascii="Times New Roman" w:hAnsi="Times New Roman" w:cs="Times New Roman"/>
          <w:bCs/>
          <w:sz w:val="24"/>
          <w:szCs w:val="24"/>
        </w:rPr>
        <w:t xml:space="preserve">%) and </w:t>
      </w:r>
      <w:r w:rsidR="00350CBA" w:rsidRPr="00686107">
        <w:rPr>
          <w:rFonts w:ascii="Times New Roman" w:hAnsi="Times New Roman" w:cs="Times New Roman"/>
          <w:bCs/>
          <w:sz w:val="24"/>
          <w:szCs w:val="24"/>
        </w:rPr>
        <w:t>1</w:t>
      </w:r>
      <w:r w:rsidR="00420B2C" w:rsidRPr="00686107">
        <w:rPr>
          <w:rFonts w:ascii="Times New Roman" w:hAnsi="Times New Roman" w:cs="Times New Roman"/>
          <w:bCs/>
          <w:sz w:val="24"/>
          <w:szCs w:val="24"/>
        </w:rPr>
        <w:t>(</w:t>
      </w:r>
      <w:r w:rsidR="00350CBA" w:rsidRPr="00686107">
        <w:rPr>
          <w:rFonts w:ascii="Times New Roman" w:hAnsi="Times New Roman" w:cs="Times New Roman"/>
          <w:bCs/>
          <w:sz w:val="24"/>
          <w:szCs w:val="24"/>
        </w:rPr>
        <w:t>1.3</w:t>
      </w:r>
      <w:r w:rsidR="00420B2C" w:rsidRPr="00686107">
        <w:rPr>
          <w:rFonts w:ascii="Times New Roman" w:hAnsi="Times New Roman" w:cs="Times New Roman"/>
          <w:bCs/>
          <w:sz w:val="24"/>
          <w:szCs w:val="24"/>
        </w:rPr>
        <w:t xml:space="preserve">%) respectively. Not only this but also the </w:t>
      </w:r>
      <w:r w:rsidR="00350CBA" w:rsidRPr="00686107">
        <w:rPr>
          <w:rFonts w:ascii="Times New Roman" w:hAnsi="Times New Roman" w:cs="Times New Roman"/>
          <w:bCs/>
          <w:sz w:val="24"/>
          <w:szCs w:val="24"/>
        </w:rPr>
        <w:t>16</w:t>
      </w:r>
      <w:r w:rsidR="00420B2C" w:rsidRPr="00686107">
        <w:rPr>
          <w:rFonts w:ascii="Times New Roman" w:hAnsi="Times New Roman" w:cs="Times New Roman"/>
          <w:bCs/>
          <w:sz w:val="24"/>
          <w:szCs w:val="24"/>
        </w:rPr>
        <w:t>(</w:t>
      </w:r>
      <w:r w:rsidR="00350CBA" w:rsidRPr="00686107">
        <w:rPr>
          <w:rFonts w:ascii="Times New Roman" w:hAnsi="Times New Roman" w:cs="Times New Roman"/>
          <w:bCs/>
          <w:sz w:val="24"/>
          <w:szCs w:val="24"/>
        </w:rPr>
        <w:t>20.3</w:t>
      </w:r>
      <w:r w:rsidR="00420B2C" w:rsidRPr="00686107">
        <w:rPr>
          <w:rFonts w:ascii="Times New Roman" w:hAnsi="Times New Roman" w:cs="Times New Roman"/>
          <w:bCs/>
          <w:sz w:val="24"/>
          <w:szCs w:val="24"/>
        </w:rPr>
        <w:t>%), 2</w:t>
      </w:r>
      <w:r w:rsidR="00350CBA" w:rsidRPr="00686107">
        <w:rPr>
          <w:rFonts w:ascii="Times New Roman" w:hAnsi="Times New Roman" w:cs="Times New Roman"/>
          <w:bCs/>
          <w:sz w:val="24"/>
          <w:szCs w:val="24"/>
        </w:rPr>
        <w:t>1</w:t>
      </w:r>
      <w:r w:rsidR="00420B2C" w:rsidRPr="00686107">
        <w:rPr>
          <w:rFonts w:ascii="Times New Roman" w:hAnsi="Times New Roman" w:cs="Times New Roman"/>
          <w:bCs/>
          <w:sz w:val="24"/>
          <w:szCs w:val="24"/>
        </w:rPr>
        <w:t>(</w:t>
      </w:r>
      <w:r w:rsidR="00350CBA" w:rsidRPr="00686107">
        <w:rPr>
          <w:rFonts w:ascii="Times New Roman" w:hAnsi="Times New Roman" w:cs="Times New Roman"/>
          <w:bCs/>
          <w:sz w:val="24"/>
          <w:szCs w:val="24"/>
        </w:rPr>
        <w:t>26.6</w:t>
      </w:r>
      <w:r w:rsidR="00420B2C" w:rsidRPr="00686107">
        <w:rPr>
          <w:rFonts w:ascii="Times New Roman" w:hAnsi="Times New Roman" w:cs="Times New Roman"/>
          <w:bCs/>
          <w:sz w:val="24"/>
          <w:szCs w:val="24"/>
        </w:rPr>
        <w:t xml:space="preserve">%), </w:t>
      </w:r>
      <w:r w:rsidR="00350CBA" w:rsidRPr="00686107">
        <w:rPr>
          <w:rFonts w:ascii="Times New Roman" w:hAnsi="Times New Roman" w:cs="Times New Roman"/>
          <w:bCs/>
          <w:sz w:val="24"/>
          <w:szCs w:val="24"/>
        </w:rPr>
        <w:t>32(40.5%), 9</w:t>
      </w:r>
      <w:r w:rsidR="00420B2C" w:rsidRPr="00686107">
        <w:rPr>
          <w:rFonts w:ascii="Times New Roman" w:hAnsi="Times New Roman" w:cs="Times New Roman"/>
          <w:bCs/>
          <w:sz w:val="24"/>
          <w:szCs w:val="24"/>
        </w:rPr>
        <w:t>(</w:t>
      </w:r>
      <w:r w:rsidR="00350CBA" w:rsidRPr="00686107">
        <w:rPr>
          <w:rFonts w:ascii="Times New Roman" w:hAnsi="Times New Roman" w:cs="Times New Roman"/>
          <w:bCs/>
          <w:sz w:val="24"/>
          <w:szCs w:val="24"/>
        </w:rPr>
        <w:t>11.4</w:t>
      </w:r>
      <w:r w:rsidR="00420B2C" w:rsidRPr="00686107">
        <w:rPr>
          <w:rFonts w:ascii="Times New Roman" w:hAnsi="Times New Roman" w:cs="Times New Roman"/>
          <w:bCs/>
          <w:sz w:val="24"/>
          <w:szCs w:val="24"/>
        </w:rPr>
        <w:t xml:space="preserve">%), </w:t>
      </w:r>
      <w:r w:rsidR="00350CBA" w:rsidRPr="00686107">
        <w:rPr>
          <w:rFonts w:ascii="Times New Roman" w:hAnsi="Times New Roman" w:cs="Times New Roman"/>
          <w:bCs/>
          <w:sz w:val="24"/>
          <w:szCs w:val="24"/>
        </w:rPr>
        <w:t>and 1</w:t>
      </w:r>
      <w:r w:rsidR="00420B2C" w:rsidRPr="00686107">
        <w:rPr>
          <w:rFonts w:ascii="Times New Roman" w:hAnsi="Times New Roman" w:cs="Times New Roman"/>
          <w:bCs/>
          <w:sz w:val="24"/>
          <w:szCs w:val="24"/>
        </w:rPr>
        <w:t>(</w:t>
      </w:r>
      <w:r w:rsidR="00350CBA" w:rsidRPr="00686107">
        <w:rPr>
          <w:rFonts w:ascii="Times New Roman" w:hAnsi="Times New Roman" w:cs="Times New Roman"/>
          <w:bCs/>
          <w:sz w:val="24"/>
          <w:szCs w:val="24"/>
        </w:rPr>
        <w:t xml:space="preserve">1.3%) of </w:t>
      </w:r>
      <w:r w:rsidR="00420B2C" w:rsidRPr="00686107">
        <w:rPr>
          <w:rFonts w:ascii="Times New Roman" w:hAnsi="Times New Roman" w:cs="Times New Roman"/>
          <w:bCs/>
          <w:sz w:val="24"/>
          <w:szCs w:val="24"/>
        </w:rPr>
        <w:t xml:space="preserve">respondents were </w:t>
      </w:r>
      <w:r w:rsidR="00420B2C" w:rsidRPr="00686107">
        <w:rPr>
          <w:rFonts w:ascii="Times New Roman" w:hAnsi="Times New Roman" w:cs="Times New Roman"/>
          <w:sz w:val="24"/>
          <w:szCs w:val="24"/>
        </w:rPr>
        <w:t xml:space="preserve">strongly dis-agree, dis-agree, neutral, agree, and strongly agree on </w:t>
      </w:r>
      <w:r w:rsidR="00350CBA" w:rsidRPr="00686107">
        <w:rPr>
          <w:rFonts w:ascii="Times New Roman" w:hAnsi="Times New Roman" w:cs="Times New Roman"/>
          <w:sz w:val="24"/>
          <w:szCs w:val="24"/>
        </w:rPr>
        <w:t xml:space="preserve">considering required communication methods for material management respectively. </w:t>
      </w:r>
    </w:p>
    <w:p w:rsidR="009255D0" w:rsidRPr="00686107" w:rsidRDefault="00350CBA" w:rsidP="00420B2C">
      <w:pPr>
        <w:autoSpaceDE w:val="0"/>
        <w:autoSpaceDN w:val="0"/>
        <w:adjustRightInd w:val="0"/>
        <w:spacing w:before="100" w:beforeAutospacing="1" w:after="100" w:afterAutospacing="1" w:line="360" w:lineRule="auto"/>
        <w:jc w:val="both"/>
        <w:rPr>
          <w:rFonts w:ascii="Times New Roman" w:hAnsi="Times New Roman" w:cs="Times New Roman"/>
          <w:color w:val="FF0000"/>
          <w:sz w:val="24"/>
          <w:szCs w:val="24"/>
        </w:rPr>
      </w:pPr>
      <w:r w:rsidRPr="00686107">
        <w:rPr>
          <w:rFonts w:ascii="Times New Roman" w:hAnsi="Times New Roman" w:cs="Times New Roman"/>
          <w:sz w:val="24"/>
          <w:szCs w:val="24"/>
        </w:rPr>
        <w:t>Reporting the situation of material in the store</w:t>
      </w:r>
      <w:r w:rsidR="00F948B0">
        <w:rPr>
          <w:rFonts w:ascii="Times New Roman" w:hAnsi="Times New Roman" w:cs="Times New Roman"/>
          <w:sz w:val="24"/>
          <w:szCs w:val="24"/>
        </w:rPr>
        <w:t xml:space="preserve"> </w:t>
      </w:r>
      <w:r w:rsidRPr="00686107">
        <w:rPr>
          <w:rFonts w:ascii="Times New Roman" w:hAnsi="Times New Roman" w:cs="Times New Roman"/>
          <w:sz w:val="24"/>
          <w:szCs w:val="24"/>
        </w:rPr>
        <w:t xml:space="preserve">was </w:t>
      </w:r>
      <w:r w:rsidR="00420B2C" w:rsidRPr="00686107">
        <w:rPr>
          <w:rFonts w:ascii="Times New Roman" w:hAnsi="Times New Roman" w:cs="Times New Roman"/>
          <w:sz w:val="24"/>
          <w:szCs w:val="24"/>
        </w:rPr>
        <w:t xml:space="preserve">also one of the </w:t>
      </w:r>
      <w:r w:rsidR="00411615" w:rsidRPr="00686107">
        <w:rPr>
          <w:rFonts w:ascii="Times New Roman" w:hAnsi="Times New Roman" w:cs="Times New Roman"/>
          <w:sz w:val="24"/>
          <w:szCs w:val="24"/>
        </w:rPr>
        <w:t>variables</w:t>
      </w:r>
      <w:r w:rsidR="00420B2C" w:rsidRPr="00686107">
        <w:rPr>
          <w:rFonts w:ascii="Times New Roman" w:hAnsi="Times New Roman" w:cs="Times New Roman"/>
          <w:sz w:val="24"/>
          <w:szCs w:val="24"/>
        </w:rPr>
        <w:t xml:space="preserve"> which </w:t>
      </w:r>
      <w:r w:rsidR="00411615" w:rsidRPr="00686107">
        <w:rPr>
          <w:rFonts w:ascii="Times New Roman" w:hAnsi="Times New Roman" w:cs="Times New Roman"/>
          <w:sz w:val="24"/>
          <w:szCs w:val="24"/>
        </w:rPr>
        <w:t>were</w:t>
      </w:r>
      <w:r w:rsidR="00420B2C" w:rsidRPr="00686107">
        <w:rPr>
          <w:rFonts w:ascii="Times New Roman" w:hAnsi="Times New Roman" w:cs="Times New Roman"/>
          <w:sz w:val="24"/>
          <w:szCs w:val="24"/>
        </w:rPr>
        <w:t xml:space="preserve"> considered in the study. Based</w:t>
      </w:r>
      <w:r w:rsidR="0094310E" w:rsidRPr="00686107">
        <w:rPr>
          <w:rFonts w:ascii="Times New Roman" w:hAnsi="Times New Roman" w:cs="Times New Roman"/>
          <w:sz w:val="24"/>
          <w:szCs w:val="24"/>
        </w:rPr>
        <w:t xml:space="preserve"> on the result stated in (Table7</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13</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16.5</w:t>
      </w:r>
      <w:r w:rsidR="00420B2C" w:rsidRPr="00686107">
        <w:rPr>
          <w:rFonts w:ascii="Times New Roman" w:hAnsi="Times New Roman" w:cs="Times New Roman"/>
          <w:sz w:val="24"/>
          <w:szCs w:val="24"/>
        </w:rPr>
        <w:t>%), 2</w:t>
      </w:r>
      <w:r w:rsidRPr="00686107">
        <w:rPr>
          <w:rFonts w:ascii="Times New Roman" w:hAnsi="Times New Roman" w:cs="Times New Roman"/>
          <w:sz w:val="24"/>
          <w:szCs w:val="24"/>
        </w:rPr>
        <w:t>5</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31.6</w:t>
      </w:r>
      <w:r w:rsidR="00420B2C" w:rsidRPr="00686107">
        <w:rPr>
          <w:rFonts w:ascii="Times New Roman" w:hAnsi="Times New Roman" w:cs="Times New Roman"/>
          <w:sz w:val="24"/>
          <w:szCs w:val="24"/>
        </w:rPr>
        <w:t>%), 2</w:t>
      </w:r>
      <w:r w:rsidRPr="00686107">
        <w:rPr>
          <w:rFonts w:ascii="Times New Roman" w:hAnsi="Times New Roman" w:cs="Times New Roman"/>
          <w:sz w:val="24"/>
          <w:szCs w:val="24"/>
        </w:rPr>
        <w:t>8</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35.4</w:t>
      </w:r>
      <w:r w:rsidR="00420B2C" w:rsidRPr="00686107">
        <w:rPr>
          <w:rFonts w:ascii="Times New Roman" w:hAnsi="Times New Roman" w:cs="Times New Roman"/>
          <w:sz w:val="24"/>
          <w:szCs w:val="24"/>
        </w:rPr>
        <w:t>%), 1</w:t>
      </w:r>
      <w:r w:rsidRPr="00686107">
        <w:rPr>
          <w:rFonts w:ascii="Times New Roman" w:hAnsi="Times New Roman" w:cs="Times New Roman"/>
          <w:sz w:val="24"/>
          <w:szCs w:val="24"/>
        </w:rPr>
        <w:t>1</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13.9%</w:t>
      </w:r>
      <w:r w:rsidR="00420B2C" w:rsidRPr="00686107">
        <w:rPr>
          <w:rFonts w:ascii="Times New Roman" w:hAnsi="Times New Roman" w:cs="Times New Roman"/>
          <w:sz w:val="24"/>
          <w:szCs w:val="24"/>
        </w:rPr>
        <w:t xml:space="preserve">) and </w:t>
      </w:r>
      <w:r w:rsidRPr="00686107">
        <w:rPr>
          <w:rFonts w:ascii="Times New Roman" w:hAnsi="Times New Roman" w:cs="Times New Roman"/>
          <w:sz w:val="24"/>
          <w:szCs w:val="24"/>
        </w:rPr>
        <w:t>2</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2.5</w:t>
      </w:r>
      <w:r w:rsidR="00420B2C" w:rsidRPr="00686107">
        <w:rPr>
          <w:rFonts w:ascii="Times New Roman" w:hAnsi="Times New Roman" w:cs="Times New Roman"/>
          <w:sz w:val="24"/>
          <w:szCs w:val="24"/>
        </w:rPr>
        <w:t xml:space="preserve">%) of respondents 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 respectively on </w:t>
      </w:r>
      <w:r w:rsidRPr="00686107">
        <w:rPr>
          <w:rFonts w:ascii="Times New Roman" w:hAnsi="Times New Roman" w:cs="Times New Roman"/>
          <w:sz w:val="24"/>
          <w:szCs w:val="24"/>
        </w:rPr>
        <w:t>reporting the situation of material in the store</w:t>
      </w:r>
      <w:r w:rsidR="00420B2C" w:rsidRPr="00686107">
        <w:rPr>
          <w:rFonts w:ascii="Times New Roman" w:hAnsi="Times New Roman" w:cs="Times New Roman"/>
          <w:sz w:val="24"/>
          <w:szCs w:val="24"/>
        </w:rPr>
        <w:t xml:space="preserve">. Additionally, the </w:t>
      </w:r>
      <w:r w:rsidR="004D3BCB" w:rsidRPr="00686107">
        <w:rPr>
          <w:rFonts w:ascii="Times New Roman" w:hAnsi="Times New Roman" w:cs="Times New Roman"/>
          <w:sz w:val="24"/>
          <w:szCs w:val="24"/>
        </w:rPr>
        <w:t xml:space="preserve">follow up </w:t>
      </w:r>
      <w:r w:rsidR="0058783A" w:rsidRPr="00686107">
        <w:rPr>
          <w:rFonts w:ascii="Times New Roman" w:hAnsi="Times New Roman" w:cs="Times New Roman"/>
          <w:sz w:val="24"/>
          <w:szCs w:val="24"/>
        </w:rPr>
        <w:t xml:space="preserve">of </w:t>
      </w:r>
      <w:r w:rsidR="004D3BCB" w:rsidRPr="00686107">
        <w:rPr>
          <w:rFonts w:ascii="Times New Roman" w:hAnsi="Times New Roman" w:cs="Times New Roman"/>
          <w:sz w:val="24"/>
          <w:szCs w:val="24"/>
        </w:rPr>
        <w:t>the price in the market and recording the variations of price</w:t>
      </w:r>
      <w:r w:rsidR="00420B2C" w:rsidRPr="00686107">
        <w:rPr>
          <w:rFonts w:ascii="Times New Roman" w:hAnsi="Times New Roman" w:cs="Times New Roman"/>
          <w:sz w:val="24"/>
          <w:szCs w:val="24"/>
        </w:rPr>
        <w:t xml:space="preserve"> was another predictor variable which </w:t>
      </w:r>
      <w:r w:rsidR="00B4107B" w:rsidRPr="00686107">
        <w:rPr>
          <w:rFonts w:ascii="Times New Roman" w:hAnsi="Times New Roman" w:cs="Times New Roman"/>
          <w:sz w:val="24"/>
          <w:szCs w:val="24"/>
        </w:rPr>
        <w:t>has</w:t>
      </w:r>
      <w:r w:rsidR="00420B2C" w:rsidRPr="00686107">
        <w:rPr>
          <w:rFonts w:ascii="Times New Roman" w:hAnsi="Times New Roman" w:cs="Times New Roman"/>
          <w:sz w:val="24"/>
          <w:szCs w:val="24"/>
        </w:rPr>
        <w:t xml:space="preserve"> significance effect on</w:t>
      </w:r>
      <w:r w:rsidR="004D3BCB" w:rsidRPr="00686107">
        <w:rPr>
          <w:rFonts w:ascii="Times New Roman" w:hAnsi="Times New Roman" w:cs="Times New Roman"/>
          <w:sz w:val="24"/>
          <w:szCs w:val="24"/>
        </w:rPr>
        <w:t xml:space="preserve"> the distribution of material management in</w:t>
      </w:r>
      <w:r w:rsidR="00420B2C" w:rsidRPr="00686107">
        <w:rPr>
          <w:rFonts w:ascii="Times New Roman" w:hAnsi="Times New Roman" w:cs="Times New Roman"/>
          <w:sz w:val="24"/>
          <w:szCs w:val="24"/>
        </w:rPr>
        <w:t xml:space="preserve"> material management practice. By considering this point</w:t>
      </w:r>
      <w:r w:rsidR="0058783A" w:rsidRPr="00686107">
        <w:rPr>
          <w:rFonts w:ascii="Times New Roman" w:hAnsi="Times New Roman" w:cs="Times New Roman"/>
          <w:sz w:val="24"/>
          <w:szCs w:val="24"/>
        </w:rPr>
        <w:t>s</w:t>
      </w:r>
      <w:r w:rsidR="004D3BCB" w:rsidRPr="00686107">
        <w:rPr>
          <w:rFonts w:ascii="Times New Roman" w:hAnsi="Times New Roman" w:cs="Times New Roman"/>
          <w:sz w:val="24"/>
          <w:szCs w:val="24"/>
        </w:rPr>
        <w:t>,19</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24,1</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16</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20.3</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33</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41.8</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9</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11.4</w:t>
      </w:r>
      <w:r w:rsidR="00420B2C" w:rsidRPr="00686107">
        <w:rPr>
          <w:rFonts w:ascii="Times New Roman" w:hAnsi="Times New Roman" w:cs="Times New Roman"/>
          <w:sz w:val="24"/>
          <w:szCs w:val="24"/>
        </w:rPr>
        <w:t xml:space="preserve">%) and 2(2.5%) </w:t>
      </w:r>
      <w:r w:rsidR="0058783A" w:rsidRPr="00686107">
        <w:rPr>
          <w:rFonts w:ascii="Times New Roman" w:hAnsi="Times New Roman" w:cs="Times New Roman"/>
          <w:sz w:val="24"/>
          <w:szCs w:val="24"/>
        </w:rPr>
        <w:t xml:space="preserve">of respondents </w:t>
      </w:r>
      <w:r w:rsidR="00420B2C" w:rsidRPr="00686107">
        <w:rPr>
          <w:rFonts w:ascii="Times New Roman" w:hAnsi="Times New Roman" w:cs="Times New Roman"/>
          <w:sz w:val="24"/>
          <w:szCs w:val="24"/>
        </w:rPr>
        <w:t xml:space="preserve">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w:t>
      </w:r>
      <w:r w:rsidR="004D3BCB" w:rsidRPr="00686107">
        <w:rPr>
          <w:rFonts w:ascii="Times New Roman" w:hAnsi="Times New Roman" w:cs="Times New Roman"/>
          <w:sz w:val="24"/>
          <w:szCs w:val="24"/>
        </w:rPr>
        <w:t xml:space="preserve"> on</w:t>
      </w:r>
      <w:r w:rsidR="00F948B0">
        <w:rPr>
          <w:rFonts w:ascii="Times New Roman" w:hAnsi="Times New Roman" w:cs="Times New Roman"/>
          <w:sz w:val="24"/>
          <w:szCs w:val="24"/>
        </w:rPr>
        <w:t xml:space="preserve"> </w:t>
      </w:r>
      <w:r w:rsidR="004D3BCB" w:rsidRPr="00686107">
        <w:rPr>
          <w:rFonts w:ascii="Times New Roman" w:hAnsi="Times New Roman" w:cs="Times New Roman"/>
          <w:sz w:val="24"/>
          <w:szCs w:val="24"/>
        </w:rPr>
        <w:t xml:space="preserve">follow up </w:t>
      </w:r>
      <w:r w:rsidR="0058783A" w:rsidRPr="00686107">
        <w:rPr>
          <w:rFonts w:ascii="Times New Roman" w:hAnsi="Times New Roman" w:cs="Times New Roman"/>
          <w:sz w:val="24"/>
          <w:szCs w:val="24"/>
        </w:rPr>
        <w:t xml:space="preserve">of </w:t>
      </w:r>
      <w:r w:rsidR="004D3BCB" w:rsidRPr="00686107">
        <w:rPr>
          <w:rFonts w:ascii="Times New Roman" w:hAnsi="Times New Roman" w:cs="Times New Roman"/>
          <w:sz w:val="24"/>
          <w:szCs w:val="24"/>
        </w:rPr>
        <w:t xml:space="preserve">the price in the market and recording the variations of price </w:t>
      </w:r>
      <w:r w:rsidR="00420B2C" w:rsidRPr="00686107">
        <w:rPr>
          <w:rFonts w:ascii="Times New Roman" w:hAnsi="Times New Roman" w:cs="Times New Roman"/>
          <w:sz w:val="24"/>
          <w:szCs w:val="24"/>
        </w:rPr>
        <w:t xml:space="preserve">respectively. In the same way, </w:t>
      </w:r>
      <w:r w:rsidR="004D3BCB" w:rsidRPr="00686107">
        <w:rPr>
          <w:rFonts w:ascii="Times New Roman" w:hAnsi="Times New Roman" w:cs="Times New Roman"/>
          <w:bCs/>
          <w:color w:val="000000"/>
          <w:sz w:val="24"/>
          <w:szCs w:val="24"/>
        </w:rPr>
        <w:t>using suitable, safe and secure storage</w:t>
      </w:r>
      <w:r w:rsidR="00F948B0">
        <w:rPr>
          <w:rFonts w:ascii="Times New Roman" w:hAnsi="Times New Roman" w:cs="Times New Roman"/>
          <w:bCs/>
          <w:color w:val="000000"/>
          <w:sz w:val="24"/>
          <w:szCs w:val="24"/>
        </w:rPr>
        <w:t xml:space="preserve"> </w:t>
      </w:r>
      <w:r w:rsidR="009C334C" w:rsidRPr="00686107">
        <w:rPr>
          <w:rFonts w:ascii="Times New Roman" w:hAnsi="Times New Roman" w:cs="Times New Roman"/>
          <w:sz w:val="24"/>
          <w:szCs w:val="24"/>
        </w:rPr>
        <w:t>was</w:t>
      </w:r>
      <w:r w:rsidR="00420B2C" w:rsidRPr="00686107">
        <w:rPr>
          <w:rFonts w:ascii="Times New Roman" w:hAnsi="Times New Roman" w:cs="Times New Roman"/>
          <w:sz w:val="24"/>
          <w:szCs w:val="24"/>
        </w:rPr>
        <w:t xml:space="preserve"> included in the study. B</w:t>
      </w:r>
      <w:r w:rsidR="0058783A" w:rsidRPr="00686107">
        <w:rPr>
          <w:rFonts w:ascii="Times New Roman" w:hAnsi="Times New Roman" w:cs="Times New Roman"/>
          <w:sz w:val="24"/>
          <w:szCs w:val="24"/>
        </w:rPr>
        <w:t xml:space="preserve">ased up on </w:t>
      </w:r>
      <w:r w:rsidR="00420B2C" w:rsidRPr="00686107">
        <w:rPr>
          <w:rFonts w:ascii="Times New Roman" w:hAnsi="Times New Roman" w:cs="Times New Roman"/>
          <w:sz w:val="24"/>
          <w:szCs w:val="24"/>
        </w:rPr>
        <w:t>this</w:t>
      </w:r>
      <w:r w:rsidR="0058783A" w:rsidRPr="00686107">
        <w:rPr>
          <w:rFonts w:ascii="Times New Roman" w:hAnsi="Times New Roman" w:cs="Times New Roman"/>
          <w:sz w:val="24"/>
          <w:szCs w:val="24"/>
        </w:rPr>
        <w:t xml:space="preserve"> point</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22</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27.8</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19</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24.1</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27</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34.2</w:t>
      </w:r>
      <w:r w:rsidR="00420B2C" w:rsidRPr="00686107">
        <w:rPr>
          <w:rFonts w:ascii="Times New Roman" w:hAnsi="Times New Roman" w:cs="Times New Roman"/>
          <w:sz w:val="24"/>
          <w:szCs w:val="24"/>
        </w:rPr>
        <w:t xml:space="preserve">%), </w:t>
      </w:r>
      <w:r w:rsidR="004D3BCB" w:rsidRPr="00686107">
        <w:rPr>
          <w:rFonts w:ascii="Times New Roman" w:hAnsi="Times New Roman" w:cs="Times New Roman"/>
          <w:sz w:val="24"/>
          <w:szCs w:val="24"/>
        </w:rPr>
        <w:t>10</w:t>
      </w:r>
      <w:r w:rsidR="00420B2C" w:rsidRPr="00686107">
        <w:rPr>
          <w:rFonts w:ascii="Times New Roman" w:hAnsi="Times New Roman" w:cs="Times New Roman"/>
          <w:sz w:val="24"/>
          <w:szCs w:val="24"/>
        </w:rPr>
        <w:t>(1</w:t>
      </w:r>
      <w:r w:rsidR="004D3BCB" w:rsidRPr="00686107">
        <w:rPr>
          <w:rFonts w:ascii="Times New Roman" w:hAnsi="Times New Roman" w:cs="Times New Roman"/>
          <w:sz w:val="24"/>
          <w:szCs w:val="24"/>
        </w:rPr>
        <w:t>2</w:t>
      </w:r>
      <w:r w:rsidR="00420B2C" w:rsidRPr="00686107">
        <w:rPr>
          <w:rFonts w:ascii="Times New Roman" w:hAnsi="Times New Roman" w:cs="Times New Roman"/>
          <w:sz w:val="24"/>
          <w:szCs w:val="24"/>
        </w:rPr>
        <w:t xml:space="preserve">.7%), </w:t>
      </w:r>
      <w:r w:rsidR="004D3BCB" w:rsidRPr="00686107">
        <w:rPr>
          <w:rFonts w:ascii="Times New Roman" w:hAnsi="Times New Roman" w:cs="Times New Roman"/>
          <w:sz w:val="24"/>
          <w:szCs w:val="24"/>
        </w:rPr>
        <w:t>1</w:t>
      </w:r>
      <w:r w:rsidR="00420B2C" w:rsidRPr="00686107">
        <w:rPr>
          <w:rFonts w:ascii="Times New Roman" w:hAnsi="Times New Roman" w:cs="Times New Roman"/>
          <w:sz w:val="24"/>
          <w:szCs w:val="24"/>
        </w:rPr>
        <w:t>(</w:t>
      </w:r>
      <w:r w:rsidR="004D3BCB" w:rsidRPr="00686107">
        <w:rPr>
          <w:rFonts w:ascii="Times New Roman" w:hAnsi="Times New Roman" w:cs="Times New Roman"/>
          <w:sz w:val="24"/>
          <w:szCs w:val="24"/>
        </w:rPr>
        <w:t>1.3</w:t>
      </w:r>
      <w:r w:rsidR="00420B2C" w:rsidRPr="00686107">
        <w:rPr>
          <w:rFonts w:ascii="Times New Roman" w:hAnsi="Times New Roman" w:cs="Times New Roman"/>
          <w:sz w:val="24"/>
          <w:szCs w:val="24"/>
        </w:rPr>
        <w:t xml:space="preserve">%) of respondents 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w:t>
      </w:r>
      <w:r w:rsidR="0058783A" w:rsidRPr="00686107">
        <w:rPr>
          <w:rFonts w:ascii="Times New Roman" w:hAnsi="Times New Roman" w:cs="Times New Roman"/>
          <w:sz w:val="24"/>
          <w:szCs w:val="24"/>
        </w:rPr>
        <w:t xml:space="preserve"> on</w:t>
      </w:r>
      <w:r w:rsidR="00F948B0">
        <w:rPr>
          <w:rFonts w:ascii="Times New Roman" w:hAnsi="Times New Roman" w:cs="Times New Roman"/>
          <w:sz w:val="24"/>
          <w:szCs w:val="24"/>
        </w:rPr>
        <w:t xml:space="preserve"> </w:t>
      </w:r>
      <w:r w:rsidR="004D3BCB" w:rsidRPr="00686107">
        <w:rPr>
          <w:rFonts w:ascii="Times New Roman" w:hAnsi="Times New Roman" w:cs="Times New Roman"/>
          <w:bCs/>
          <w:color w:val="000000"/>
          <w:sz w:val="24"/>
          <w:szCs w:val="24"/>
        </w:rPr>
        <w:t>using suitable, safe and secure storage</w:t>
      </w:r>
      <w:r w:rsidR="00F948B0">
        <w:rPr>
          <w:rFonts w:ascii="Times New Roman" w:hAnsi="Times New Roman" w:cs="Times New Roman"/>
          <w:bCs/>
          <w:color w:val="000000"/>
          <w:sz w:val="24"/>
          <w:szCs w:val="24"/>
        </w:rPr>
        <w:t xml:space="preserve"> </w:t>
      </w:r>
      <w:r w:rsidR="00420B2C" w:rsidRPr="00686107">
        <w:rPr>
          <w:rFonts w:ascii="Times New Roman" w:hAnsi="Times New Roman" w:cs="Times New Roman"/>
          <w:sz w:val="24"/>
          <w:szCs w:val="24"/>
        </w:rPr>
        <w:t>respectively</w:t>
      </w:r>
      <w:r w:rsidR="00420B2C" w:rsidRPr="00686107">
        <w:rPr>
          <w:rFonts w:ascii="Times New Roman" w:hAnsi="Times New Roman" w:cs="Times New Roman"/>
          <w:color w:val="FF0000"/>
          <w:sz w:val="24"/>
          <w:szCs w:val="24"/>
        </w:rPr>
        <w:t>.</w:t>
      </w:r>
    </w:p>
    <w:p w:rsidR="00420B2C" w:rsidRDefault="009255D0" w:rsidP="00A95C91">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bCs/>
          <w:color w:val="000000"/>
          <w:sz w:val="24"/>
          <w:szCs w:val="24"/>
        </w:rPr>
        <w:lastRenderedPageBreak/>
        <w:t xml:space="preserve">Performing </w:t>
      </w:r>
      <w:r w:rsidR="009C334C" w:rsidRPr="00686107">
        <w:rPr>
          <w:rFonts w:ascii="Times New Roman" w:hAnsi="Times New Roman" w:cs="Times New Roman"/>
          <w:bCs/>
          <w:color w:val="000000"/>
          <w:sz w:val="24"/>
          <w:szCs w:val="24"/>
        </w:rPr>
        <w:t>recycles</w:t>
      </w:r>
      <w:r w:rsidRPr="00686107">
        <w:rPr>
          <w:rFonts w:ascii="Times New Roman" w:hAnsi="Times New Roman" w:cs="Times New Roman"/>
          <w:bCs/>
          <w:color w:val="000000"/>
          <w:sz w:val="24"/>
          <w:szCs w:val="24"/>
        </w:rPr>
        <w:t xml:space="preserve"> and </w:t>
      </w:r>
      <w:r w:rsidR="009C334C" w:rsidRPr="00686107">
        <w:rPr>
          <w:rFonts w:ascii="Times New Roman" w:hAnsi="Times New Roman" w:cs="Times New Roman"/>
          <w:bCs/>
          <w:color w:val="000000"/>
          <w:sz w:val="24"/>
          <w:szCs w:val="24"/>
        </w:rPr>
        <w:t>reprocesses</w:t>
      </w:r>
      <w:r w:rsidRPr="00686107">
        <w:rPr>
          <w:rFonts w:ascii="Times New Roman" w:hAnsi="Times New Roman" w:cs="Times New Roman"/>
          <w:bCs/>
          <w:color w:val="000000"/>
          <w:sz w:val="24"/>
          <w:szCs w:val="24"/>
        </w:rPr>
        <w:t xml:space="preserve"> methods for surplus and </w:t>
      </w:r>
      <w:r w:rsidR="009C334C" w:rsidRPr="00686107">
        <w:rPr>
          <w:rFonts w:ascii="Times New Roman" w:hAnsi="Times New Roman" w:cs="Times New Roman"/>
          <w:bCs/>
          <w:color w:val="000000"/>
          <w:sz w:val="24"/>
          <w:szCs w:val="24"/>
        </w:rPr>
        <w:t>waste materials</w:t>
      </w:r>
      <w:r w:rsidR="009C334C" w:rsidRPr="00686107">
        <w:rPr>
          <w:rFonts w:ascii="Times New Roman" w:hAnsi="Times New Roman" w:cs="Times New Roman"/>
          <w:sz w:val="24"/>
          <w:szCs w:val="24"/>
        </w:rPr>
        <w:t xml:space="preserve"> were</w:t>
      </w:r>
      <w:r w:rsidR="00420B2C" w:rsidRPr="00686107">
        <w:rPr>
          <w:rFonts w:ascii="Times New Roman" w:hAnsi="Times New Roman" w:cs="Times New Roman"/>
          <w:sz w:val="24"/>
          <w:szCs w:val="24"/>
        </w:rPr>
        <w:t xml:space="preserve"> also the other predictor variable which expected to have significance effect on material management practice. Based on this, </w:t>
      </w:r>
      <w:r w:rsidRPr="00686107">
        <w:rPr>
          <w:rFonts w:ascii="Times New Roman" w:hAnsi="Times New Roman" w:cs="Times New Roman"/>
          <w:sz w:val="24"/>
          <w:szCs w:val="24"/>
        </w:rPr>
        <w:t>23</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29.1</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17</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21.5</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24</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30.4</w:t>
      </w:r>
      <w:r w:rsidR="00420B2C" w:rsidRPr="00686107">
        <w:rPr>
          <w:rFonts w:ascii="Times New Roman" w:hAnsi="Times New Roman" w:cs="Times New Roman"/>
          <w:sz w:val="24"/>
          <w:szCs w:val="24"/>
        </w:rPr>
        <w:t>%),1</w:t>
      </w:r>
      <w:r w:rsidRPr="00686107">
        <w:rPr>
          <w:rFonts w:ascii="Times New Roman" w:hAnsi="Times New Roman" w:cs="Times New Roman"/>
          <w:sz w:val="24"/>
          <w:szCs w:val="24"/>
        </w:rPr>
        <w:t>3</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16.5</w:t>
      </w:r>
      <w:r w:rsidR="00420B2C" w:rsidRPr="00686107">
        <w:rPr>
          <w:rFonts w:ascii="Times New Roman" w:hAnsi="Times New Roman" w:cs="Times New Roman"/>
          <w:sz w:val="24"/>
          <w:szCs w:val="24"/>
        </w:rPr>
        <w:t xml:space="preserve">%) and </w:t>
      </w:r>
      <w:r w:rsidRPr="00686107">
        <w:rPr>
          <w:rFonts w:ascii="Times New Roman" w:hAnsi="Times New Roman" w:cs="Times New Roman"/>
          <w:sz w:val="24"/>
          <w:szCs w:val="24"/>
        </w:rPr>
        <w:t>2</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2.5</w:t>
      </w:r>
      <w:r w:rsidR="00420B2C" w:rsidRPr="00686107">
        <w:rPr>
          <w:rFonts w:ascii="Times New Roman" w:hAnsi="Times New Roman" w:cs="Times New Roman"/>
          <w:sz w:val="24"/>
          <w:szCs w:val="24"/>
        </w:rPr>
        <w:t xml:space="preserve">%) of respondents 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 on </w:t>
      </w:r>
      <w:r w:rsidRPr="00686107">
        <w:rPr>
          <w:rFonts w:ascii="Times New Roman" w:hAnsi="Times New Roman" w:cs="Times New Roman"/>
          <w:bCs/>
          <w:color w:val="000000"/>
          <w:sz w:val="24"/>
          <w:szCs w:val="24"/>
        </w:rPr>
        <w:t>performing recycle and reprocess methods for surplus and waste materials respectively</w:t>
      </w:r>
      <w:r w:rsidR="00420B2C" w:rsidRPr="00686107">
        <w:rPr>
          <w:rFonts w:ascii="Times New Roman" w:hAnsi="Times New Roman" w:cs="Times New Roman"/>
          <w:sz w:val="24"/>
          <w:szCs w:val="24"/>
        </w:rPr>
        <w:t xml:space="preserve">. Additionally, </w:t>
      </w:r>
      <w:r w:rsidRPr="00686107">
        <w:rPr>
          <w:rFonts w:ascii="Times New Roman" w:hAnsi="Times New Roman" w:cs="Times New Roman"/>
          <w:bCs/>
          <w:color w:val="000000"/>
          <w:sz w:val="24"/>
          <w:szCs w:val="24"/>
        </w:rPr>
        <w:t>controlling over-ordering and purchasing</w:t>
      </w:r>
      <w:r w:rsidR="00F948B0">
        <w:rPr>
          <w:rFonts w:ascii="Times New Roman" w:hAnsi="Times New Roman" w:cs="Times New Roman"/>
          <w:bCs/>
          <w:color w:val="000000"/>
          <w:sz w:val="24"/>
          <w:szCs w:val="24"/>
        </w:rPr>
        <w:t xml:space="preserve"> </w:t>
      </w:r>
      <w:r w:rsidR="00420B2C" w:rsidRPr="00686107">
        <w:rPr>
          <w:rFonts w:ascii="Times New Roman" w:hAnsi="Times New Roman" w:cs="Times New Roman"/>
          <w:sz w:val="24"/>
          <w:szCs w:val="24"/>
        </w:rPr>
        <w:t xml:space="preserve">was also included in the study.  Based on this point, </w:t>
      </w:r>
      <w:r w:rsidRPr="00686107">
        <w:rPr>
          <w:rFonts w:ascii="Times New Roman" w:hAnsi="Times New Roman" w:cs="Times New Roman"/>
          <w:sz w:val="24"/>
          <w:szCs w:val="24"/>
        </w:rPr>
        <w:t>16</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20.3</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3</w:t>
      </w:r>
      <w:r w:rsidR="00420B2C" w:rsidRPr="00686107">
        <w:rPr>
          <w:rFonts w:ascii="Times New Roman" w:hAnsi="Times New Roman" w:cs="Times New Roman"/>
          <w:sz w:val="24"/>
          <w:szCs w:val="24"/>
        </w:rPr>
        <w:t>1(</w:t>
      </w:r>
      <w:r w:rsidRPr="00686107">
        <w:rPr>
          <w:rFonts w:ascii="Times New Roman" w:hAnsi="Times New Roman" w:cs="Times New Roman"/>
          <w:sz w:val="24"/>
          <w:szCs w:val="24"/>
        </w:rPr>
        <w:t>39.2</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21(26.6</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11</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13.9</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0</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0.00</w:t>
      </w:r>
      <w:r w:rsidR="00420B2C" w:rsidRPr="00686107">
        <w:rPr>
          <w:rFonts w:ascii="Times New Roman" w:hAnsi="Times New Roman" w:cs="Times New Roman"/>
          <w:sz w:val="24"/>
          <w:szCs w:val="24"/>
        </w:rPr>
        <w:t xml:space="preserve">%) of respondents 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w:t>
      </w:r>
      <w:r w:rsidR="004C7D34" w:rsidRPr="00686107">
        <w:rPr>
          <w:rFonts w:ascii="Times New Roman" w:hAnsi="Times New Roman" w:cs="Times New Roman"/>
          <w:sz w:val="24"/>
          <w:szCs w:val="24"/>
        </w:rPr>
        <w:t xml:space="preserve"> on</w:t>
      </w:r>
      <w:r w:rsidR="006949B9">
        <w:rPr>
          <w:rFonts w:ascii="Times New Roman" w:hAnsi="Times New Roman" w:cs="Times New Roman"/>
          <w:sz w:val="24"/>
          <w:szCs w:val="24"/>
        </w:rPr>
        <w:t xml:space="preserve"> </w:t>
      </w:r>
      <w:r w:rsidRPr="00686107">
        <w:rPr>
          <w:rFonts w:ascii="Times New Roman" w:hAnsi="Times New Roman" w:cs="Times New Roman"/>
          <w:bCs/>
          <w:color w:val="000000"/>
          <w:sz w:val="24"/>
          <w:szCs w:val="24"/>
        </w:rPr>
        <w:t>controlling over-ordering and purchasing</w:t>
      </w:r>
      <w:r w:rsidR="00F948B0">
        <w:rPr>
          <w:rFonts w:ascii="Times New Roman" w:hAnsi="Times New Roman" w:cs="Times New Roman"/>
          <w:bCs/>
          <w:color w:val="000000"/>
          <w:sz w:val="24"/>
          <w:szCs w:val="24"/>
        </w:rPr>
        <w:t xml:space="preserve"> </w:t>
      </w:r>
      <w:r w:rsidR="00420B2C" w:rsidRPr="00686107">
        <w:rPr>
          <w:rFonts w:ascii="Times New Roman" w:hAnsi="Times New Roman" w:cs="Times New Roman"/>
          <w:sz w:val="24"/>
          <w:szCs w:val="24"/>
        </w:rPr>
        <w:t>in material management practice</w:t>
      </w:r>
      <w:r w:rsidRPr="00686107">
        <w:rPr>
          <w:rFonts w:ascii="Times New Roman" w:hAnsi="Times New Roman" w:cs="Times New Roman"/>
          <w:sz w:val="24"/>
          <w:szCs w:val="24"/>
        </w:rPr>
        <w:t xml:space="preserve"> respectively</w:t>
      </w:r>
      <w:r w:rsidR="00420B2C" w:rsidRPr="00686107">
        <w:rPr>
          <w:rFonts w:ascii="Times New Roman" w:hAnsi="Times New Roman" w:cs="Times New Roman"/>
          <w:sz w:val="24"/>
          <w:szCs w:val="24"/>
        </w:rPr>
        <w:t xml:space="preserve">. Not only this but also, </w:t>
      </w:r>
      <w:r w:rsidRPr="00686107">
        <w:rPr>
          <w:rFonts w:ascii="Times New Roman" w:hAnsi="Times New Roman" w:cs="Times New Roman"/>
          <w:bCs/>
          <w:color w:val="000000"/>
          <w:sz w:val="24"/>
          <w:szCs w:val="24"/>
        </w:rPr>
        <w:t>completed preceding work segments</w:t>
      </w:r>
      <w:r w:rsidR="00420B2C" w:rsidRPr="00686107">
        <w:rPr>
          <w:rFonts w:ascii="Times New Roman" w:hAnsi="Times New Roman" w:cs="Times New Roman"/>
          <w:sz w:val="24"/>
          <w:szCs w:val="24"/>
        </w:rPr>
        <w:t xml:space="preserve"> was also considered in the study to</w:t>
      </w:r>
      <w:r w:rsidR="004C7D34" w:rsidRPr="00686107">
        <w:rPr>
          <w:rFonts w:ascii="Times New Roman" w:hAnsi="Times New Roman" w:cs="Times New Roman"/>
          <w:sz w:val="24"/>
          <w:szCs w:val="24"/>
        </w:rPr>
        <w:t xml:space="preserve"> evaluate</w:t>
      </w:r>
      <w:r w:rsidR="00F948B0">
        <w:rPr>
          <w:rFonts w:ascii="Times New Roman" w:hAnsi="Times New Roman" w:cs="Times New Roman"/>
          <w:sz w:val="24"/>
          <w:szCs w:val="24"/>
        </w:rPr>
        <w:t xml:space="preserve"> </w:t>
      </w:r>
      <w:r w:rsidRPr="00686107">
        <w:rPr>
          <w:rFonts w:ascii="Times New Roman" w:hAnsi="Times New Roman" w:cs="Times New Roman"/>
          <w:sz w:val="24"/>
          <w:szCs w:val="24"/>
        </w:rPr>
        <w:t>distribution</w:t>
      </w:r>
      <w:r w:rsidR="00420B2C" w:rsidRPr="00686107">
        <w:rPr>
          <w:rFonts w:ascii="Times New Roman" w:hAnsi="Times New Roman" w:cs="Times New Roman"/>
          <w:sz w:val="24"/>
          <w:szCs w:val="24"/>
        </w:rPr>
        <w:t xml:space="preserve"> of materials</w:t>
      </w:r>
      <w:r w:rsidR="00E30767" w:rsidRPr="00686107">
        <w:rPr>
          <w:rFonts w:ascii="Times New Roman" w:hAnsi="Times New Roman" w:cs="Times New Roman"/>
          <w:sz w:val="24"/>
          <w:szCs w:val="24"/>
        </w:rPr>
        <w:t xml:space="preserve"> management</w:t>
      </w:r>
      <w:r w:rsidR="006949B9">
        <w:rPr>
          <w:rFonts w:ascii="Times New Roman" w:hAnsi="Times New Roman" w:cs="Times New Roman"/>
          <w:sz w:val="24"/>
          <w:szCs w:val="24"/>
        </w:rPr>
        <w:t xml:space="preserve"> </w:t>
      </w:r>
      <w:r w:rsidRPr="00686107">
        <w:rPr>
          <w:rFonts w:ascii="Times New Roman" w:hAnsi="Times New Roman" w:cs="Times New Roman"/>
          <w:sz w:val="24"/>
          <w:szCs w:val="24"/>
        </w:rPr>
        <w:t>in material management practice</w:t>
      </w:r>
      <w:r w:rsidR="00420B2C" w:rsidRPr="00686107">
        <w:rPr>
          <w:rFonts w:ascii="Times New Roman" w:hAnsi="Times New Roman" w:cs="Times New Roman"/>
          <w:sz w:val="24"/>
          <w:szCs w:val="24"/>
        </w:rPr>
        <w:t xml:space="preserve">. By considering this, </w:t>
      </w:r>
      <w:r w:rsidRPr="00686107">
        <w:rPr>
          <w:rFonts w:ascii="Times New Roman" w:hAnsi="Times New Roman" w:cs="Times New Roman"/>
          <w:sz w:val="24"/>
          <w:szCs w:val="24"/>
        </w:rPr>
        <w:t>11</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13.9</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23</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29.1</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37</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46.8</w:t>
      </w:r>
      <w:r w:rsidR="00420B2C" w:rsidRPr="00686107">
        <w:rPr>
          <w:rFonts w:ascii="Times New Roman" w:hAnsi="Times New Roman" w:cs="Times New Roman"/>
          <w:sz w:val="24"/>
          <w:szCs w:val="24"/>
        </w:rPr>
        <w:t xml:space="preserve">%), </w:t>
      </w:r>
      <w:r w:rsidRPr="00686107">
        <w:rPr>
          <w:rFonts w:ascii="Times New Roman" w:hAnsi="Times New Roman" w:cs="Times New Roman"/>
          <w:sz w:val="24"/>
          <w:szCs w:val="24"/>
        </w:rPr>
        <w:t>8</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10.1</w:t>
      </w:r>
      <w:r w:rsidR="00420B2C" w:rsidRPr="00686107">
        <w:rPr>
          <w:rFonts w:ascii="Times New Roman" w:hAnsi="Times New Roman" w:cs="Times New Roman"/>
          <w:sz w:val="24"/>
          <w:szCs w:val="24"/>
        </w:rPr>
        <w:t xml:space="preserve">%) and </w:t>
      </w:r>
      <w:r w:rsidRPr="00686107">
        <w:rPr>
          <w:rFonts w:ascii="Times New Roman" w:hAnsi="Times New Roman" w:cs="Times New Roman"/>
          <w:sz w:val="24"/>
          <w:szCs w:val="24"/>
        </w:rPr>
        <w:t>0</w:t>
      </w:r>
      <w:r w:rsidR="00420B2C" w:rsidRPr="00686107">
        <w:rPr>
          <w:rFonts w:ascii="Times New Roman" w:hAnsi="Times New Roman" w:cs="Times New Roman"/>
          <w:sz w:val="24"/>
          <w:szCs w:val="24"/>
        </w:rPr>
        <w:t>(</w:t>
      </w:r>
      <w:r w:rsidRPr="00686107">
        <w:rPr>
          <w:rFonts w:ascii="Times New Roman" w:hAnsi="Times New Roman" w:cs="Times New Roman"/>
          <w:sz w:val="24"/>
          <w:szCs w:val="24"/>
        </w:rPr>
        <w:t>0.00</w:t>
      </w:r>
      <w:r w:rsidR="00420B2C" w:rsidRPr="00686107">
        <w:rPr>
          <w:rFonts w:ascii="Times New Roman" w:hAnsi="Times New Roman" w:cs="Times New Roman"/>
          <w:sz w:val="24"/>
          <w:szCs w:val="24"/>
        </w:rPr>
        <w:t>%)</w:t>
      </w:r>
      <w:r w:rsidR="004C7D34" w:rsidRPr="00686107">
        <w:rPr>
          <w:rFonts w:ascii="Times New Roman" w:hAnsi="Times New Roman" w:cs="Times New Roman"/>
          <w:sz w:val="24"/>
          <w:szCs w:val="24"/>
        </w:rPr>
        <w:t xml:space="preserve"> of respondents </w:t>
      </w:r>
      <w:r w:rsidR="00420B2C" w:rsidRPr="00686107">
        <w:rPr>
          <w:rFonts w:ascii="Times New Roman" w:hAnsi="Times New Roman" w:cs="Times New Roman"/>
          <w:sz w:val="24"/>
          <w:szCs w:val="24"/>
        </w:rPr>
        <w:t xml:space="preserve">were </w:t>
      </w:r>
      <w:r w:rsidR="00420B2C" w:rsidRPr="00686107">
        <w:rPr>
          <w:rFonts w:ascii="Times New Roman" w:hAnsi="Times New Roman" w:cs="Times New Roman"/>
          <w:bCs/>
          <w:sz w:val="24"/>
          <w:szCs w:val="24"/>
        </w:rPr>
        <w:t>strongly</w:t>
      </w:r>
      <w:r w:rsidR="00420B2C" w:rsidRPr="00686107">
        <w:rPr>
          <w:rFonts w:ascii="Times New Roman" w:hAnsi="Times New Roman" w:cs="Times New Roman"/>
          <w:sz w:val="24"/>
          <w:szCs w:val="24"/>
        </w:rPr>
        <w:t xml:space="preserve"> dis-agree, dis-agree, neutral, agree, and strongly agree </w:t>
      </w:r>
      <w:r w:rsidR="00E30767" w:rsidRPr="00686107">
        <w:rPr>
          <w:rFonts w:ascii="Times New Roman" w:hAnsi="Times New Roman" w:cs="Times New Roman"/>
          <w:sz w:val="24"/>
          <w:szCs w:val="24"/>
        </w:rPr>
        <w:t xml:space="preserve">on </w:t>
      </w:r>
      <w:r w:rsidRPr="00686107">
        <w:rPr>
          <w:rFonts w:ascii="Times New Roman" w:hAnsi="Times New Roman" w:cs="Times New Roman"/>
          <w:bCs/>
          <w:color w:val="000000"/>
          <w:sz w:val="24"/>
          <w:szCs w:val="24"/>
        </w:rPr>
        <w:t>completed preceding work segments</w:t>
      </w:r>
      <w:r w:rsidR="006949B9">
        <w:rPr>
          <w:rFonts w:ascii="Times New Roman" w:hAnsi="Times New Roman" w:cs="Times New Roman"/>
          <w:bCs/>
          <w:color w:val="000000"/>
          <w:sz w:val="24"/>
          <w:szCs w:val="24"/>
        </w:rPr>
        <w:t xml:space="preserve"> </w:t>
      </w:r>
      <w:r w:rsidR="00420B2C" w:rsidRPr="00686107">
        <w:rPr>
          <w:rFonts w:ascii="Times New Roman" w:hAnsi="Times New Roman" w:cs="Times New Roman"/>
          <w:sz w:val="24"/>
          <w:szCs w:val="24"/>
        </w:rPr>
        <w:t>respectively.</w:t>
      </w:r>
    </w:p>
    <w:p w:rsidR="00686107" w:rsidRPr="00686107" w:rsidRDefault="00686107" w:rsidP="00A95C91">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rPr>
        <w:t xml:space="preserve">From the result of Distribution Materials Management, almost all respondents were strongly </w:t>
      </w:r>
      <w:r w:rsidR="00937BAA" w:rsidRPr="00686107">
        <w:rPr>
          <w:rFonts w:ascii="Times New Roman" w:hAnsi="Times New Roman" w:cs="Times New Roman"/>
          <w:sz w:val="24"/>
        </w:rPr>
        <w:t>disagreeing</w:t>
      </w:r>
      <w:r w:rsidRPr="00686107">
        <w:rPr>
          <w:rFonts w:ascii="Times New Roman" w:hAnsi="Times New Roman" w:cs="Times New Roman"/>
          <w:sz w:val="24"/>
        </w:rPr>
        <w:t>, disagree and neutral with the distribution of materia</w:t>
      </w:r>
      <w:r>
        <w:rPr>
          <w:rFonts w:ascii="Times New Roman" w:hAnsi="Times New Roman" w:cs="Times New Roman"/>
          <w:sz w:val="24"/>
        </w:rPr>
        <w:t xml:space="preserve">ls management at the study area which consist the study </w:t>
      </w:r>
      <w:r w:rsidR="00937BAA">
        <w:rPr>
          <w:rFonts w:ascii="Times New Roman" w:hAnsi="Times New Roman" w:cs="Times New Roman"/>
          <w:sz w:val="24"/>
        </w:rPr>
        <w:t>of (</w:t>
      </w:r>
      <w:r>
        <w:rPr>
          <w:rFonts w:ascii="Times New Roman" w:hAnsi="Times New Roman" w:cs="Times New Roman"/>
          <w:sz w:val="24"/>
          <w:szCs w:val="24"/>
        </w:rPr>
        <w:t>Nebiyu,</w:t>
      </w:r>
      <w:r w:rsidR="00672EF3">
        <w:rPr>
          <w:rFonts w:ascii="Times New Roman" w:hAnsi="Times New Roman" w:cs="Times New Roman"/>
          <w:sz w:val="24"/>
          <w:szCs w:val="24"/>
        </w:rPr>
        <w:t>2000).</w:t>
      </w:r>
    </w:p>
    <w:p w:rsidR="00450E27" w:rsidRPr="00E8327C" w:rsidRDefault="00E8327C" w:rsidP="00E8327C">
      <w:pPr>
        <w:pStyle w:val="Caption"/>
        <w:rPr>
          <w:rFonts w:ascii="Times New Roman" w:hAnsi="Times New Roman" w:cs="Times New Roman"/>
          <w:b/>
          <w:color w:val="auto"/>
          <w:sz w:val="48"/>
          <w:szCs w:val="24"/>
        </w:rPr>
      </w:pPr>
      <w:bookmarkStart w:id="132" w:name="_Toc102927251"/>
      <w:r w:rsidRPr="00E8327C">
        <w:rPr>
          <w:rFonts w:ascii="Times New Roman" w:hAnsi="Times New Roman" w:cs="Times New Roman"/>
          <w:b/>
          <w:color w:val="auto"/>
          <w:sz w:val="24"/>
        </w:rPr>
        <w:t xml:space="preserve">Table </w:t>
      </w:r>
      <w:r w:rsidR="00274142" w:rsidRPr="00E8327C">
        <w:rPr>
          <w:rFonts w:ascii="Times New Roman" w:hAnsi="Times New Roman" w:cs="Times New Roman"/>
          <w:b/>
          <w:color w:val="auto"/>
          <w:sz w:val="24"/>
        </w:rPr>
        <w:fldChar w:fldCharType="begin"/>
      </w:r>
      <w:r w:rsidRPr="00E8327C">
        <w:rPr>
          <w:rFonts w:ascii="Times New Roman" w:hAnsi="Times New Roman" w:cs="Times New Roman"/>
          <w:b/>
          <w:color w:val="auto"/>
          <w:sz w:val="24"/>
        </w:rPr>
        <w:instrText xml:space="preserve"> SEQ Table \* ARABIC </w:instrText>
      </w:r>
      <w:r w:rsidR="00274142" w:rsidRPr="00E8327C">
        <w:rPr>
          <w:rFonts w:ascii="Times New Roman" w:hAnsi="Times New Roman" w:cs="Times New Roman"/>
          <w:b/>
          <w:color w:val="auto"/>
          <w:sz w:val="24"/>
        </w:rPr>
        <w:fldChar w:fldCharType="separate"/>
      </w:r>
      <w:r w:rsidR="00C179CE">
        <w:rPr>
          <w:rFonts w:ascii="Times New Roman" w:hAnsi="Times New Roman" w:cs="Times New Roman"/>
          <w:b/>
          <w:noProof/>
          <w:color w:val="auto"/>
          <w:sz w:val="24"/>
        </w:rPr>
        <w:t>8</w:t>
      </w:r>
      <w:r w:rsidR="00274142" w:rsidRPr="00E8327C">
        <w:rPr>
          <w:rFonts w:ascii="Times New Roman" w:hAnsi="Times New Roman" w:cs="Times New Roman"/>
          <w:b/>
          <w:color w:val="auto"/>
          <w:sz w:val="24"/>
        </w:rPr>
        <w:fldChar w:fldCharType="end"/>
      </w:r>
      <w:r w:rsidRPr="00E8327C">
        <w:rPr>
          <w:rFonts w:ascii="Times New Roman" w:hAnsi="Times New Roman" w:cs="Times New Roman"/>
          <w:b/>
          <w:color w:val="auto"/>
          <w:sz w:val="24"/>
        </w:rPr>
        <w:t xml:space="preserve">: </w:t>
      </w:r>
      <w:r w:rsidR="006949B9">
        <w:rPr>
          <w:rFonts w:ascii="Times New Roman" w:hAnsi="Times New Roman" w:cs="Times New Roman"/>
          <w:b/>
          <w:color w:val="auto"/>
          <w:sz w:val="24"/>
        </w:rPr>
        <w:t xml:space="preserve"> </w:t>
      </w:r>
      <w:r w:rsidR="00AD188B">
        <w:rPr>
          <w:rFonts w:ascii="Times New Roman" w:hAnsi="Times New Roman" w:cs="Times New Roman"/>
          <w:b/>
          <w:color w:val="auto"/>
          <w:sz w:val="24"/>
        </w:rPr>
        <w:t xml:space="preserve">Materials Record </w:t>
      </w:r>
      <w:proofErr w:type="spellStart"/>
      <w:r w:rsidR="00AD188B">
        <w:rPr>
          <w:rFonts w:ascii="Times New Roman" w:hAnsi="Times New Roman" w:cs="Times New Roman"/>
          <w:b/>
          <w:color w:val="auto"/>
          <w:sz w:val="24"/>
        </w:rPr>
        <w:t>Holeta</w:t>
      </w:r>
      <w:proofErr w:type="spellEnd"/>
      <w:r w:rsidR="00AD188B">
        <w:rPr>
          <w:rFonts w:ascii="Times New Roman" w:hAnsi="Times New Roman" w:cs="Times New Roman"/>
          <w:b/>
          <w:color w:val="auto"/>
          <w:sz w:val="24"/>
        </w:rPr>
        <w:t xml:space="preserve"> Polyt</w:t>
      </w:r>
      <w:r w:rsidRPr="00E8327C">
        <w:rPr>
          <w:rFonts w:ascii="Times New Roman" w:hAnsi="Times New Roman" w:cs="Times New Roman"/>
          <w:b/>
          <w:color w:val="auto"/>
          <w:sz w:val="24"/>
        </w:rPr>
        <w:t>echnic College.</w:t>
      </w:r>
      <w:bookmarkEnd w:id="132"/>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0"/>
        <w:gridCol w:w="1260"/>
        <w:gridCol w:w="1260"/>
        <w:gridCol w:w="1350"/>
        <w:gridCol w:w="1260"/>
        <w:gridCol w:w="1260"/>
      </w:tblGrid>
      <w:tr w:rsidR="00450E27" w:rsidRPr="00686107" w:rsidTr="00346BB6">
        <w:trPr>
          <w:trHeight w:val="264"/>
        </w:trPr>
        <w:tc>
          <w:tcPr>
            <w:tcW w:w="3690" w:type="dxa"/>
            <w:vMerge w:val="restart"/>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Variables</w:t>
            </w:r>
          </w:p>
        </w:tc>
        <w:tc>
          <w:tcPr>
            <w:tcW w:w="6390" w:type="dxa"/>
            <w:gridSpan w:val="5"/>
          </w:tcPr>
          <w:p w:rsidR="00450E27" w:rsidRPr="00686107" w:rsidRDefault="00AD188B" w:rsidP="00346BB6">
            <w:pPr>
              <w:autoSpaceDE w:val="0"/>
              <w:autoSpaceDN w:val="0"/>
              <w:adjustRightInd w:val="0"/>
              <w:spacing w:after="0" w:line="240" w:lineRule="auto"/>
              <w:ind w:left="252"/>
              <w:rPr>
                <w:rFonts w:ascii="Times New Roman" w:hAnsi="Times New Roman" w:cs="Times New Roman"/>
                <w:sz w:val="24"/>
                <w:szCs w:val="24"/>
              </w:rPr>
            </w:pPr>
            <w:r>
              <w:rPr>
                <w:rFonts w:ascii="Times New Roman" w:hAnsi="Times New Roman" w:cs="Times New Roman"/>
                <w:sz w:val="24"/>
                <w:szCs w:val="24"/>
              </w:rPr>
              <w:t>Li</w:t>
            </w:r>
            <w:r w:rsidR="00450E27" w:rsidRPr="00686107">
              <w:rPr>
                <w:rFonts w:ascii="Times New Roman" w:hAnsi="Times New Roman" w:cs="Times New Roman"/>
                <w:sz w:val="24"/>
                <w:szCs w:val="24"/>
              </w:rPr>
              <w:t>kert Scale</w:t>
            </w:r>
          </w:p>
        </w:tc>
      </w:tr>
      <w:tr w:rsidR="00450E27" w:rsidRPr="00686107" w:rsidTr="00346BB6">
        <w:trPr>
          <w:trHeight w:val="156"/>
        </w:trPr>
        <w:tc>
          <w:tcPr>
            <w:tcW w:w="3690" w:type="dxa"/>
            <w:vMerge/>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SDA</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DA</w:t>
            </w:r>
          </w:p>
        </w:tc>
        <w:tc>
          <w:tcPr>
            <w:tcW w:w="135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N</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A</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r w:rsidRPr="00686107">
              <w:rPr>
                <w:rFonts w:ascii="Times New Roman" w:hAnsi="Times New Roman" w:cs="Times New Roman"/>
                <w:sz w:val="24"/>
                <w:szCs w:val="24"/>
              </w:rPr>
              <w:t>SA</w:t>
            </w:r>
          </w:p>
        </w:tc>
      </w:tr>
      <w:tr w:rsidR="00450E27" w:rsidRPr="00686107" w:rsidTr="00346BB6">
        <w:trPr>
          <w:trHeight w:val="108"/>
        </w:trPr>
        <w:tc>
          <w:tcPr>
            <w:tcW w:w="3690" w:type="dxa"/>
            <w:vMerge/>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35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c>
          <w:tcPr>
            <w:tcW w:w="1260" w:type="dxa"/>
          </w:tcPr>
          <w:p w:rsidR="00450E27" w:rsidRPr="00686107" w:rsidRDefault="00450E27" w:rsidP="00346BB6">
            <w:pPr>
              <w:autoSpaceDE w:val="0"/>
              <w:autoSpaceDN w:val="0"/>
              <w:adjustRightInd w:val="0"/>
              <w:spacing w:after="0" w:line="240" w:lineRule="auto"/>
              <w:ind w:left="252"/>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fr</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w:t>
            </w:r>
          </w:p>
        </w:tc>
      </w:tr>
      <w:tr w:rsidR="00450E27" w:rsidRPr="00686107" w:rsidTr="00346BB6">
        <w:trPr>
          <w:trHeight w:val="684"/>
        </w:trPr>
        <w:tc>
          <w:tcPr>
            <w:tcW w:w="369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bCs/>
                <w:color w:val="000000"/>
                <w:sz w:val="24"/>
                <w:szCs w:val="24"/>
              </w:rPr>
              <w:t>The classification, location and number of   goods in stock should be recorded.</w:t>
            </w:r>
          </w:p>
        </w:tc>
        <w:tc>
          <w:tcPr>
            <w:tcW w:w="1260" w:type="dxa"/>
          </w:tcPr>
          <w:p w:rsidR="00450E27" w:rsidRPr="00686107" w:rsidRDefault="00450E27"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11(13.9%)</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35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36(45.6%)</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0(0%)</w:t>
            </w:r>
          </w:p>
        </w:tc>
      </w:tr>
      <w:tr w:rsidR="00450E27" w:rsidRPr="00686107" w:rsidTr="00346BB6">
        <w:trPr>
          <w:trHeight w:val="684"/>
        </w:trPr>
        <w:tc>
          <w:tcPr>
            <w:tcW w:w="3690" w:type="dxa"/>
          </w:tcPr>
          <w:p w:rsidR="00450E27" w:rsidRPr="00686107" w:rsidRDefault="00450E27"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Procurement Process starts with gathering requirements and creates a formal document that has to be sent to vendor.</w:t>
            </w:r>
          </w:p>
        </w:tc>
        <w:tc>
          <w:tcPr>
            <w:tcW w:w="1260" w:type="dxa"/>
          </w:tcPr>
          <w:p w:rsidR="00450E27" w:rsidRPr="00686107" w:rsidRDefault="00450E27"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18(22.8%)</w:t>
            </w:r>
          </w:p>
        </w:tc>
        <w:tc>
          <w:tcPr>
            <w:tcW w:w="135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36(45.6%)</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16(20.3%)</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450E27" w:rsidRPr="00686107" w:rsidTr="00346BB6">
        <w:trPr>
          <w:trHeight w:val="684"/>
        </w:trPr>
        <w:tc>
          <w:tcPr>
            <w:tcW w:w="3690" w:type="dxa"/>
          </w:tcPr>
          <w:p w:rsidR="00450E27" w:rsidRPr="00686107" w:rsidRDefault="00450E27"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Times for reordering goods vary dependent on the control system you use and its lead time</w:t>
            </w:r>
          </w:p>
        </w:tc>
        <w:tc>
          <w:tcPr>
            <w:tcW w:w="1260" w:type="dxa"/>
          </w:tcPr>
          <w:p w:rsidR="00450E27" w:rsidRPr="00686107" w:rsidRDefault="00450E27"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8(10.1%)</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27(34.2%)</w:t>
            </w:r>
          </w:p>
        </w:tc>
        <w:tc>
          <w:tcPr>
            <w:tcW w:w="135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29(36.7%)</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0(0%)</w:t>
            </w:r>
          </w:p>
        </w:tc>
      </w:tr>
      <w:tr w:rsidR="00450E27" w:rsidRPr="00686107" w:rsidTr="00346BB6">
        <w:trPr>
          <w:trHeight w:val="684"/>
        </w:trPr>
        <w:tc>
          <w:tcPr>
            <w:tcW w:w="3690" w:type="dxa"/>
          </w:tcPr>
          <w:p w:rsidR="00450E27" w:rsidRPr="00686107" w:rsidRDefault="00450E27"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Goods receipt and goods issue will cause change in stock as goods receipt will increase warehouse stock and goods issue will decrease warehouse stock.</w:t>
            </w:r>
          </w:p>
        </w:tc>
        <w:tc>
          <w:tcPr>
            <w:tcW w:w="1260" w:type="dxa"/>
          </w:tcPr>
          <w:p w:rsidR="00450E27" w:rsidRPr="00686107" w:rsidRDefault="00450E27"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9(11.4%)</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26(32.9%)</w:t>
            </w:r>
          </w:p>
        </w:tc>
        <w:tc>
          <w:tcPr>
            <w:tcW w:w="135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31(39.2%)</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12(15.2%)</w:t>
            </w:r>
          </w:p>
        </w:tc>
        <w:tc>
          <w:tcPr>
            <w:tcW w:w="1260" w:type="dxa"/>
          </w:tcPr>
          <w:p w:rsidR="00450E27" w:rsidRPr="00686107" w:rsidRDefault="00450E27"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F539FC" w:rsidRPr="00686107" w:rsidTr="00346BB6">
        <w:trPr>
          <w:trHeight w:val="684"/>
        </w:trPr>
        <w:tc>
          <w:tcPr>
            <w:tcW w:w="3690" w:type="dxa"/>
          </w:tcPr>
          <w:p w:rsidR="00F539FC" w:rsidRPr="00686107" w:rsidRDefault="00F539FC"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 xml:space="preserve">By following your inventory policy you should be able to realize </w:t>
            </w:r>
            <w:r w:rsidRPr="00686107">
              <w:rPr>
                <w:rFonts w:ascii="Times New Roman" w:hAnsi="Times New Roman" w:cs="Times New Roman"/>
                <w:bCs/>
                <w:color w:val="000000"/>
                <w:sz w:val="24"/>
                <w:szCs w:val="24"/>
              </w:rPr>
              <w:lastRenderedPageBreak/>
              <w:t>important advantages in inventory control.</w:t>
            </w:r>
          </w:p>
        </w:tc>
        <w:tc>
          <w:tcPr>
            <w:tcW w:w="1260" w:type="dxa"/>
          </w:tcPr>
          <w:p w:rsidR="00F539FC" w:rsidRPr="00686107" w:rsidRDefault="00F539FC"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lastRenderedPageBreak/>
              <w:t>8(10.1%)</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30(38%)</w:t>
            </w:r>
          </w:p>
        </w:tc>
        <w:tc>
          <w:tcPr>
            <w:tcW w:w="135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25(31.6%)</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1(1.3%)</w:t>
            </w:r>
          </w:p>
        </w:tc>
      </w:tr>
      <w:tr w:rsidR="00F539FC" w:rsidRPr="00686107" w:rsidTr="00346BB6">
        <w:trPr>
          <w:trHeight w:val="684"/>
        </w:trPr>
        <w:tc>
          <w:tcPr>
            <w:tcW w:w="3690" w:type="dxa"/>
          </w:tcPr>
          <w:p w:rsidR="00F539FC" w:rsidRPr="00686107" w:rsidRDefault="00F539FC" w:rsidP="00346BB6">
            <w:pPr>
              <w:autoSpaceDE w:val="0"/>
              <w:autoSpaceDN w:val="0"/>
              <w:adjustRightInd w:val="0"/>
              <w:spacing w:after="0" w:line="240" w:lineRule="auto"/>
              <w:rPr>
                <w:rFonts w:ascii="Times New Roman" w:hAnsi="Times New Roman" w:cs="Times New Roman"/>
                <w:bCs/>
                <w:color w:val="000000"/>
                <w:sz w:val="24"/>
                <w:szCs w:val="24"/>
              </w:rPr>
            </w:pPr>
            <w:r w:rsidRPr="00686107">
              <w:rPr>
                <w:rFonts w:ascii="Times New Roman" w:hAnsi="Times New Roman" w:cs="Times New Roman"/>
                <w:bCs/>
                <w:color w:val="000000"/>
                <w:sz w:val="24"/>
                <w:szCs w:val="24"/>
              </w:rPr>
              <w:t>Materials with some common attributes are grouped together and assigned to a material type</w:t>
            </w:r>
          </w:p>
        </w:tc>
        <w:tc>
          <w:tcPr>
            <w:tcW w:w="1260" w:type="dxa"/>
          </w:tcPr>
          <w:p w:rsidR="00F539FC" w:rsidRPr="00686107" w:rsidRDefault="00F539FC" w:rsidP="00346BB6">
            <w:pPr>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15(19%)</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21(26.6%)</w:t>
            </w:r>
          </w:p>
        </w:tc>
        <w:tc>
          <w:tcPr>
            <w:tcW w:w="135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31(39.2%)</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12(15.2%)</w:t>
            </w:r>
          </w:p>
        </w:tc>
        <w:tc>
          <w:tcPr>
            <w:tcW w:w="1260" w:type="dxa"/>
          </w:tcPr>
          <w:p w:rsidR="00F539FC" w:rsidRPr="00686107" w:rsidRDefault="00F539FC" w:rsidP="00346BB6">
            <w:pPr>
              <w:autoSpaceDE w:val="0"/>
              <w:autoSpaceDN w:val="0"/>
              <w:adjustRightInd w:val="0"/>
              <w:spacing w:after="0" w:line="240" w:lineRule="auto"/>
              <w:rPr>
                <w:rFonts w:ascii="Times New Roman" w:hAnsi="Times New Roman" w:cs="Times New Roman"/>
                <w:sz w:val="24"/>
                <w:szCs w:val="24"/>
              </w:rPr>
            </w:pPr>
            <w:r w:rsidRPr="00686107">
              <w:rPr>
                <w:rFonts w:ascii="Times New Roman" w:hAnsi="Times New Roman" w:cs="Times New Roman"/>
                <w:sz w:val="24"/>
                <w:szCs w:val="24"/>
              </w:rPr>
              <w:t>0(0%)</w:t>
            </w:r>
          </w:p>
        </w:tc>
      </w:tr>
    </w:tbl>
    <w:p w:rsidR="00450E27" w:rsidRPr="00686107" w:rsidRDefault="00450E27" w:rsidP="00450E27">
      <w:pPr>
        <w:autoSpaceDE w:val="0"/>
        <w:autoSpaceDN w:val="0"/>
        <w:adjustRightInd w:val="0"/>
        <w:spacing w:after="0" w:line="240" w:lineRule="auto"/>
        <w:rPr>
          <w:rFonts w:ascii="Times New Roman" w:hAnsi="Times New Roman" w:cs="Times New Roman"/>
          <w:b/>
          <w:sz w:val="24"/>
          <w:szCs w:val="24"/>
        </w:rPr>
      </w:pPr>
      <w:r w:rsidRPr="00686107">
        <w:rPr>
          <w:rFonts w:ascii="Times New Roman" w:hAnsi="Times New Roman" w:cs="Times New Roman"/>
          <w:b/>
          <w:sz w:val="24"/>
          <w:szCs w:val="24"/>
        </w:rPr>
        <w:t>Source:  by Researcher (2022)</w:t>
      </w:r>
    </w:p>
    <w:p w:rsidR="00F244E6" w:rsidRPr="00686107" w:rsidRDefault="00F244E6" w:rsidP="00F244E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bCs/>
          <w:sz w:val="24"/>
          <w:szCs w:val="24"/>
        </w:rPr>
        <w:t xml:space="preserve">The </w:t>
      </w:r>
      <w:r w:rsidR="000C3CC2" w:rsidRPr="00686107">
        <w:rPr>
          <w:rFonts w:ascii="Times New Roman" w:hAnsi="Times New Roman" w:cs="Times New Roman"/>
          <w:bCs/>
          <w:sz w:val="24"/>
          <w:szCs w:val="24"/>
        </w:rPr>
        <w:t>classification, location and number of goods in stock should be recoded</w:t>
      </w:r>
      <w:r w:rsidRPr="00686107">
        <w:rPr>
          <w:rFonts w:ascii="Times New Roman" w:hAnsi="Times New Roman" w:cs="Times New Roman"/>
          <w:bCs/>
          <w:sz w:val="24"/>
          <w:szCs w:val="24"/>
        </w:rPr>
        <w:t xml:space="preserve"> was one</w:t>
      </w:r>
      <w:r w:rsidR="00E30767" w:rsidRPr="00686107">
        <w:rPr>
          <w:rFonts w:ascii="Times New Roman" w:hAnsi="Times New Roman" w:cs="Times New Roman"/>
          <w:bCs/>
          <w:sz w:val="24"/>
          <w:szCs w:val="24"/>
        </w:rPr>
        <w:t xml:space="preserve"> of the predictor variable that expected to</w:t>
      </w:r>
      <w:r w:rsidRPr="00686107">
        <w:rPr>
          <w:rFonts w:ascii="Times New Roman" w:hAnsi="Times New Roman" w:cs="Times New Roman"/>
          <w:bCs/>
          <w:sz w:val="24"/>
          <w:szCs w:val="24"/>
        </w:rPr>
        <w:t xml:space="preserve"> have</w:t>
      </w:r>
      <w:r w:rsidR="000C3CC2" w:rsidRPr="00686107">
        <w:rPr>
          <w:rFonts w:ascii="Times New Roman" w:hAnsi="Times New Roman" w:cs="Times New Roman"/>
          <w:bCs/>
          <w:sz w:val="24"/>
          <w:szCs w:val="24"/>
        </w:rPr>
        <w:t xml:space="preserve"> significant factor on</w:t>
      </w:r>
      <w:r w:rsidRPr="00686107">
        <w:rPr>
          <w:rFonts w:ascii="Times New Roman" w:hAnsi="Times New Roman" w:cs="Times New Roman"/>
          <w:bCs/>
          <w:sz w:val="24"/>
          <w:szCs w:val="24"/>
        </w:rPr>
        <w:t xml:space="preserve"> material management practice. The respondents those who were </w:t>
      </w:r>
      <w:r w:rsidRPr="00686107">
        <w:rPr>
          <w:rFonts w:ascii="Times New Roman" w:hAnsi="Times New Roman" w:cs="Times New Roman"/>
          <w:sz w:val="24"/>
          <w:szCs w:val="24"/>
        </w:rPr>
        <w:t xml:space="preserve">strongly dis-agree, dis-agree, neutral, agree, and strongly agree </w:t>
      </w:r>
      <w:r w:rsidRPr="00686107">
        <w:rPr>
          <w:rFonts w:ascii="Times New Roman" w:hAnsi="Times New Roman" w:cs="Times New Roman"/>
          <w:bCs/>
          <w:sz w:val="24"/>
          <w:szCs w:val="24"/>
        </w:rPr>
        <w:t xml:space="preserve">on the </w:t>
      </w:r>
      <w:r w:rsidR="009600DA" w:rsidRPr="00686107">
        <w:rPr>
          <w:rFonts w:ascii="Times New Roman" w:hAnsi="Times New Roman" w:cs="Times New Roman"/>
          <w:bCs/>
          <w:sz w:val="24"/>
          <w:szCs w:val="24"/>
        </w:rPr>
        <w:t xml:space="preserve">classification, location and number of goods in stock should be recoded </w:t>
      </w:r>
      <w:r w:rsidRPr="00686107">
        <w:rPr>
          <w:rFonts w:ascii="Times New Roman" w:hAnsi="Times New Roman" w:cs="Times New Roman"/>
          <w:sz w:val="24"/>
          <w:szCs w:val="24"/>
        </w:rPr>
        <w:t xml:space="preserve">were </w:t>
      </w:r>
      <w:r w:rsidR="000C3CC2" w:rsidRPr="00686107">
        <w:rPr>
          <w:rFonts w:ascii="Times New Roman" w:hAnsi="Times New Roman" w:cs="Times New Roman"/>
          <w:sz w:val="24"/>
          <w:szCs w:val="24"/>
        </w:rPr>
        <w:t>11</w:t>
      </w:r>
      <w:r w:rsidRPr="00686107">
        <w:rPr>
          <w:rFonts w:ascii="Times New Roman" w:hAnsi="Times New Roman" w:cs="Times New Roman"/>
          <w:sz w:val="24"/>
          <w:szCs w:val="24"/>
        </w:rPr>
        <w:t>(</w:t>
      </w:r>
      <w:r w:rsidR="000C3CC2" w:rsidRPr="00686107">
        <w:rPr>
          <w:rFonts w:ascii="Times New Roman" w:hAnsi="Times New Roman" w:cs="Times New Roman"/>
          <w:sz w:val="24"/>
          <w:szCs w:val="24"/>
        </w:rPr>
        <w:t>13.9</w:t>
      </w:r>
      <w:r w:rsidRPr="00686107">
        <w:rPr>
          <w:rFonts w:ascii="Times New Roman" w:hAnsi="Times New Roman" w:cs="Times New Roman"/>
          <w:sz w:val="24"/>
          <w:szCs w:val="24"/>
        </w:rPr>
        <w:t>%)</w:t>
      </w:r>
      <w:r w:rsidRPr="00686107">
        <w:rPr>
          <w:rFonts w:ascii="Times New Roman" w:hAnsi="Times New Roman" w:cs="Times New Roman"/>
          <w:bCs/>
          <w:sz w:val="24"/>
          <w:szCs w:val="24"/>
        </w:rPr>
        <w:t xml:space="preserve">, </w:t>
      </w:r>
      <w:r w:rsidRPr="00686107">
        <w:rPr>
          <w:rFonts w:ascii="Times New Roman" w:hAnsi="Times New Roman" w:cs="Times New Roman"/>
          <w:sz w:val="24"/>
          <w:szCs w:val="24"/>
        </w:rPr>
        <w:t>1</w:t>
      </w:r>
      <w:r w:rsidR="000C3CC2" w:rsidRPr="00686107">
        <w:rPr>
          <w:rFonts w:ascii="Times New Roman" w:hAnsi="Times New Roman" w:cs="Times New Roman"/>
          <w:sz w:val="24"/>
          <w:szCs w:val="24"/>
        </w:rPr>
        <w:t>6</w:t>
      </w:r>
      <w:r w:rsidRPr="00686107">
        <w:rPr>
          <w:rFonts w:ascii="Times New Roman" w:hAnsi="Times New Roman" w:cs="Times New Roman"/>
          <w:sz w:val="24"/>
          <w:szCs w:val="24"/>
        </w:rPr>
        <w:t>(</w:t>
      </w:r>
      <w:r w:rsidR="000C3CC2" w:rsidRPr="00686107">
        <w:rPr>
          <w:rFonts w:ascii="Times New Roman" w:hAnsi="Times New Roman" w:cs="Times New Roman"/>
          <w:sz w:val="24"/>
          <w:szCs w:val="24"/>
        </w:rPr>
        <w:t>20.3</w:t>
      </w:r>
      <w:r w:rsidRPr="00686107">
        <w:rPr>
          <w:rFonts w:ascii="Times New Roman" w:hAnsi="Times New Roman" w:cs="Times New Roman"/>
          <w:sz w:val="24"/>
          <w:szCs w:val="24"/>
        </w:rPr>
        <w:t>%)</w:t>
      </w:r>
      <w:r w:rsidRPr="00686107">
        <w:rPr>
          <w:rFonts w:ascii="Times New Roman" w:hAnsi="Times New Roman" w:cs="Times New Roman"/>
          <w:bCs/>
          <w:sz w:val="24"/>
          <w:szCs w:val="24"/>
        </w:rPr>
        <w:t xml:space="preserve">, </w:t>
      </w:r>
      <w:r w:rsidR="000C3CC2" w:rsidRPr="00686107">
        <w:rPr>
          <w:rFonts w:ascii="Times New Roman" w:hAnsi="Times New Roman" w:cs="Times New Roman"/>
          <w:bCs/>
          <w:sz w:val="24"/>
          <w:szCs w:val="24"/>
        </w:rPr>
        <w:t>36</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45.6</w:t>
      </w:r>
      <w:r w:rsidRPr="00686107">
        <w:rPr>
          <w:rFonts w:ascii="Times New Roman" w:hAnsi="Times New Roman" w:cs="Times New Roman"/>
          <w:bCs/>
          <w:sz w:val="24"/>
          <w:szCs w:val="24"/>
        </w:rPr>
        <w:t xml:space="preserve">%), </w:t>
      </w:r>
      <w:r w:rsidR="000C3CC2" w:rsidRPr="00686107">
        <w:rPr>
          <w:rFonts w:ascii="Times New Roman" w:hAnsi="Times New Roman" w:cs="Times New Roman"/>
          <w:bCs/>
          <w:sz w:val="24"/>
          <w:szCs w:val="24"/>
        </w:rPr>
        <w:t>1</w:t>
      </w:r>
      <w:r w:rsidRPr="00686107">
        <w:rPr>
          <w:rFonts w:ascii="Times New Roman" w:hAnsi="Times New Roman" w:cs="Times New Roman"/>
          <w:sz w:val="24"/>
          <w:szCs w:val="24"/>
        </w:rPr>
        <w:t>6(</w:t>
      </w:r>
      <w:r w:rsidR="000C3CC2" w:rsidRPr="00686107">
        <w:rPr>
          <w:rFonts w:ascii="Times New Roman" w:hAnsi="Times New Roman" w:cs="Times New Roman"/>
          <w:sz w:val="24"/>
          <w:szCs w:val="24"/>
        </w:rPr>
        <w:t>20.3</w:t>
      </w:r>
      <w:r w:rsidRPr="00686107">
        <w:rPr>
          <w:rFonts w:ascii="Times New Roman" w:hAnsi="Times New Roman" w:cs="Times New Roman"/>
          <w:sz w:val="24"/>
          <w:szCs w:val="24"/>
        </w:rPr>
        <w:t>%)</w:t>
      </w:r>
      <w:r w:rsidR="000C3CC2" w:rsidRPr="00686107">
        <w:rPr>
          <w:rFonts w:ascii="Times New Roman" w:hAnsi="Times New Roman" w:cs="Times New Roman"/>
          <w:bCs/>
          <w:sz w:val="24"/>
          <w:szCs w:val="24"/>
        </w:rPr>
        <w:t xml:space="preserve"> and 0</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0.0%) respectively. In Addition to this, 8</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10.1</w:t>
      </w:r>
      <w:r w:rsidRPr="00686107">
        <w:rPr>
          <w:rFonts w:ascii="Times New Roman" w:hAnsi="Times New Roman" w:cs="Times New Roman"/>
          <w:bCs/>
          <w:sz w:val="24"/>
          <w:szCs w:val="24"/>
        </w:rPr>
        <w:t xml:space="preserve">%), </w:t>
      </w:r>
      <w:r w:rsidR="000C3CC2" w:rsidRPr="00686107">
        <w:rPr>
          <w:rFonts w:ascii="Times New Roman" w:hAnsi="Times New Roman" w:cs="Times New Roman"/>
          <w:bCs/>
          <w:sz w:val="24"/>
          <w:szCs w:val="24"/>
        </w:rPr>
        <w:t>18</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22.8</w:t>
      </w:r>
      <w:r w:rsidRPr="00686107">
        <w:rPr>
          <w:rFonts w:ascii="Times New Roman" w:hAnsi="Times New Roman" w:cs="Times New Roman"/>
          <w:bCs/>
          <w:sz w:val="24"/>
          <w:szCs w:val="24"/>
        </w:rPr>
        <w:t>%), 3</w:t>
      </w:r>
      <w:r w:rsidR="000C3CC2" w:rsidRPr="00686107">
        <w:rPr>
          <w:rFonts w:ascii="Times New Roman" w:hAnsi="Times New Roman" w:cs="Times New Roman"/>
          <w:bCs/>
          <w:sz w:val="24"/>
          <w:szCs w:val="24"/>
        </w:rPr>
        <w:t>6</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45.6</w:t>
      </w:r>
      <w:r w:rsidRPr="00686107">
        <w:rPr>
          <w:rFonts w:ascii="Times New Roman" w:hAnsi="Times New Roman" w:cs="Times New Roman"/>
          <w:bCs/>
          <w:sz w:val="24"/>
          <w:szCs w:val="24"/>
        </w:rPr>
        <w:t xml:space="preserve">%), </w:t>
      </w:r>
      <w:r w:rsidR="000C3CC2" w:rsidRPr="00686107">
        <w:rPr>
          <w:rFonts w:ascii="Times New Roman" w:hAnsi="Times New Roman" w:cs="Times New Roman"/>
          <w:bCs/>
          <w:sz w:val="24"/>
          <w:szCs w:val="24"/>
        </w:rPr>
        <w:t>16</w:t>
      </w:r>
      <w:r w:rsidRPr="00686107">
        <w:rPr>
          <w:rFonts w:ascii="Times New Roman" w:hAnsi="Times New Roman" w:cs="Times New Roman"/>
          <w:bCs/>
          <w:sz w:val="24"/>
          <w:szCs w:val="24"/>
        </w:rPr>
        <w:t>(</w:t>
      </w:r>
      <w:r w:rsidR="000C3CC2" w:rsidRPr="00686107">
        <w:rPr>
          <w:rFonts w:ascii="Times New Roman" w:hAnsi="Times New Roman" w:cs="Times New Roman"/>
          <w:bCs/>
          <w:sz w:val="24"/>
          <w:szCs w:val="24"/>
        </w:rPr>
        <w:t>20.3</w:t>
      </w:r>
      <w:r w:rsidRPr="00686107">
        <w:rPr>
          <w:rFonts w:ascii="Times New Roman" w:hAnsi="Times New Roman" w:cs="Times New Roman"/>
          <w:bCs/>
          <w:sz w:val="24"/>
          <w:szCs w:val="24"/>
        </w:rPr>
        <w:t xml:space="preserve">%), and 1(1.3%) of respondents were </w:t>
      </w:r>
      <w:r w:rsidRPr="00686107">
        <w:rPr>
          <w:rFonts w:ascii="Times New Roman" w:hAnsi="Times New Roman" w:cs="Times New Roman"/>
          <w:sz w:val="24"/>
          <w:szCs w:val="24"/>
        </w:rPr>
        <w:t xml:space="preserve">strongly dis-agree, dis-agree, neutral, agree, and strongly agree on </w:t>
      </w:r>
      <w:r w:rsidR="009600DA" w:rsidRPr="00686107">
        <w:rPr>
          <w:rFonts w:ascii="Times New Roman" w:hAnsi="Times New Roman" w:cs="Times New Roman"/>
          <w:bCs/>
          <w:color w:val="000000"/>
          <w:sz w:val="24"/>
          <w:szCs w:val="24"/>
        </w:rPr>
        <w:t xml:space="preserve">procurement process starts with gathering requirements and creates a formal document that has to be sent to vendor </w:t>
      </w:r>
      <w:r w:rsidRPr="00686107">
        <w:rPr>
          <w:rFonts w:ascii="Times New Roman" w:hAnsi="Times New Roman" w:cs="Times New Roman"/>
          <w:sz w:val="24"/>
          <w:szCs w:val="24"/>
        </w:rPr>
        <w:t xml:space="preserve">respectively. </w:t>
      </w:r>
    </w:p>
    <w:p w:rsidR="00F244E6" w:rsidRPr="00686107" w:rsidRDefault="00CB0A30" w:rsidP="00F244E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bCs/>
          <w:color w:val="000000"/>
          <w:sz w:val="24"/>
          <w:szCs w:val="24"/>
        </w:rPr>
        <w:t>Times for reordering goods vary dependent on the control system you use and its lead time</w:t>
      </w:r>
      <w:r w:rsidR="00F948B0">
        <w:rPr>
          <w:rFonts w:ascii="Times New Roman" w:hAnsi="Times New Roman" w:cs="Times New Roman"/>
          <w:bCs/>
          <w:color w:val="000000"/>
          <w:sz w:val="24"/>
          <w:szCs w:val="24"/>
        </w:rPr>
        <w:t xml:space="preserve"> </w:t>
      </w:r>
      <w:r w:rsidR="00F244E6" w:rsidRPr="00686107">
        <w:rPr>
          <w:rFonts w:ascii="Times New Roman" w:hAnsi="Times New Roman" w:cs="Times New Roman"/>
          <w:sz w:val="24"/>
          <w:szCs w:val="24"/>
        </w:rPr>
        <w:t xml:space="preserve">was also one of the </w:t>
      </w:r>
      <w:r w:rsidRPr="00686107">
        <w:rPr>
          <w:rFonts w:ascii="Times New Roman" w:hAnsi="Times New Roman" w:cs="Times New Roman"/>
          <w:sz w:val="24"/>
          <w:szCs w:val="24"/>
        </w:rPr>
        <w:t>variables</w:t>
      </w:r>
      <w:r w:rsidR="00F244E6" w:rsidRPr="00686107">
        <w:rPr>
          <w:rFonts w:ascii="Times New Roman" w:hAnsi="Times New Roman" w:cs="Times New Roman"/>
          <w:sz w:val="24"/>
          <w:szCs w:val="24"/>
        </w:rPr>
        <w:t xml:space="preserve"> which </w:t>
      </w:r>
      <w:r w:rsidRPr="00686107">
        <w:rPr>
          <w:rFonts w:ascii="Times New Roman" w:hAnsi="Times New Roman" w:cs="Times New Roman"/>
          <w:sz w:val="24"/>
          <w:szCs w:val="24"/>
        </w:rPr>
        <w:t>were</w:t>
      </w:r>
      <w:r w:rsidR="00F244E6" w:rsidRPr="00686107">
        <w:rPr>
          <w:rFonts w:ascii="Times New Roman" w:hAnsi="Times New Roman" w:cs="Times New Roman"/>
          <w:sz w:val="24"/>
          <w:szCs w:val="24"/>
        </w:rPr>
        <w:t xml:space="preserve"> considered in the study. Based on the result stated in (Table </w:t>
      </w:r>
      <w:r w:rsidRPr="00686107">
        <w:rPr>
          <w:rFonts w:ascii="Times New Roman" w:hAnsi="Times New Roman" w:cs="Times New Roman"/>
          <w:sz w:val="24"/>
          <w:szCs w:val="24"/>
        </w:rPr>
        <w:t>7</w:t>
      </w:r>
      <w:r w:rsidR="00F244E6" w:rsidRPr="00686107">
        <w:rPr>
          <w:rFonts w:ascii="Times New Roman" w:hAnsi="Times New Roman" w:cs="Times New Roman"/>
          <w:sz w:val="24"/>
          <w:szCs w:val="24"/>
        </w:rPr>
        <w:t xml:space="preserve">), </w:t>
      </w:r>
      <w:r w:rsidRPr="00686107">
        <w:rPr>
          <w:rFonts w:ascii="Times New Roman" w:hAnsi="Times New Roman" w:cs="Times New Roman"/>
          <w:sz w:val="24"/>
          <w:szCs w:val="24"/>
        </w:rPr>
        <w:t>8</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10.1</w:t>
      </w:r>
      <w:r w:rsidR="00F244E6" w:rsidRPr="00686107">
        <w:rPr>
          <w:rFonts w:ascii="Times New Roman" w:hAnsi="Times New Roman" w:cs="Times New Roman"/>
          <w:sz w:val="24"/>
          <w:szCs w:val="24"/>
        </w:rPr>
        <w:t>%), 2</w:t>
      </w:r>
      <w:r w:rsidRPr="00686107">
        <w:rPr>
          <w:rFonts w:ascii="Times New Roman" w:hAnsi="Times New Roman" w:cs="Times New Roman"/>
          <w:sz w:val="24"/>
          <w:szCs w:val="24"/>
        </w:rPr>
        <w:t>7</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34.2</w:t>
      </w:r>
      <w:r w:rsidR="00F244E6" w:rsidRPr="00686107">
        <w:rPr>
          <w:rFonts w:ascii="Times New Roman" w:hAnsi="Times New Roman" w:cs="Times New Roman"/>
          <w:sz w:val="24"/>
          <w:szCs w:val="24"/>
        </w:rPr>
        <w:t>%), 2</w:t>
      </w:r>
      <w:r w:rsidRPr="00686107">
        <w:rPr>
          <w:rFonts w:ascii="Times New Roman" w:hAnsi="Times New Roman" w:cs="Times New Roman"/>
          <w:sz w:val="24"/>
          <w:szCs w:val="24"/>
        </w:rPr>
        <w:t>9</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36.7</w:t>
      </w:r>
      <w:r w:rsidR="00F244E6" w:rsidRPr="00686107">
        <w:rPr>
          <w:rFonts w:ascii="Times New Roman" w:hAnsi="Times New Roman" w:cs="Times New Roman"/>
          <w:sz w:val="24"/>
          <w:szCs w:val="24"/>
        </w:rPr>
        <w:t>%), 1</w:t>
      </w:r>
      <w:r w:rsidRPr="00686107">
        <w:rPr>
          <w:rFonts w:ascii="Times New Roman" w:hAnsi="Times New Roman" w:cs="Times New Roman"/>
          <w:sz w:val="24"/>
          <w:szCs w:val="24"/>
        </w:rPr>
        <w:t>5</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19</w:t>
      </w:r>
      <w:r w:rsidR="00F244E6" w:rsidRPr="00686107">
        <w:rPr>
          <w:rFonts w:ascii="Times New Roman" w:hAnsi="Times New Roman" w:cs="Times New Roman"/>
          <w:sz w:val="24"/>
          <w:szCs w:val="24"/>
        </w:rPr>
        <w:t xml:space="preserve">%) and </w:t>
      </w:r>
      <w:r w:rsidRPr="00686107">
        <w:rPr>
          <w:rFonts w:ascii="Times New Roman" w:hAnsi="Times New Roman" w:cs="Times New Roman"/>
          <w:sz w:val="24"/>
          <w:szCs w:val="24"/>
        </w:rPr>
        <w:t>0</w:t>
      </w:r>
      <w:r w:rsidR="00F244E6" w:rsidRPr="00686107">
        <w:rPr>
          <w:rFonts w:ascii="Times New Roman" w:hAnsi="Times New Roman" w:cs="Times New Roman"/>
          <w:sz w:val="24"/>
          <w:szCs w:val="24"/>
        </w:rPr>
        <w:t>(</w:t>
      </w:r>
      <w:r w:rsidR="000E63FD" w:rsidRPr="00686107">
        <w:rPr>
          <w:rFonts w:ascii="Times New Roman" w:hAnsi="Times New Roman" w:cs="Times New Roman"/>
          <w:sz w:val="24"/>
          <w:szCs w:val="24"/>
        </w:rPr>
        <w:t>0.00</w:t>
      </w:r>
      <w:r w:rsidR="00F244E6" w:rsidRPr="00686107">
        <w:rPr>
          <w:rFonts w:ascii="Times New Roman" w:hAnsi="Times New Roman" w:cs="Times New Roman"/>
          <w:sz w:val="24"/>
          <w:szCs w:val="24"/>
        </w:rPr>
        <w:t xml:space="preserve">%) of respondents were </w:t>
      </w:r>
      <w:r w:rsidR="00F244E6" w:rsidRPr="00686107">
        <w:rPr>
          <w:rFonts w:ascii="Times New Roman" w:hAnsi="Times New Roman" w:cs="Times New Roman"/>
          <w:bCs/>
          <w:sz w:val="24"/>
          <w:szCs w:val="24"/>
        </w:rPr>
        <w:t>strongly</w:t>
      </w:r>
      <w:r w:rsidR="00F244E6" w:rsidRPr="00686107">
        <w:rPr>
          <w:rFonts w:ascii="Times New Roman" w:hAnsi="Times New Roman" w:cs="Times New Roman"/>
          <w:sz w:val="24"/>
          <w:szCs w:val="24"/>
        </w:rPr>
        <w:t xml:space="preserve"> dis-agree, dis-agree, neutral, agree, and strongly agree respectively on </w:t>
      </w:r>
      <w:r w:rsidR="000E63FD" w:rsidRPr="00686107">
        <w:rPr>
          <w:rFonts w:ascii="Times New Roman" w:hAnsi="Times New Roman" w:cs="Times New Roman"/>
          <w:bCs/>
          <w:color w:val="000000"/>
          <w:sz w:val="24"/>
          <w:szCs w:val="24"/>
        </w:rPr>
        <w:t>times for reordering goods vary dependent on the control system you use and its lead time</w:t>
      </w:r>
      <w:r w:rsidR="00F244E6" w:rsidRPr="00686107">
        <w:rPr>
          <w:rFonts w:ascii="Times New Roman" w:hAnsi="Times New Roman" w:cs="Times New Roman"/>
          <w:sz w:val="24"/>
          <w:szCs w:val="24"/>
        </w:rPr>
        <w:t xml:space="preserve">. Additionally, </w:t>
      </w:r>
      <w:r w:rsidR="000E63FD" w:rsidRPr="00686107">
        <w:rPr>
          <w:rFonts w:ascii="Times New Roman" w:hAnsi="Times New Roman" w:cs="Times New Roman"/>
          <w:bCs/>
          <w:color w:val="000000"/>
          <w:sz w:val="24"/>
          <w:szCs w:val="24"/>
        </w:rPr>
        <w:t>goods receipt and goods issue will cause change in stock as goods receipt will increase warehouse stock and goods issue will decrease warehouse stock</w:t>
      </w:r>
      <w:r w:rsidR="00F244E6" w:rsidRPr="00686107">
        <w:rPr>
          <w:rFonts w:ascii="Times New Roman" w:hAnsi="Times New Roman" w:cs="Times New Roman"/>
          <w:sz w:val="24"/>
          <w:szCs w:val="24"/>
        </w:rPr>
        <w:t xml:space="preserve"> was another predictor variable which have significance effect on the distribution of material management in material management practice. By considering this point of view, 9(</w:t>
      </w:r>
      <w:r w:rsidR="000E63FD" w:rsidRPr="00686107">
        <w:rPr>
          <w:rFonts w:ascii="Times New Roman" w:hAnsi="Times New Roman" w:cs="Times New Roman"/>
          <w:sz w:val="24"/>
          <w:szCs w:val="24"/>
        </w:rPr>
        <w:t>11.4</w:t>
      </w:r>
      <w:r w:rsidR="00F244E6" w:rsidRPr="00686107">
        <w:rPr>
          <w:rFonts w:ascii="Times New Roman" w:hAnsi="Times New Roman" w:cs="Times New Roman"/>
          <w:sz w:val="24"/>
          <w:szCs w:val="24"/>
        </w:rPr>
        <w:t xml:space="preserve">%), </w:t>
      </w:r>
      <w:r w:rsidR="000E63FD" w:rsidRPr="00686107">
        <w:rPr>
          <w:rFonts w:ascii="Times New Roman" w:hAnsi="Times New Roman" w:cs="Times New Roman"/>
          <w:sz w:val="24"/>
          <w:szCs w:val="24"/>
        </w:rPr>
        <w:t>26</w:t>
      </w:r>
      <w:r w:rsidR="00F244E6" w:rsidRPr="00686107">
        <w:rPr>
          <w:rFonts w:ascii="Times New Roman" w:hAnsi="Times New Roman" w:cs="Times New Roman"/>
          <w:sz w:val="24"/>
          <w:szCs w:val="24"/>
        </w:rPr>
        <w:t>(</w:t>
      </w:r>
      <w:r w:rsidR="000E63FD" w:rsidRPr="00686107">
        <w:rPr>
          <w:rFonts w:ascii="Times New Roman" w:hAnsi="Times New Roman" w:cs="Times New Roman"/>
          <w:sz w:val="24"/>
          <w:szCs w:val="24"/>
        </w:rPr>
        <w:t>32.9</w:t>
      </w:r>
      <w:r w:rsidR="00F244E6" w:rsidRPr="00686107">
        <w:rPr>
          <w:rFonts w:ascii="Times New Roman" w:hAnsi="Times New Roman" w:cs="Times New Roman"/>
          <w:sz w:val="24"/>
          <w:szCs w:val="24"/>
        </w:rPr>
        <w:t>%), 3</w:t>
      </w:r>
      <w:r w:rsidR="000E63FD" w:rsidRPr="00686107">
        <w:rPr>
          <w:rFonts w:ascii="Times New Roman" w:hAnsi="Times New Roman" w:cs="Times New Roman"/>
          <w:sz w:val="24"/>
          <w:szCs w:val="24"/>
        </w:rPr>
        <w:t>1</w:t>
      </w:r>
      <w:r w:rsidR="00F244E6" w:rsidRPr="00686107">
        <w:rPr>
          <w:rFonts w:ascii="Times New Roman" w:hAnsi="Times New Roman" w:cs="Times New Roman"/>
          <w:sz w:val="24"/>
          <w:szCs w:val="24"/>
        </w:rPr>
        <w:t>(</w:t>
      </w:r>
      <w:r w:rsidR="000E63FD" w:rsidRPr="00686107">
        <w:rPr>
          <w:rFonts w:ascii="Times New Roman" w:hAnsi="Times New Roman" w:cs="Times New Roman"/>
          <w:sz w:val="24"/>
          <w:szCs w:val="24"/>
        </w:rPr>
        <w:t>39.2</w:t>
      </w:r>
      <w:r w:rsidR="00F244E6" w:rsidRPr="00686107">
        <w:rPr>
          <w:rFonts w:ascii="Times New Roman" w:hAnsi="Times New Roman" w:cs="Times New Roman"/>
          <w:sz w:val="24"/>
          <w:szCs w:val="24"/>
        </w:rPr>
        <w:t xml:space="preserve">%), </w:t>
      </w:r>
      <w:r w:rsidR="000E63FD" w:rsidRPr="00686107">
        <w:rPr>
          <w:rFonts w:ascii="Times New Roman" w:hAnsi="Times New Roman" w:cs="Times New Roman"/>
          <w:sz w:val="24"/>
          <w:szCs w:val="24"/>
        </w:rPr>
        <w:t>12</w:t>
      </w:r>
      <w:r w:rsidR="00F244E6" w:rsidRPr="00686107">
        <w:rPr>
          <w:rFonts w:ascii="Times New Roman" w:hAnsi="Times New Roman" w:cs="Times New Roman"/>
          <w:sz w:val="24"/>
          <w:szCs w:val="24"/>
        </w:rPr>
        <w:t>(</w:t>
      </w:r>
      <w:r w:rsidR="000E63FD" w:rsidRPr="00686107">
        <w:rPr>
          <w:rFonts w:ascii="Times New Roman" w:hAnsi="Times New Roman" w:cs="Times New Roman"/>
          <w:sz w:val="24"/>
          <w:szCs w:val="24"/>
        </w:rPr>
        <w:t>15.2</w:t>
      </w:r>
      <w:r w:rsidR="00F244E6" w:rsidRPr="00686107">
        <w:rPr>
          <w:rFonts w:ascii="Times New Roman" w:hAnsi="Times New Roman" w:cs="Times New Roman"/>
          <w:sz w:val="24"/>
          <w:szCs w:val="24"/>
        </w:rPr>
        <w:t xml:space="preserve">%) and </w:t>
      </w:r>
      <w:r w:rsidR="000E63FD" w:rsidRPr="00686107">
        <w:rPr>
          <w:rFonts w:ascii="Times New Roman" w:hAnsi="Times New Roman" w:cs="Times New Roman"/>
          <w:sz w:val="24"/>
          <w:szCs w:val="24"/>
        </w:rPr>
        <w:t>1</w:t>
      </w:r>
      <w:r w:rsidR="00F244E6" w:rsidRPr="00686107">
        <w:rPr>
          <w:rFonts w:ascii="Times New Roman" w:hAnsi="Times New Roman" w:cs="Times New Roman"/>
          <w:sz w:val="24"/>
          <w:szCs w:val="24"/>
        </w:rPr>
        <w:t>(</w:t>
      </w:r>
      <w:r w:rsidR="000E63FD" w:rsidRPr="00686107">
        <w:rPr>
          <w:rFonts w:ascii="Times New Roman" w:hAnsi="Times New Roman" w:cs="Times New Roman"/>
          <w:sz w:val="24"/>
          <w:szCs w:val="24"/>
        </w:rPr>
        <w:t>1.3</w:t>
      </w:r>
      <w:r w:rsidR="00F244E6" w:rsidRPr="00686107">
        <w:rPr>
          <w:rFonts w:ascii="Times New Roman" w:hAnsi="Times New Roman" w:cs="Times New Roman"/>
          <w:sz w:val="24"/>
          <w:szCs w:val="24"/>
        </w:rPr>
        <w:t xml:space="preserve">%) were </w:t>
      </w:r>
      <w:r w:rsidR="00F244E6" w:rsidRPr="00686107">
        <w:rPr>
          <w:rFonts w:ascii="Times New Roman" w:hAnsi="Times New Roman" w:cs="Times New Roman"/>
          <w:bCs/>
          <w:sz w:val="24"/>
          <w:szCs w:val="24"/>
        </w:rPr>
        <w:t>strongly</w:t>
      </w:r>
      <w:r w:rsidR="00F244E6" w:rsidRPr="00686107">
        <w:rPr>
          <w:rFonts w:ascii="Times New Roman" w:hAnsi="Times New Roman" w:cs="Times New Roman"/>
          <w:sz w:val="24"/>
          <w:szCs w:val="24"/>
        </w:rPr>
        <w:t xml:space="preserve"> dis-agree, dis-agree, neutral, agree, and strongly agree on </w:t>
      </w:r>
      <w:r w:rsidR="000E63FD" w:rsidRPr="00686107">
        <w:rPr>
          <w:rFonts w:ascii="Times New Roman" w:hAnsi="Times New Roman" w:cs="Times New Roman"/>
          <w:bCs/>
          <w:color w:val="000000"/>
          <w:sz w:val="24"/>
          <w:szCs w:val="24"/>
        </w:rPr>
        <w:t>goods receipt and goods issue will cause change in stock as goods receipt will increase warehouse stock and goods issue will decrease warehouse stock</w:t>
      </w:r>
      <w:r w:rsidR="000E63FD" w:rsidRPr="00686107">
        <w:rPr>
          <w:rFonts w:ascii="Times New Roman" w:hAnsi="Times New Roman" w:cs="Times New Roman"/>
          <w:sz w:val="24"/>
          <w:szCs w:val="24"/>
        </w:rPr>
        <w:t xml:space="preserve"> respectively.</w:t>
      </w:r>
    </w:p>
    <w:p w:rsidR="0022676A" w:rsidRDefault="00997C87" w:rsidP="00F244E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86107">
        <w:rPr>
          <w:rFonts w:ascii="Times New Roman" w:hAnsi="Times New Roman" w:cs="Times New Roman"/>
          <w:bCs/>
          <w:color w:val="000000"/>
          <w:sz w:val="24"/>
          <w:szCs w:val="24"/>
        </w:rPr>
        <w:t xml:space="preserve">By following your inventory </w:t>
      </w:r>
      <w:r w:rsidR="002D338E" w:rsidRPr="00686107">
        <w:rPr>
          <w:rFonts w:ascii="Times New Roman" w:hAnsi="Times New Roman" w:cs="Times New Roman"/>
          <w:bCs/>
          <w:color w:val="000000"/>
          <w:sz w:val="24"/>
          <w:szCs w:val="24"/>
        </w:rPr>
        <w:t>policy,</w:t>
      </w:r>
      <w:r w:rsidRPr="00686107">
        <w:rPr>
          <w:rFonts w:ascii="Times New Roman" w:hAnsi="Times New Roman" w:cs="Times New Roman"/>
          <w:bCs/>
          <w:color w:val="000000"/>
          <w:sz w:val="24"/>
          <w:szCs w:val="24"/>
        </w:rPr>
        <w:t xml:space="preserve"> you should be able to realize </w:t>
      </w:r>
      <w:r w:rsidR="0094310E" w:rsidRPr="00686107">
        <w:rPr>
          <w:rFonts w:ascii="Times New Roman" w:hAnsi="Times New Roman" w:cs="Times New Roman"/>
          <w:bCs/>
          <w:color w:val="000000"/>
          <w:sz w:val="24"/>
          <w:szCs w:val="24"/>
        </w:rPr>
        <w:t>an important advantage in inventory control was</w:t>
      </w:r>
      <w:r w:rsidR="00F244E6" w:rsidRPr="00686107">
        <w:rPr>
          <w:rFonts w:ascii="Times New Roman" w:hAnsi="Times New Roman" w:cs="Times New Roman"/>
          <w:sz w:val="24"/>
          <w:szCs w:val="24"/>
        </w:rPr>
        <w:t xml:space="preserve"> also the other predictor variable which expected to have significance effect on material management practice.  Based on this, </w:t>
      </w:r>
      <w:r w:rsidRPr="00686107">
        <w:rPr>
          <w:rFonts w:ascii="Times New Roman" w:hAnsi="Times New Roman" w:cs="Times New Roman"/>
          <w:sz w:val="24"/>
          <w:szCs w:val="24"/>
        </w:rPr>
        <w:t>8</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10.1</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 xml:space="preserve"> 30</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38</w:t>
      </w:r>
      <w:r w:rsidR="00F244E6" w:rsidRPr="00686107">
        <w:rPr>
          <w:rFonts w:ascii="Times New Roman" w:hAnsi="Times New Roman" w:cs="Times New Roman"/>
          <w:sz w:val="24"/>
          <w:szCs w:val="24"/>
        </w:rPr>
        <w:t>%), 2</w:t>
      </w:r>
      <w:r w:rsidRPr="00686107">
        <w:rPr>
          <w:rFonts w:ascii="Times New Roman" w:hAnsi="Times New Roman" w:cs="Times New Roman"/>
          <w:sz w:val="24"/>
          <w:szCs w:val="24"/>
        </w:rPr>
        <w:t>5</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31.6</w:t>
      </w:r>
      <w:r w:rsidR="00F244E6" w:rsidRPr="00686107">
        <w:rPr>
          <w:rFonts w:ascii="Times New Roman" w:hAnsi="Times New Roman" w:cs="Times New Roman"/>
          <w:sz w:val="24"/>
          <w:szCs w:val="24"/>
        </w:rPr>
        <w:t>%),1</w:t>
      </w:r>
      <w:r w:rsidRPr="00686107">
        <w:rPr>
          <w:rFonts w:ascii="Times New Roman" w:hAnsi="Times New Roman" w:cs="Times New Roman"/>
          <w:sz w:val="24"/>
          <w:szCs w:val="24"/>
        </w:rPr>
        <w:t>5</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19</w:t>
      </w:r>
      <w:r w:rsidR="00F244E6" w:rsidRPr="00686107">
        <w:rPr>
          <w:rFonts w:ascii="Times New Roman" w:hAnsi="Times New Roman" w:cs="Times New Roman"/>
          <w:sz w:val="24"/>
          <w:szCs w:val="24"/>
        </w:rPr>
        <w:t xml:space="preserve">%) and </w:t>
      </w:r>
      <w:r w:rsidRPr="00686107">
        <w:rPr>
          <w:rFonts w:ascii="Times New Roman" w:hAnsi="Times New Roman" w:cs="Times New Roman"/>
          <w:sz w:val="24"/>
          <w:szCs w:val="24"/>
        </w:rPr>
        <w:t>1</w:t>
      </w:r>
      <w:r w:rsidR="00F244E6" w:rsidRPr="00686107">
        <w:rPr>
          <w:rFonts w:ascii="Times New Roman" w:hAnsi="Times New Roman" w:cs="Times New Roman"/>
          <w:sz w:val="24"/>
          <w:szCs w:val="24"/>
        </w:rPr>
        <w:t>(</w:t>
      </w:r>
      <w:r w:rsidRPr="00686107">
        <w:rPr>
          <w:rFonts w:ascii="Times New Roman" w:hAnsi="Times New Roman" w:cs="Times New Roman"/>
          <w:sz w:val="24"/>
          <w:szCs w:val="24"/>
        </w:rPr>
        <w:t>1.3</w:t>
      </w:r>
      <w:r w:rsidR="00F244E6" w:rsidRPr="00686107">
        <w:rPr>
          <w:rFonts w:ascii="Times New Roman" w:hAnsi="Times New Roman" w:cs="Times New Roman"/>
          <w:sz w:val="24"/>
          <w:szCs w:val="24"/>
        </w:rPr>
        <w:t xml:space="preserve">%) of respondents were </w:t>
      </w:r>
      <w:r w:rsidR="00F244E6" w:rsidRPr="00686107">
        <w:rPr>
          <w:rFonts w:ascii="Times New Roman" w:hAnsi="Times New Roman" w:cs="Times New Roman"/>
          <w:bCs/>
          <w:sz w:val="24"/>
          <w:szCs w:val="24"/>
        </w:rPr>
        <w:t>strongly</w:t>
      </w:r>
      <w:r w:rsidR="00F244E6" w:rsidRPr="00686107">
        <w:rPr>
          <w:rFonts w:ascii="Times New Roman" w:hAnsi="Times New Roman" w:cs="Times New Roman"/>
          <w:sz w:val="24"/>
          <w:szCs w:val="24"/>
        </w:rPr>
        <w:t xml:space="preserve"> dis-agree, dis-agree, neutral, agree, and strongly agree </w:t>
      </w:r>
      <w:r w:rsidRPr="00686107">
        <w:rPr>
          <w:rFonts w:ascii="Times New Roman" w:hAnsi="Times New Roman" w:cs="Times New Roman"/>
          <w:bCs/>
          <w:color w:val="000000"/>
          <w:sz w:val="24"/>
          <w:szCs w:val="24"/>
        </w:rPr>
        <w:t xml:space="preserve">on following the inventory policy you should be able to realize important advantages in inventory </w:t>
      </w:r>
      <w:r w:rsidRPr="00686107">
        <w:rPr>
          <w:rFonts w:ascii="Times New Roman" w:hAnsi="Times New Roman" w:cs="Times New Roman"/>
          <w:bCs/>
          <w:color w:val="000000"/>
          <w:sz w:val="24"/>
          <w:szCs w:val="24"/>
        </w:rPr>
        <w:lastRenderedPageBreak/>
        <w:t xml:space="preserve">control </w:t>
      </w:r>
      <w:r w:rsidR="00F244E6" w:rsidRPr="00686107">
        <w:rPr>
          <w:rFonts w:ascii="Times New Roman" w:hAnsi="Times New Roman" w:cs="Times New Roman"/>
          <w:bCs/>
          <w:color w:val="000000"/>
          <w:sz w:val="24"/>
          <w:szCs w:val="24"/>
        </w:rPr>
        <w:t>respectively</w:t>
      </w:r>
      <w:r w:rsidR="00F244E6" w:rsidRPr="00686107">
        <w:rPr>
          <w:rFonts w:ascii="Times New Roman" w:hAnsi="Times New Roman" w:cs="Times New Roman"/>
          <w:sz w:val="24"/>
          <w:szCs w:val="24"/>
        </w:rPr>
        <w:t xml:space="preserve">. Additionally, </w:t>
      </w:r>
      <w:r w:rsidRPr="00686107">
        <w:rPr>
          <w:rFonts w:ascii="Times New Roman" w:hAnsi="Times New Roman" w:cs="Times New Roman"/>
          <w:bCs/>
          <w:color w:val="000000"/>
          <w:sz w:val="24"/>
          <w:szCs w:val="24"/>
        </w:rPr>
        <w:t>materials with some common attributes are grouped together and assigned to a material type</w:t>
      </w:r>
      <w:r w:rsidR="00F948B0">
        <w:rPr>
          <w:rFonts w:ascii="Times New Roman" w:hAnsi="Times New Roman" w:cs="Times New Roman"/>
          <w:bCs/>
          <w:color w:val="000000"/>
          <w:sz w:val="24"/>
          <w:szCs w:val="24"/>
        </w:rPr>
        <w:t xml:space="preserve"> </w:t>
      </w:r>
      <w:r w:rsidR="00F244E6" w:rsidRPr="00686107">
        <w:rPr>
          <w:rFonts w:ascii="Times New Roman" w:hAnsi="Times New Roman" w:cs="Times New Roman"/>
          <w:sz w:val="24"/>
          <w:szCs w:val="24"/>
        </w:rPr>
        <w:t xml:space="preserve">was also included in the study. </w:t>
      </w:r>
      <w:r w:rsidR="002D338E" w:rsidRPr="00686107">
        <w:rPr>
          <w:rFonts w:ascii="Times New Roman" w:hAnsi="Times New Roman" w:cs="Times New Roman"/>
          <w:sz w:val="24"/>
          <w:szCs w:val="24"/>
        </w:rPr>
        <w:t xml:space="preserve">By considering </w:t>
      </w:r>
      <w:r w:rsidR="00F244E6" w:rsidRPr="00686107">
        <w:rPr>
          <w:rFonts w:ascii="Times New Roman" w:hAnsi="Times New Roman" w:cs="Times New Roman"/>
          <w:sz w:val="24"/>
          <w:szCs w:val="24"/>
        </w:rPr>
        <w:t>this point, 1</w:t>
      </w:r>
      <w:r w:rsidR="0022676A" w:rsidRPr="00686107">
        <w:rPr>
          <w:rFonts w:ascii="Times New Roman" w:hAnsi="Times New Roman" w:cs="Times New Roman"/>
          <w:sz w:val="24"/>
          <w:szCs w:val="24"/>
        </w:rPr>
        <w:t>5</w:t>
      </w:r>
      <w:r w:rsidR="00F244E6" w:rsidRPr="00686107">
        <w:rPr>
          <w:rFonts w:ascii="Times New Roman" w:hAnsi="Times New Roman" w:cs="Times New Roman"/>
          <w:sz w:val="24"/>
          <w:szCs w:val="24"/>
        </w:rPr>
        <w:t>(</w:t>
      </w:r>
      <w:r w:rsidR="0022676A" w:rsidRPr="00686107">
        <w:rPr>
          <w:rFonts w:ascii="Times New Roman" w:hAnsi="Times New Roman" w:cs="Times New Roman"/>
          <w:sz w:val="24"/>
          <w:szCs w:val="24"/>
        </w:rPr>
        <w:t>19</w:t>
      </w:r>
      <w:r w:rsidR="00F244E6" w:rsidRPr="00686107">
        <w:rPr>
          <w:rFonts w:ascii="Times New Roman" w:hAnsi="Times New Roman" w:cs="Times New Roman"/>
          <w:sz w:val="24"/>
          <w:szCs w:val="24"/>
        </w:rPr>
        <w:t xml:space="preserve">%), </w:t>
      </w:r>
      <w:r w:rsidR="0022676A" w:rsidRPr="00686107">
        <w:rPr>
          <w:rFonts w:ascii="Times New Roman" w:hAnsi="Times New Roman" w:cs="Times New Roman"/>
          <w:sz w:val="24"/>
          <w:szCs w:val="24"/>
        </w:rPr>
        <w:t>2</w:t>
      </w:r>
      <w:r w:rsidR="00F244E6" w:rsidRPr="00686107">
        <w:rPr>
          <w:rFonts w:ascii="Times New Roman" w:hAnsi="Times New Roman" w:cs="Times New Roman"/>
          <w:sz w:val="24"/>
          <w:szCs w:val="24"/>
        </w:rPr>
        <w:t>1(</w:t>
      </w:r>
      <w:r w:rsidR="0022676A" w:rsidRPr="00686107">
        <w:rPr>
          <w:rFonts w:ascii="Times New Roman" w:hAnsi="Times New Roman" w:cs="Times New Roman"/>
          <w:sz w:val="24"/>
          <w:szCs w:val="24"/>
        </w:rPr>
        <w:t>26.6</w:t>
      </w:r>
      <w:r w:rsidR="00F244E6" w:rsidRPr="00686107">
        <w:rPr>
          <w:rFonts w:ascii="Times New Roman" w:hAnsi="Times New Roman" w:cs="Times New Roman"/>
          <w:sz w:val="24"/>
          <w:szCs w:val="24"/>
        </w:rPr>
        <w:t xml:space="preserve">%), </w:t>
      </w:r>
      <w:r w:rsidR="0022676A" w:rsidRPr="00686107">
        <w:rPr>
          <w:rFonts w:ascii="Times New Roman" w:hAnsi="Times New Roman" w:cs="Times New Roman"/>
          <w:sz w:val="24"/>
          <w:szCs w:val="24"/>
        </w:rPr>
        <w:t>3</w:t>
      </w:r>
      <w:r w:rsidR="00F244E6" w:rsidRPr="00686107">
        <w:rPr>
          <w:rFonts w:ascii="Times New Roman" w:hAnsi="Times New Roman" w:cs="Times New Roman"/>
          <w:sz w:val="24"/>
          <w:szCs w:val="24"/>
        </w:rPr>
        <w:t>1(</w:t>
      </w:r>
      <w:r w:rsidR="0022676A" w:rsidRPr="00686107">
        <w:rPr>
          <w:rFonts w:ascii="Times New Roman" w:hAnsi="Times New Roman" w:cs="Times New Roman"/>
          <w:sz w:val="24"/>
          <w:szCs w:val="24"/>
        </w:rPr>
        <w:t>39.2</w:t>
      </w:r>
      <w:r w:rsidR="00F244E6" w:rsidRPr="00686107">
        <w:rPr>
          <w:rFonts w:ascii="Times New Roman" w:hAnsi="Times New Roman" w:cs="Times New Roman"/>
          <w:sz w:val="24"/>
          <w:szCs w:val="24"/>
        </w:rPr>
        <w:t>%), 1</w:t>
      </w:r>
      <w:r w:rsidR="0022676A" w:rsidRPr="00686107">
        <w:rPr>
          <w:rFonts w:ascii="Times New Roman" w:hAnsi="Times New Roman" w:cs="Times New Roman"/>
          <w:sz w:val="24"/>
          <w:szCs w:val="24"/>
        </w:rPr>
        <w:t>2</w:t>
      </w:r>
      <w:r w:rsidR="00F244E6" w:rsidRPr="00686107">
        <w:rPr>
          <w:rFonts w:ascii="Times New Roman" w:hAnsi="Times New Roman" w:cs="Times New Roman"/>
          <w:sz w:val="24"/>
          <w:szCs w:val="24"/>
        </w:rPr>
        <w:t>(</w:t>
      </w:r>
      <w:r w:rsidR="0022676A" w:rsidRPr="00686107">
        <w:rPr>
          <w:rFonts w:ascii="Times New Roman" w:hAnsi="Times New Roman" w:cs="Times New Roman"/>
          <w:sz w:val="24"/>
          <w:szCs w:val="24"/>
        </w:rPr>
        <w:t>15.2</w:t>
      </w:r>
      <w:r w:rsidR="00F244E6" w:rsidRPr="00686107">
        <w:rPr>
          <w:rFonts w:ascii="Times New Roman" w:hAnsi="Times New Roman" w:cs="Times New Roman"/>
          <w:sz w:val="24"/>
          <w:szCs w:val="24"/>
        </w:rPr>
        <w:t xml:space="preserve">%), 0(0.00%) of respondents were </w:t>
      </w:r>
      <w:r w:rsidR="00F244E6" w:rsidRPr="00686107">
        <w:rPr>
          <w:rFonts w:ascii="Times New Roman" w:hAnsi="Times New Roman" w:cs="Times New Roman"/>
          <w:bCs/>
          <w:sz w:val="24"/>
          <w:szCs w:val="24"/>
        </w:rPr>
        <w:t>strongly</w:t>
      </w:r>
      <w:r w:rsidR="00F244E6" w:rsidRPr="00686107">
        <w:rPr>
          <w:rFonts w:ascii="Times New Roman" w:hAnsi="Times New Roman" w:cs="Times New Roman"/>
          <w:sz w:val="24"/>
          <w:szCs w:val="24"/>
        </w:rPr>
        <w:t xml:space="preserve"> dis-agree, dis-agree, neutral, agree, and strongly agree</w:t>
      </w:r>
      <w:r w:rsidR="0022676A" w:rsidRPr="00686107">
        <w:rPr>
          <w:rFonts w:ascii="Times New Roman" w:hAnsi="Times New Roman" w:cs="Times New Roman"/>
          <w:sz w:val="24"/>
          <w:szCs w:val="24"/>
        </w:rPr>
        <w:t xml:space="preserve"> on </w:t>
      </w:r>
      <w:r w:rsidR="0022676A" w:rsidRPr="00686107">
        <w:rPr>
          <w:rFonts w:ascii="Times New Roman" w:hAnsi="Times New Roman" w:cs="Times New Roman"/>
          <w:bCs/>
          <w:color w:val="000000"/>
          <w:sz w:val="24"/>
          <w:szCs w:val="24"/>
        </w:rPr>
        <w:t>materials with some common attributes are grouped together and assigned to a material type</w:t>
      </w:r>
      <w:r w:rsidR="00F244E6" w:rsidRPr="00686107">
        <w:rPr>
          <w:rFonts w:ascii="Times New Roman" w:hAnsi="Times New Roman" w:cs="Times New Roman"/>
          <w:sz w:val="24"/>
          <w:szCs w:val="24"/>
        </w:rPr>
        <w:t xml:space="preserve"> in material management practice respectively.</w:t>
      </w:r>
    </w:p>
    <w:p w:rsidR="0023770B" w:rsidRDefault="0023770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4310E">
      <w:pPr>
        <w:autoSpaceDE w:val="0"/>
        <w:autoSpaceDN w:val="0"/>
        <w:adjustRightInd w:val="0"/>
        <w:spacing w:after="0" w:line="400" w:lineRule="atLeast"/>
        <w:jc w:val="center"/>
        <w:rPr>
          <w:rFonts w:ascii="Times New Roman" w:hAnsi="Times New Roman" w:cs="Times New Roman"/>
          <w:b/>
          <w:sz w:val="24"/>
          <w:szCs w:val="24"/>
        </w:rPr>
      </w:pPr>
    </w:p>
    <w:p w:rsidR="00AD188B" w:rsidRDefault="00AD188B" w:rsidP="00937BAA">
      <w:pPr>
        <w:pStyle w:val="Heading1"/>
        <w:rPr>
          <w:rFonts w:cs="Times New Roman"/>
          <w:sz w:val="24"/>
          <w:szCs w:val="24"/>
        </w:rPr>
      </w:pPr>
      <w:bookmarkStart w:id="133" w:name="_Toc107775009"/>
    </w:p>
    <w:p w:rsidR="00937BAA" w:rsidRDefault="00937BAA" w:rsidP="00937BAA"/>
    <w:p w:rsidR="00937BAA" w:rsidRPr="00937BAA" w:rsidRDefault="00937BAA" w:rsidP="00937BAA"/>
    <w:p w:rsidR="00F539FC" w:rsidRPr="009F0FDD" w:rsidRDefault="005C1BA9" w:rsidP="00DF1349">
      <w:pPr>
        <w:pStyle w:val="Heading1"/>
        <w:jc w:val="center"/>
      </w:pPr>
      <w:r w:rsidRPr="009F0FDD">
        <w:lastRenderedPageBreak/>
        <w:t xml:space="preserve">CHAPTER </w:t>
      </w:r>
      <w:r w:rsidR="00976FA6" w:rsidRPr="009F0FDD">
        <w:t>FIVE</w:t>
      </w:r>
      <w:bookmarkEnd w:id="133"/>
    </w:p>
    <w:p w:rsidR="0045152A" w:rsidRDefault="00AD188B" w:rsidP="00DF1349">
      <w:pPr>
        <w:pStyle w:val="Heading1"/>
        <w:jc w:val="center"/>
      </w:pPr>
      <w:bookmarkStart w:id="134" w:name="_Toc107775010"/>
      <w:r>
        <w:t xml:space="preserve">SUMMARY OF THE FINDING, </w:t>
      </w:r>
      <w:r w:rsidR="009D065B" w:rsidRPr="009F0FDD">
        <w:t>CONCLUSION AND RECOMMENDATION</w:t>
      </w:r>
      <w:bookmarkEnd w:id="134"/>
    </w:p>
    <w:p w:rsidR="00AD188B" w:rsidRPr="0077366C" w:rsidRDefault="00AD188B" w:rsidP="00AD188B">
      <w:pPr>
        <w:pStyle w:val="Heading2"/>
      </w:pPr>
      <w:bookmarkStart w:id="135" w:name="_Toc107775008"/>
      <w:r>
        <w:t xml:space="preserve">5.1 </w:t>
      </w:r>
      <w:r w:rsidRPr="0077366C">
        <w:t>SUMMARY OF THE FINDING</w:t>
      </w:r>
      <w:bookmarkEnd w:id="135"/>
    </w:p>
    <w:p w:rsidR="00AD188B" w:rsidRPr="001C274C" w:rsidRDefault="00AD188B" w:rsidP="001C274C">
      <w:pPr>
        <w:spacing w:after="100" w:afterAutospacing="1" w:line="360" w:lineRule="auto"/>
        <w:jc w:val="both"/>
        <w:rPr>
          <w:rFonts w:ascii="Times New Roman" w:hAnsi="Times New Roman" w:cs="Times New Roman"/>
          <w:sz w:val="24"/>
          <w:szCs w:val="24"/>
        </w:rPr>
      </w:pPr>
      <w:r w:rsidRPr="006A1CAD">
        <w:rPr>
          <w:rFonts w:ascii="Times New Roman" w:hAnsi="Times New Roman" w:cs="Times New Roman"/>
          <w:sz w:val="24"/>
          <w:szCs w:val="24"/>
        </w:rPr>
        <w:t xml:space="preserve">The age range of </w:t>
      </w:r>
      <w:r>
        <w:rPr>
          <w:rFonts w:ascii="Times New Roman" w:hAnsi="Times New Roman" w:cs="Times New Roman"/>
          <w:sz w:val="24"/>
          <w:szCs w:val="24"/>
        </w:rPr>
        <w:t xml:space="preserve">respondents </w:t>
      </w:r>
      <w:r w:rsidRPr="006A1CAD">
        <w:rPr>
          <w:rFonts w:ascii="Times New Roman" w:hAnsi="Times New Roman" w:cs="Times New Roman"/>
          <w:sz w:val="24"/>
          <w:szCs w:val="24"/>
        </w:rPr>
        <w:t xml:space="preserve">who were gave </w:t>
      </w:r>
      <w:r>
        <w:rPr>
          <w:rFonts w:ascii="Times New Roman" w:hAnsi="Times New Roman" w:cs="Times New Roman"/>
          <w:sz w:val="24"/>
          <w:szCs w:val="24"/>
        </w:rPr>
        <w:t>the response 4(35.1%), 38(48.1%), 30(38.0%) and 7(8.9%) were 18-25, 26-33, 34-41, and greater than 41</w:t>
      </w:r>
      <w:r w:rsidRPr="006A1CAD">
        <w:rPr>
          <w:rFonts w:ascii="Times New Roman" w:hAnsi="Times New Roman" w:cs="Times New Roman"/>
          <w:sz w:val="24"/>
          <w:szCs w:val="24"/>
        </w:rPr>
        <w:t xml:space="preserve"> respectively. Most of their ag</w:t>
      </w:r>
      <w:r>
        <w:rPr>
          <w:rFonts w:ascii="Times New Roman" w:hAnsi="Times New Roman" w:cs="Times New Roman"/>
          <w:sz w:val="24"/>
          <w:szCs w:val="24"/>
        </w:rPr>
        <w:t>e ranges were lies between 26 and 41intervals</w:t>
      </w:r>
      <w:r w:rsidRPr="006A1CAD">
        <w:rPr>
          <w:rFonts w:ascii="Times New Roman" w:hAnsi="Times New Roman" w:cs="Times New Roman"/>
          <w:sz w:val="24"/>
          <w:szCs w:val="24"/>
        </w:rPr>
        <w:t xml:space="preserve">. </w:t>
      </w:r>
      <w:r>
        <w:rPr>
          <w:rFonts w:ascii="Times New Roman" w:hAnsi="Times New Roman" w:cs="Times New Roman"/>
          <w:sz w:val="24"/>
          <w:szCs w:val="24"/>
        </w:rPr>
        <w:t xml:space="preserve"> Based on the gender of respondents, 50(63.3%) male and 29(36.7%) female and majority of respondents</w:t>
      </w:r>
      <w:r w:rsidRPr="006A1CAD">
        <w:rPr>
          <w:rFonts w:ascii="Times New Roman" w:hAnsi="Times New Roman" w:cs="Times New Roman"/>
          <w:sz w:val="24"/>
          <w:szCs w:val="24"/>
        </w:rPr>
        <w:t xml:space="preserve"> were male. </w:t>
      </w:r>
      <w:r>
        <w:rPr>
          <w:rFonts w:ascii="Times New Roman" w:hAnsi="Times New Roman" w:cs="Times New Roman"/>
          <w:sz w:val="24"/>
          <w:szCs w:val="24"/>
        </w:rPr>
        <w:t>When we consider Education level, the 7(8.9%), 23(29.1%), 29(36.7%) and 20(25.3</w:t>
      </w:r>
      <w:r w:rsidRPr="006A1CAD">
        <w:rPr>
          <w:rFonts w:ascii="Times New Roman" w:hAnsi="Times New Roman" w:cs="Times New Roman"/>
          <w:sz w:val="24"/>
          <w:szCs w:val="24"/>
        </w:rPr>
        <w:t xml:space="preserve">%) were </w:t>
      </w:r>
      <w:r>
        <w:rPr>
          <w:rFonts w:ascii="Times New Roman" w:hAnsi="Times New Roman" w:cs="Times New Roman"/>
          <w:sz w:val="24"/>
          <w:szCs w:val="24"/>
        </w:rPr>
        <w:t xml:space="preserve">less than diploma, diploma, degree and masters and above which indicate, more respondents were degree. </w:t>
      </w:r>
      <w:r w:rsidRPr="006A1CAD">
        <w:rPr>
          <w:rFonts w:ascii="Times New Roman" w:hAnsi="Times New Roman" w:cs="Times New Roman"/>
          <w:sz w:val="24"/>
          <w:szCs w:val="24"/>
        </w:rPr>
        <w:t>The ex</w:t>
      </w:r>
      <w:r>
        <w:rPr>
          <w:rFonts w:ascii="Times New Roman" w:hAnsi="Times New Roman" w:cs="Times New Roman"/>
          <w:sz w:val="24"/>
          <w:szCs w:val="24"/>
        </w:rPr>
        <w:t>perience year of respondents, 11(13.9%), 38(48.1%), 26(32.9%), and 4(5.1%) were experienced less than 6-10 year, 11-15 year, 16-20</w:t>
      </w:r>
      <w:r w:rsidRPr="006A1CAD">
        <w:rPr>
          <w:rFonts w:ascii="Times New Roman" w:hAnsi="Times New Roman" w:cs="Times New Roman"/>
          <w:sz w:val="24"/>
          <w:szCs w:val="24"/>
        </w:rPr>
        <w:t xml:space="preserve"> year and great</w:t>
      </w:r>
      <w:r>
        <w:rPr>
          <w:rFonts w:ascii="Times New Roman" w:hAnsi="Times New Roman" w:cs="Times New Roman"/>
          <w:sz w:val="24"/>
          <w:szCs w:val="24"/>
        </w:rPr>
        <w:t>er than 20</w:t>
      </w:r>
      <w:r w:rsidRPr="006A1CAD">
        <w:rPr>
          <w:rFonts w:ascii="Times New Roman" w:hAnsi="Times New Roman" w:cs="Times New Roman"/>
          <w:sz w:val="24"/>
          <w:szCs w:val="24"/>
        </w:rPr>
        <w:t>years respe</w:t>
      </w:r>
      <w:r>
        <w:rPr>
          <w:rFonts w:ascii="Times New Roman" w:hAnsi="Times New Roman" w:cs="Times New Roman"/>
          <w:sz w:val="24"/>
          <w:szCs w:val="24"/>
        </w:rPr>
        <w:t>ctively. Most of respondents were experienced 11-15</w:t>
      </w:r>
      <w:r w:rsidRPr="006A1CAD">
        <w:rPr>
          <w:rFonts w:ascii="Times New Roman" w:hAnsi="Times New Roman" w:cs="Times New Roman"/>
          <w:sz w:val="24"/>
          <w:szCs w:val="24"/>
        </w:rPr>
        <w:t xml:space="preserve"> year. </w:t>
      </w:r>
      <w:r>
        <w:rPr>
          <w:rFonts w:ascii="Times New Roman" w:hAnsi="Times New Roman" w:cs="Times New Roman"/>
          <w:sz w:val="24"/>
          <w:szCs w:val="24"/>
        </w:rPr>
        <w:t xml:space="preserve"> Responsibilities of the respondents have</w:t>
      </w:r>
      <w:r w:rsidRPr="006A1CAD">
        <w:rPr>
          <w:rFonts w:ascii="Times New Roman" w:hAnsi="Times New Roman" w:cs="Times New Roman"/>
          <w:sz w:val="24"/>
          <w:szCs w:val="24"/>
        </w:rPr>
        <w:t xml:space="preserve"> also an effect on the </w:t>
      </w:r>
      <w:r>
        <w:rPr>
          <w:rFonts w:ascii="Times New Roman" w:hAnsi="Times New Roman" w:cs="Times New Roman"/>
          <w:sz w:val="24"/>
          <w:szCs w:val="24"/>
        </w:rPr>
        <w:t xml:space="preserve">material management in poly technique at </w:t>
      </w:r>
      <w:proofErr w:type="spellStart"/>
      <w:r>
        <w:rPr>
          <w:rFonts w:ascii="Times New Roman" w:hAnsi="Times New Roman" w:cs="Times New Roman"/>
          <w:sz w:val="24"/>
          <w:szCs w:val="24"/>
        </w:rPr>
        <w:t>Holota</w:t>
      </w:r>
      <w:proofErr w:type="spellEnd"/>
      <w:r>
        <w:rPr>
          <w:rFonts w:ascii="Times New Roman" w:hAnsi="Times New Roman" w:cs="Times New Roman"/>
          <w:sz w:val="24"/>
          <w:szCs w:val="24"/>
        </w:rPr>
        <w:t xml:space="preserve"> town. According to this study,37(46.8%), 3(3.8%),3(3.8%) and 2(2.5%) were Trainers, Supportive workers, stakeholders and other respectively. Based on this result of </w:t>
      </w:r>
      <w:r>
        <w:rPr>
          <w:rFonts w:ascii="Times New Roman" w:hAnsi="Times New Roman" w:cs="Times New Roman"/>
          <w:sz w:val="24"/>
        </w:rPr>
        <w:t xml:space="preserve">Material handling, </w:t>
      </w:r>
      <w:r w:rsidRPr="00686107">
        <w:rPr>
          <w:rFonts w:ascii="Times New Roman" w:hAnsi="Times New Roman" w:cs="Times New Roman"/>
          <w:sz w:val="24"/>
          <w:szCs w:val="24"/>
        </w:rPr>
        <w:t xml:space="preserve">almost large number of respondents were strongly disagree and dis-agree with </w:t>
      </w:r>
      <w:r w:rsidRPr="00686107">
        <w:rPr>
          <w:rFonts w:ascii="Times New Roman" w:hAnsi="Times New Roman" w:cs="Times New Roman"/>
          <w:sz w:val="24"/>
        </w:rPr>
        <w:t>Mat</w:t>
      </w:r>
      <w:r>
        <w:rPr>
          <w:rFonts w:ascii="Times New Roman" w:hAnsi="Times New Roman" w:cs="Times New Roman"/>
          <w:sz w:val="24"/>
        </w:rPr>
        <w:t xml:space="preserve">erials handling at </w:t>
      </w:r>
      <w:proofErr w:type="spellStart"/>
      <w:r>
        <w:rPr>
          <w:rFonts w:ascii="Times New Roman" w:hAnsi="Times New Roman" w:cs="Times New Roman"/>
          <w:sz w:val="24"/>
        </w:rPr>
        <w:t>Holeta</w:t>
      </w:r>
      <w:proofErr w:type="spellEnd"/>
      <w:r>
        <w:rPr>
          <w:rFonts w:ascii="Times New Roman" w:hAnsi="Times New Roman" w:cs="Times New Roman"/>
          <w:sz w:val="24"/>
        </w:rPr>
        <w:t xml:space="preserve"> polyt</w:t>
      </w:r>
      <w:r w:rsidRPr="00686107">
        <w:rPr>
          <w:rFonts w:ascii="Times New Roman" w:hAnsi="Times New Roman" w:cs="Times New Roman"/>
          <w:sz w:val="24"/>
        </w:rPr>
        <w:t>echnic College which indicate that, there is a visible problem with Material handling in the Organization</w:t>
      </w:r>
      <w:r>
        <w:rPr>
          <w:rFonts w:ascii="Times New Roman" w:hAnsi="Times New Roman" w:cs="Times New Roman"/>
          <w:sz w:val="24"/>
        </w:rPr>
        <w:t xml:space="preserve">. From the result of </w:t>
      </w:r>
      <w:r w:rsidRPr="003E0055">
        <w:rPr>
          <w:rFonts w:ascii="Times New Roman" w:hAnsi="Times New Roman" w:cs="Times New Roman"/>
          <w:sz w:val="24"/>
        </w:rPr>
        <w:t>Material Management Planning,</w:t>
      </w:r>
      <w:r>
        <w:rPr>
          <w:rFonts w:ascii="Times New Roman" w:hAnsi="Times New Roman" w:cs="Times New Roman"/>
          <w:sz w:val="24"/>
        </w:rPr>
        <w:t xml:space="preserve"> </w:t>
      </w:r>
      <w:r w:rsidRPr="00686107">
        <w:rPr>
          <w:rFonts w:ascii="Times New Roman" w:hAnsi="Times New Roman" w:cs="Times New Roman"/>
          <w:sz w:val="24"/>
          <w:szCs w:val="24"/>
        </w:rPr>
        <w:t>almost large number of respondents were strongly dis-agree and dis-agree</w:t>
      </w:r>
      <w:r>
        <w:rPr>
          <w:rFonts w:ascii="Times New Roman" w:hAnsi="Times New Roman" w:cs="Times New Roman"/>
          <w:sz w:val="24"/>
          <w:szCs w:val="24"/>
        </w:rPr>
        <w:t xml:space="preserve"> </w:t>
      </w:r>
      <w:r w:rsidRPr="00686107">
        <w:rPr>
          <w:rFonts w:ascii="Times New Roman" w:hAnsi="Times New Roman" w:cs="Times New Roman"/>
          <w:sz w:val="24"/>
          <w:szCs w:val="24"/>
        </w:rPr>
        <w:t>with   material management planning</w:t>
      </w:r>
      <w:r>
        <w:rPr>
          <w:rFonts w:ascii="Times New Roman" w:hAnsi="Times New Roman" w:cs="Times New Roman"/>
          <w:sz w:val="24"/>
          <w:szCs w:val="24"/>
        </w:rPr>
        <w:t xml:space="preserve"> at the study area. </w:t>
      </w:r>
      <w:r>
        <w:rPr>
          <w:rFonts w:ascii="Times New Roman" w:hAnsi="Times New Roman" w:cs="Times New Roman"/>
          <w:sz w:val="24"/>
        </w:rPr>
        <w:t>When we consider</w:t>
      </w:r>
      <w:r w:rsidRPr="00686107">
        <w:rPr>
          <w:rFonts w:ascii="Times New Roman" w:hAnsi="Times New Roman" w:cs="Times New Roman"/>
          <w:sz w:val="24"/>
        </w:rPr>
        <w:t xml:space="preserve"> Material Management Practice, the large number of respondents were strongly dis-</w:t>
      </w:r>
      <w:proofErr w:type="gramStart"/>
      <w:r w:rsidRPr="00686107">
        <w:rPr>
          <w:rFonts w:ascii="Times New Roman" w:hAnsi="Times New Roman" w:cs="Times New Roman"/>
          <w:sz w:val="24"/>
        </w:rPr>
        <w:t>agree</w:t>
      </w:r>
      <w:proofErr w:type="gramEnd"/>
      <w:r w:rsidRPr="00686107">
        <w:rPr>
          <w:rFonts w:ascii="Times New Roman" w:hAnsi="Times New Roman" w:cs="Times New Roman"/>
          <w:sz w:val="24"/>
        </w:rPr>
        <w:t xml:space="preserve">, dis-agree and neutral at </w:t>
      </w:r>
      <w:proofErr w:type="spellStart"/>
      <w:r>
        <w:rPr>
          <w:rFonts w:ascii="Times New Roman" w:hAnsi="Times New Roman" w:cs="Times New Roman"/>
          <w:sz w:val="24"/>
        </w:rPr>
        <w:t>Hol</w:t>
      </w:r>
      <w:r w:rsidR="001C274C">
        <w:rPr>
          <w:rFonts w:ascii="Times New Roman" w:hAnsi="Times New Roman" w:cs="Times New Roman"/>
          <w:sz w:val="24"/>
        </w:rPr>
        <w:t>e</w:t>
      </w:r>
      <w:r>
        <w:rPr>
          <w:rFonts w:ascii="Times New Roman" w:hAnsi="Times New Roman" w:cs="Times New Roman"/>
          <w:sz w:val="24"/>
        </w:rPr>
        <w:t>ta</w:t>
      </w:r>
      <w:proofErr w:type="spellEnd"/>
      <w:r>
        <w:rPr>
          <w:rFonts w:ascii="Times New Roman" w:hAnsi="Times New Roman" w:cs="Times New Roman"/>
          <w:sz w:val="24"/>
        </w:rPr>
        <w:t xml:space="preserve"> </w:t>
      </w:r>
      <w:r w:rsidR="001C274C">
        <w:rPr>
          <w:rFonts w:ascii="Times New Roman" w:hAnsi="Times New Roman" w:cs="Times New Roman"/>
          <w:sz w:val="24"/>
        </w:rPr>
        <w:t>Polytechnic</w:t>
      </w:r>
      <w:r>
        <w:rPr>
          <w:rFonts w:ascii="Times New Roman" w:hAnsi="Times New Roman" w:cs="Times New Roman"/>
          <w:sz w:val="24"/>
        </w:rPr>
        <w:t>.</w:t>
      </w:r>
    </w:p>
    <w:p w:rsidR="0094310E" w:rsidRPr="00672EF3" w:rsidRDefault="00AD188B" w:rsidP="0077366C">
      <w:pPr>
        <w:pStyle w:val="Heading2"/>
      </w:pPr>
      <w:bookmarkStart w:id="136" w:name="_Toc107775011"/>
      <w:r>
        <w:t>5.2</w:t>
      </w:r>
      <w:r w:rsidR="0094310E" w:rsidRPr="0023770B">
        <w:t xml:space="preserve"> </w:t>
      </w:r>
      <w:r w:rsidR="00DF1349" w:rsidRPr="009F0FDD">
        <w:t>CONCLUSION</w:t>
      </w:r>
      <w:bookmarkEnd w:id="136"/>
    </w:p>
    <w:p w:rsidR="005C1BA9" w:rsidRPr="00686107" w:rsidRDefault="005C1BA9" w:rsidP="005C1BA9">
      <w:pPr>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aim of this study was to assess  Materials Management Pra</w:t>
      </w:r>
      <w:r w:rsidR="00AD188B">
        <w:rPr>
          <w:rFonts w:ascii="Times New Roman" w:hAnsi="Times New Roman" w:cs="Times New Roman"/>
          <w:sz w:val="24"/>
          <w:szCs w:val="24"/>
        </w:rPr>
        <w:t xml:space="preserve">ctice; The Case of </w:t>
      </w:r>
      <w:proofErr w:type="spellStart"/>
      <w:r w:rsidR="00AD188B">
        <w:rPr>
          <w:rFonts w:ascii="Times New Roman" w:hAnsi="Times New Roman" w:cs="Times New Roman"/>
          <w:sz w:val="24"/>
          <w:szCs w:val="24"/>
        </w:rPr>
        <w:t>Holeta</w:t>
      </w:r>
      <w:proofErr w:type="spellEnd"/>
      <w:r w:rsidR="00AD188B">
        <w:rPr>
          <w:rFonts w:ascii="Times New Roman" w:hAnsi="Times New Roman" w:cs="Times New Roman"/>
          <w:sz w:val="24"/>
          <w:szCs w:val="24"/>
        </w:rPr>
        <w:t xml:space="preserve"> Polyt</w:t>
      </w:r>
      <w:r w:rsidRPr="00686107">
        <w:rPr>
          <w:rFonts w:ascii="Times New Roman" w:hAnsi="Times New Roman" w:cs="Times New Roman"/>
          <w:sz w:val="24"/>
          <w:szCs w:val="24"/>
        </w:rPr>
        <w:t xml:space="preserve">echnic College, </w:t>
      </w:r>
      <w:proofErr w:type="spellStart"/>
      <w:r w:rsidRPr="00686107">
        <w:rPr>
          <w:rFonts w:ascii="Times New Roman" w:hAnsi="Times New Roman" w:cs="Times New Roman"/>
          <w:sz w:val="24"/>
          <w:szCs w:val="24"/>
        </w:rPr>
        <w:t>Holeta</w:t>
      </w:r>
      <w:proofErr w:type="spellEnd"/>
      <w:r w:rsidRPr="00686107">
        <w:rPr>
          <w:rFonts w:ascii="Times New Roman" w:hAnsi="Times New Roman" w:cs="Times New Roman"/>
          <w:sz w:val="24"/>
          <w:szCs w:val="24"/>
        </w:rPr>
        <w:t xml:space="preserve"> Town by using  primary data through questionnaire for the variables of Age of respondents, Sex of Respondents, Education level, Experience,  </w:t>
      </w:r>
      <w:r w:rsidRPr="00686107">
        <w:rPr>
          <w:rFonts w:ascii="Times New Roman" w:hAnsi="Times New Roman" w:cs="Times New Roman"/>
          <w:bCs/>
          <w:color w:val="000000" w:themeColor="text1"/>
          <w:sz w:val="24"/>
          <w:szCs w:val="24"/>
        </w:rPr>
        <w:t xml:space="preserve">Stakeholders Participation in Material Management, materials planning activities, purchasing of training Materials, Allocation and distribution of materials, Maintenance of training Materials, Storage on Materials handling, Material inventory Control, Availability and use of policies and guidelines </w:t>
      </w:r>
      <w:r w:rsidRPr="00686107">
        <w:rPr>
          <w:rFonts w:ascii="Times New Roman" w:hAnsi="Times New Roman" w:cs="Times New Roman"/>
          <w:bCs/>
          <w:color w:val="000000" w:themeColor="text1"/>
          <w:sz w:val="24"/>
          <w:szCs w:val="24"/>
        </w:rPr>
        <w:lastRenderedPageBreak/>
        <w:t>regarding to materials Management and utilization.</w:t>
      </w:r>
      <w:r w:rsidRPr="00686107">
        <w:rPr>
          <w:rFonts w:ascii="Times New Roman" w:hAnsi="Times New Roman" w:cs="Times New Roman"/>
          <w:sz w:val="24"/>
          <w:szCs w:val="24"/>
        </w:rPr>
        <w:t xml:space="preserve"> From the finding of the study, it can be concluded that all variables affect Materials Mana</w:t>
      </w:r>
      <w:r w:rsidR="00AD188B">
        <w:rPr>
          <w:rFonts w:ascii="Times New Roman" w:hAnsi="Times New Roman" w:cs="Times New Roman"/>
          <w:sz w:val="24"/>
          <w:szCs w:val="24"/>
        </w:rPr>
        <w:t xml:space="preserve">gement Practice at </w:t>
      </w:r>
      <w:proofErr w:type="spellStart"/>
      <w:r w:rsidR="00AD188B">
        <w:rPr>
          <w:rFonts w:ascii="Times New Roman" w:hAnsi="Times New Roman" w:cs="Times New Roman"/>
          <w:sz w:val="24"/>
          <w:szCs w:val="24"/>
        </w:rPr>
        <w:t>Holeta</w:t>
      </w:r>
      <w:proofErr w:type="spellEnd"/>
      <w:r w:rsidR="00AD188B">
        <w:rPr>
          <w:rFonts w:ascii="Times New Roman" w:hAnsi="Times New Roman" w:cs="Times New Roman"/>
          <w:sz w:val="24"/>
          <w:szCs w:val="24"/>
        </w:rPr>
        <w:t xml:space="preserve"> Polyt</w:t>
      </w:r>
      <w:r w:rsidRPr="00686107">
        <w:rPr>
          <w:rFonts w:ascii="Times New Roman" w:hAnsi="Times New Roman" w:cs="Times New Roman"/>
          <w:sz w:val="24"/>
          <w:szCs w:val="24"/>
        </w:rPr>
        <w:t xml:space="preserve">echnic College.  </w:t>
      </w:r>
    </w:p>
    <w:p w:rsidR="005C1BA9" w:rsidRPr="00686107" w:rsidRDefault="005C1BA9" w:rsidP="005C1BA9">
      <w:pPr>
        <w:spacing w:after="0" w:line="360" w:lineRule="auto"/>
        <w:jc w:val="both"/>
        <w:rPr>
          <w:rFonts w:ascii="Times New Roman" w:hAnsi="Times New Roman" w:cs="Times New Roman"/>
          <w:sz w:val="24"/>
        </w:rPr>
      </w:pPr>
      <w:r w:rsidRPr="00686107">
        <w:rPr>
          <w:rFonts w:ascii="Times New Roman" w:hAnsi="Times New Roman" w:cs="Times New Roman"/>
          <w:sz w:val="24"/>
          <w:szCs w:val="24"/>
        </w:rPr>
        <w:t xml:space="preserve">Based on the result of this study, almost large number of respondents were strongly disagree and dis-agree with </w:t>
      </w:r>
      <w:r w:rsidRPr="00686107">
        <w:rPr>
          <w:rFonts w:ascii="Times New Roman" w:hAnsi="Times New Roman" w:cs="Times New Roman"/>
          <w:sz w:val="24"/>
        </w:rPr>
        <w:t>Mat</w:t>
      </w:r>
      <w:r w:rsidR="00AD188B">
        <w:rPr>
          <w:rFonts w:ascii="Times New Roman" w:hAnsi="Times New Roman" w:cs="Times New Roman"/>
          <w:sz w:val="24"/>
        </w:rPr>
        <w:t xml:space="preserve">erials handling at </w:t>
      </w:r>
      <w:proofErr w:type="spellStart"/>
      <w:r w:rsidR="00AD188B">
        <w:rPr>
          <w:rFonts w:ascii="Times New Roman" w:hAnsi="Times New Roman" w:cs="Times New Roman"/>
          <w:sz w:val="24"/>
        </w:rPr>
        <w:t>Holeta</w:t>
      </w:r>
      <w:proofErr w:type="spellEnd"/>
      <w:r w:rsidR="00AD188B">
        <w:rPr>
          <w:rFonts w:ascii="Times New Roman" w:hAnsi="Times New Roman" w:cs="Times New Roman"/>
          <w:sz w:val="24"/>
        </w:rPr>
        <w:t xml:space="preserve"> polyt</w:t>
      </w:r>
      <w:r w:rsidR="00AD188B" w:rsidRPr="00686107">
        <w:rPr>
          <w:rFonts w:ascii="Times New Roman" w:hAnsi="Times New Roman" w:cs="Times New Roman"/>
          <w:sz w:val="24"/>
        </w:rPr>
        <w:t>echnic</w:t>
      </w:r>
      <w:r w:rsidRPr="00686107">
        <w:rPr>
          <w:rFonts w:ascii="Times New Roman" w:hAnsi="Times New Roman" w:cs="Times New Roman"/>
          <w:sz w:val="24"/>
        </w:rPr>
        <w:t xml:space="preserve"> College which indicate that, there is a visible problem with Material handling in the Organization. Similarly, when Material Management Planning considered, the large number of respondents were strongly dis-agree and dis-agree at the study area and only few respondents were agree within this statement. This result also indicates that, there is a problem of Material Management Planning at the organization.</w:t>
      </w:r>
    </w:p>
    <w:p w:rsidR="00AD188B" w:rsidRPr="00DF1349" w:rsidRDefault="005C1BA9" w:rsidP="00DF1349">
      <w:pPr>
        <w:spacing w:after="0" w:line="360" w:lineRule="auto"/>
        <w:jc w:val="both"/>
        <w:rPr>
          <w:rFonts w:ascii="Times New Roman" w:hAnsi="Times New Roman" w:cs="Times New Roman"/>
          <w:sz w:val="24"/>
        </w:rPr>
      </w:pPr>
      <w:r w:rsidRPr="00686107">
        <w:rPr>
          <w:rFonts w:ascii="Times New Roman" w:hAnsi="Times New Roman" w:cs="Times New Roman"/>
          <w:sz w:val="24"/>
        </w:rPr>
        <w:t xml:space="preserve">Based on the result of Material Management Practice, the large number of respondents were strongly dis-agree, dis-agree and neutral at the study area. This result indicates that, there is a visible problem within Material Management Practice at </w:t>
      </w:r>
      <w:proofErr w:type="spellStart"/>
      <w:r w:rsidR="00AD188B">
        <w:rPr>
          <w:rFonts w:ascii="Times New Roman" w:hAnsi="Times New Roman" w:cs="Times New Roman"/>
          <w:sz w:val="24"/>
        </w:rPr>
        <w:t>Holeta</w:t>
      </w:r>
      <w:proofErr w:type="spellEnd"/>
      <w:r w:rsidR="00AD188B">
        <w:rPr>
          <w:rFonts w:ascii="Times New Roman" w:hAnsi="Times New Roman" w:cs="Times New Roman"/>
          <w:sz w:val="24"/>
        </w:rPr>
        <w:t xml:space="preserve"> Polyt</w:t>
      </w:r>
      <w:r w:rsidRPr="00686107">
        <w:rPr>
          <w:rFonts w:ascii="Times New Roman" w:hAnsi="Times New Roman" w:cs="Times New Roman"/>
          <w:sz w:val="24"/>
        </w:rPr>
        <w:t>ec</w:t>
      </w:r>
      <w:r w:rsidR="00AD188B">
        <w:rPr>
          <w:rFonts w:ascii="Times New Roman" w:hAnsi="Times New Roman" w:cs="Times New Roman"/>
          <w:sz w:val="24"/>
        </w:rPr>
        <w:t>hnic</w:t>
      </w:r>
      <w:r w:rsidRPr="00686107">
        <w:rPr>
          <w:rFonts w:ascii="Times New Roman" w:hAnsi="Times New Roman" w:cs="Times New Roman"/>
          <w:sz w:val="24"/>
        </w:rPr>
        <w:t xml:space="preserve"> College. From the result of Distribution Materials Management, almost all respondents were strongly disagree, disagree and neutral with the distribution of materials management at the study area. On the other hand, there is no problem with respect to M</w:t>
      </w:r>
      <w:r w:rsidR="00AD188B">
        <w:rPr>
          <w:rFonts w:ascii="Times New Roman" w:hAnsi="Times New Roman" w:cs="Times New Roman"/>
          <w:sz w:val="24"/>
        </w:rPr>
        <w:t xml:space="preserve">aterials Record at </w:t>
      </w:r>
      <w:proofErr w:type="spellStart"/>
      <w:r w:rsidR="00AD188B">
        <w:rPr>
          <w:rFonts w:ascii="Times New Roman" w:hAnsi="Times New Roman" w:cs="Times New Roman"/>
          <w:sz w:val="24"/>
        </w:rPr>
        <w:t>Holeta</w:t>
      </w:r>
      <w:proofErr w:type="spellEnd"/>
      <w:r w:rsidR="00AD188B">
        <w:rPr>
          <w:rFonts w:ascii="Times New Roman" w:hAnsi="Times New Roman" w:cs="Times New Roman"/>
          <w:sz w:val="24"/>
        </w:rPr>
        <w:t xml:space="preserve"> Polyt</w:t>
      </w:r>
      <w:r w:rsidRPr="00686107">
        <w:rPr>
          <w:rFonts w:ascii="Times New Roman" w:hAnsi="Times New Roman" w:cs="Times New Roman"/>
          <w:sz w:val="24"/>
        </w:rPr>
        <w:t>echnic Col</w:t>
      </w:r>
      <w:r w:rsidR="00DF1349">
        <w:rPr>
          <w:rFonts w:ascii="Times New Roman" w:hAnsi="Times New Roman" w:cs="Times New Roman"/>
          <w:sz w:val="24"/>
        </w:rPr>
        <w:t xml:space="preserve">lege as compared to the other. </w:t>
      </w:r>
    </w:p>
    <w:p w:rsidR="005C1BA9" w:rsidRPr="0023770B" w:rsidRDefault="00DB065C" w:rsidP="0077366C">
      <w:pPr>
        <w:pStyle w:val="Heading2"/>
      </w:pPr>
      <w:bookmarkStart w:id="137" w:name="_Toc107775012"/>
      <w:r>
        <w:t>5.3</w:t>
      </w:r>
      <w:r w:rsidR="00DF1349" w:rsidRPr="00DF1349">
        <w:t xml:space="preserve"> </w:t>
      </w:r>
      <w:r w:rsidR="00DF1349" w:rsidRPr="009F0FDD">
        <w:t>RECOMMENDATION</w:t>
      </w:r>
      <w:bookmarkEnd w:id="137"/>
    </w:p>
    <w:p w:rsidR="005C1BA9" w:rsidRPr="00686107" w:rsidRDefault="005C1BA9" w:rsidP="005C1BA9">
      <w:pPr>
        <w:spacing w:before="240" w:after="24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color w:val="000000" w:themeColor="text1"/>
          <w:sz w:val="24"/>
          <w:szCs w:val="24"/>
        </w:rPr>
        <w:t xml:space="preserve">From the above findings of the study the researcher made the following recommendations so as to attain the required </w:t>
      </w:r>
      <w:r w:rsidRPr="00686107">
        <w:rPr>
          <w:rFonts w:ascii="Times New Roman" w:hAnsi="Times New Roman" w:cs="Times New Roman"/>
          <w:sz w:val="24"/>
        </w:rPr>
        <w:t>Material Management Practice at the study area.</w:t>
      </w:r>
    </w:p>
    <w:p w:rsidR="005C1BA9" w:rsidRPr="00686107" w:rsidRDefault="005C1BA9" w:rsidP="005C1BA9">
      <w:pPr>
        <w:pStyle w:val="ListParagraph"/>
        <w:numPr>
          <w:ilvl w:val="0"/>
          <w:numId w:val="21"/>
        </w:numPr>
        <w:spacing w:after="20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sz w:val="24"/>
        </w:rPr>
        <w:t xml:space="preserve"> The government, stakeholders and all concerned body should be take attention on Materials handling at </w:t>
      </w:r>
      <w:proofErr w:type="spellStart"/>
      <w:r w:rsidRPr="00686107">
        <w:rPr>
          <w:rFonts w:ascii="Times New Roman" w:hAnsi="Times New Roman" w:cs="Times New Roman"/>
          <w:sz w:val="24"/>
        </w:rPr>
        <w:t>Holeta</w:t>
      </w:r>
      <w:proofErr w:type="spellEnd"/>
      <w:r w:rsidRPr="00686107">
        <w:rPr>
          <w:rFonts w:ascii="Times New Roman" w:hAnsi="Times New Roman" w:cs="Times New Roman"/>
          <w:sz w:val="24"/>
        </w:rPr>
        <w:t xml:space="preserve"> Poly Technic College so as to manage material.</w:t>
      </w:r>
    </w:p>
    <w:p w:rsidR="005C1BA9" w:rsidRPr="00686107" w:rsidRDefault="005C1BA9" w:rsidP="005C1BA9">
      <w:pPr>
        <w:pStyle w:val="ListParagraph"/>
        <w:numPr>
          <w:ilvl w:val="0"/>
          <w:numId w:val="21"/>
        </w:numPr>
        <w:spacing w:after="20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sz w:val="24"/>
        </w:rPr>
        <w:t xml:space="preserve">The government, stakeholders and all concerned body should be take attention on Material Management Planning at </w:t>
      </w:r>
      <w:proofErr w:type="spellStart"/>
      <w:r w:rsidRPr="00686107">
        <w:rPr>
          <w:rFonts w:ascii="Times New Roman" w:hAnsi="Times New Roman" w:cs="Times New Roman"/>
          <w:sz w:val="24"/>
        </w:rPr>
        <w:t>Holeta</w:t>
      </w:r>
      <w:proofErr w:type="spellEnd"/>
      <w:r w:rsidRPr="00686107">
        <w:rPr>
          <w:rFonts w:ascii="Times New Roman" w:hAnsi="Times New Roman" w:cs="Times New Roman"/>
          <w:sz w:val="24"/>
        </w:rPr>
        <w:t xml:space="preserve"> Poly Technic College so as to manage the material.</w:t>
      </w:r>
    </w:p>
    <w:p w:rsidR="005C1BA9" w:rsidRPr="00686107" w:rsidRDefault="005C1BA9" w:rsidP="005C1BA9">
      <w:pPr>
        <w:pStyle w:val="ListParagraph"/>
        <w:numPr>
          <w:ilvl w:val="0"/>
          <w:numId w:val="21"/>
        </w:numPr>
        <w:spacing w:after="20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sz w:val="24"/>
        </w:rPr>
        <w:t xml:space="preserve">The government, stakeholders and all concerned body should be take attention on Material Management Practice at </w:t>
      </w:r>
      <w:proofErr w:type="spellStart"/>
      <w:r w:rsidRPr="00686107">
        <w:rPr>
          <w:rFonts w:ascii="Times New Roman" w:hAnsi="Times New Roman" w:cs="Times New Roman"/>
          <w:sz w:val="24"/>
        </w:rPr>
        <w:t>Holeta</w:t>
      </w:r>
      <w:proofErr w:type="spellEnd"/>
      <w:r w:rsidRPr="00686107">
        <w:rPr>
          <w:rFonts w:ascii="Times New Roman" w:hAnsi="Times New Roman" w:cs="Times New Roman"/>
          <w:sz w:val="24"/>
        </w:rPr>
        <w:t xml:space="preserve"> Poly Technic College.</w:t>
      </w:r>
    </w:p>
    <w:p w:rsidR="005C1BA9" w:rsidRPr="00686107" w:rsidRDefault="005C1BA9" w:rsidP="005C1BA9">
      <w:pPr>
        <w:pStyle w:val="ListParagraph"/>
        <w:numPr>
          <w:ilvl w:val="0"/>
          <w:numId w:val="21"/>
        </w:numPr>
        <w:spacing w:after="200" w:line="360" w:lineRule="auto"/>
        <w:jc w:val="both"/>
        <w:rPr>
          <w:rFonts w:ascii="Times New Roman" w:hAnsi="Times New Roman" w:cs="Times New Roman"/>
          <w:color w:val="000000" w:themeColor="text1"/>
          <w:sz w:val="24"/>
          <w:szCs w:val="24"/>
        </w:rPr>
      </w:pPr>
      <w:r w:rsidRPr="00686107">
        <w:rPr>
          <w:rFonts w:ascii="Times New Roman" w:hAnsi="Times New Roman" w:cs="Times New Roman"/>
          <w:sz w:val="24"/>
        </w:rPr>
        <w:t xml:space="preserve">The government, stakeholders and all concerned body should be take attention on Distribution Materials Management at </w:t>
      </w:r>
      <w:proofErr w:type="spellStart"/>
      <w:r w:rsidRPr="00686107">
        <w:rPr>
          <w:rFonts w:ascii="Times New Roman" w:hAnsi="Times New Roman" w:cs="Times New Roman"/>
          <w:sz w:val="24"/>
        </w:rPr>
        <w:t>Holeta</w:t>
      </w:r>
      <w:proofErr w:type="spellEnd"/>
      <w:r w:rsidRPr="00686107">
        <w:rPr>
          <w:rFonts w:ascii="Times New Roman" w:hAnsi="Times New Roman" w:cs="Times New Roman"/>
          <w:sz w:val="24"/>
        </w:rPr>
        <w:t xml:space="preserve"> Poly Technic College so as to manage the material.</w:t>
      </w:r>
    </w:p>
    <w:p w:rsidR="005C1BA9" w:rsidRPr="00686107" w:rsidRDefault="005C1BA9" w:rsidP="005C1BA9">
      <w:pPr>
        <w:pStyle w:val="ListParagraph"/>
        <w:numPr>
          <w:ilvl w:val="0"/>
          <w:numId w:val="21"/>
        </w:numPr>
        <w:spacing w:after="200" w:line="360" w:lineRule="auto"/>
        <w:jc w:val="both"/>
        <w:rPr>
          <w:rFonts w:ascii="Times New Roman" w:hAnsi="Times New Roman" w:cs="Times New Roman"/>
          <w:color w:val="000000" w:themeColor="text1"/>
          <w:sz w:val="24"/>
          <w:szCs w:val="24"/>
        </w:rPr>
      </w:pPr>
      <w:r w:rsidRPr="00686107">
        <w:rPr>
          <w:rStyle w:val="fontstyle01"/>
          <w:rFonts w:ascii="Times New Roman" w:hAnsi="Times New Roman" w:cs="Times New Roman"/>
          <w:b w:val="0"/>
        </w:rPr>
        <w:lastRenderedPageBreak/>
        <w:t>It is strongly experienced that further study should be carried out using different sets</w:t>
      </w:r>
      <w:r w:rsidRPr="00686107">
        <w:rPr>
          <w:rFonts w:ascii="Times New Roman" w:hAnsi="Times New Roman" w:cs="Times New Roman"/>
          <w:color w:val="000000"/>
        </w:rPr>
        <w:br/>
      </w:r>
      <w:r w:rsidRPr="00686107">
        <w:rPr>
          <w:rStyle w:val="fontstyle01"/>
          <w:rFonts w:ascii="Times New Roman" w:hAnsi="Times New Roman" w:cs="Times New Roman"/>
          <w:b w:val="0"/>
        </w:rPr>
        <w:t>of variables and appropriate methods to overcome the impact of Material Management at any Organization.</w:t>
      </w: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94310E" w:rsidRPr="00686107" w:rsidRDefault="0094310E" w:rsidP="00F539FC">
      <w:pPr>
        <w:autoSpaceDE w:val="0"/>
        <w:autoSpaceDN w:val="0"/>
        <w:adjustRightInd w:val="0"/>
        <w:spacing w:after="0" w:line="400" w:lineRule="atLeast"/>
        <w:rPr>
          <w:rFonts w:ascii="Times New Roman" w:hAnsi="Times New Roman" w:cs="Times New Roman"/>
          <w:sz w:val="24"/>
          <w:szCs w:val="24"/>
        </w:rPr>
      </w:pPr>
    </w:p>
    <w:p w:rsidR="00F948B0" w:rsidRDefault="00F948B0" w:rsidP="001A007F">
      <w:pPr>
        <w:pStyle w:val="Heading1"/>
      </w:pPr>
    </w:p>
    <w:p w:rsidR="00F948B0" w:rsidRDefault="00F948B0" w:rsidP="001A007F">
      <w:pPr>
        <w:pStyle w:val="Heading1"/>
      </w:pPr>
    </w:p>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Default="00D12F77" w:rsidP="00D12F77"/>
    <w:p w:rsidR="00D12F77" w:rsidRPr="00D12F77" w:rsidRDefault="00D12F77" w:rsidP="00D12F77">
      <w:r>
        <w:t xml:space="preserve"> </w:t>
      </w:r>
    </w:p>
    <w:p w:rsidR="00021295" w:rsidRPr="00686107" w:rsidRDefault="00690AB3" w:rsidP="001A007F">
      <w:pPr>
        <w:pStyle w:val="Heading1"/>
      </w:pPr>
      <w:bookmarkStart w:id="138" w:name="_Toc107775013"/>
      <w:r w:rsidRPr="00686107">
        <w:lastRenderedPageBreak/>
        <w:t>REFERENCE</w:t>
      </w:r>
      <w:bookmarkEnd w:id="123"/>
      <w:bookmarkEnd w:id="138"/>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Achison</w:t>
      </w:r>
      <w:proofErr w:type="spellEnd"/>
      <w:r w:rsidRPr="00686107">
        <w:rPr>
          <w:rFonts w:ascii="Times New Roman" w:hAnsi="Times New Roman" w:cs="Times New Roman"/>
          <w:sz w:val="24"/>
          <w:szCs w:val="24"/>
        </w:rPr>
        <w:t xml:space="preserve">, C. (1999). </w:t>
      </w:r>
      <w:r w:rsidR="00864519" w:rsidRPr="00686107">
        <w:rPr>
          <w:rFonts w:ascii="Times New Roman" w:hAnsi="Times New Roman" w:cs="Times New Roman"/>
          <w:sz w:val="24"/>
          <w:szCs w:val="24"/>
        </w:rPr>
        <w:t>Materials</w:t>
      </w:r>
      <w:r w:rsidRPr="00686107">
        <w:rPr>
          <w:rFonts w:ascii="Times New Roman" w:hAnsi="Times New Roman" w:cs="Times New Roman"/>
          <w:sz w:val="24"/>
          <w:szCs w:val="24"/>
        </w:rPr>
        <w:t xml:space="preserve"> Purchasing and Supply. Enugu: Precision Printers and Publishers.</w:t>
      </w:r>
    </w:p>
    <w:p w:rsidR="00021295" w:rsidRPr="00686107" w:rsidRDefault="00021295" w:rsidP="00395B3C">
      <w:pPr>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Aderajew</w:t>
      </w:r>
      <w:proofErr w:type="spellEnd"/>
      <w:r w:rsidR="00B84AE7">
        <w:rPr>
          <w:rFonts w:ascii="Times New Roman" w:hAnsi="Times New Roman" w:cs="Times New Roman"/>
          <w:sz w:val="24"/>
          <w:szCs w:val="24"/>
        </w:rPr>
        <w:t xml:space="preserve"> </w:t>
      </w:r>
      <w:proofErr w:type="spellStart"/>
      <w:r w:rsidRPr="00686107">
        <w:rPr>
          <w:rFonts w:ascii="Times New Roman" w:hAnsi="Times New Roman" w:cs="Times New Roman"/>
          <w:sz w:val="24"/>
          <w:szCs w:val="24"/>
        </w:rPr>
        <w:t>Wendimu</w:t>
      </w:r>
      <w:proofErr w:type="spellEnd"/>
      <w:r w:rsidRPr="00686107">
        <w:rPr>
          <w:rFonts w:ascii="Times New Roman" w:hAnsi="Times New Roman" w:cs="Times New Roman"/>
          <w:sz w:val="24"/>
          <w:szCs w:val="24"/>
        </w:rPr>
        <w:t>. 2005. Store Management. A.A. Alpha University College Teaching.</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Adesina, S. 1990. Educational material. Legos: 4th Edition</w:t>
      </w:r>
      <w:r w:rsidRPr="00686107">
        <w:rPr>
          <w:rFonts w:ascii="Times New Roman" w:hAnsi="Times New Roman" w:cs="Times New Roman"/>
          <w:i/>
          <w:iCs/>
          <w:sz w:val="24"/>
          <w:szCs w:val="24"/>
        </w:rPr>
        <w:t xml:space="preserve">. </w:t>
      </w:r>
      <w:r w:rsidRPr="00686107">
        <w:rPr>
          <w:rFonts w:ascii="Times New Roman" w:hAnsi="Times New Roman" w:cs="Times New Roman"/>
          <w:sz w:val="24"/>
          <w:szCs w:val="24"/>
        </w:rPr>
        <w:t xml:space="preserve">Dimension Publishing </w:t>
      </w:r>
      <w:proofErr w:type="spellStart"/>
      <w:r w:rsidRPr="00686107">
        <w:rPr>
          <w:rFonts w:ascii="Times New Roman" w:hAnsi="Times New Roman" w:cs="Times New Roman"/>
          <w:sz w:val="24"/>
          <w:szCs w:val="24"/>
        </w:rPr>
        <w:t>Co.Ltd</w:t>
      </w:r>
      <w:proofErr w:type="spellEnd"/>
      <w:r w:rsidRPr="00686107">
        <w:rPr>
          <w:rFonts w:ascii="Times New Roman" w:hAnsi="Times New Roman" w:cs="Times New Roman"/>
          <w:sz w:val="24"/>
          <w:szCs w:val="24"/>
        </w:rPr>
        <w:t>. Ab</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Aggarwal, J.C. 1995. Principles, Methods and Techniques of Teaching; New </w:t>
      </w:r>
      <w:proofErr w:type="spellStart"/>
      <w:proofErr w:type="gramStart"/>
      <w:r w:rsidRPr="00686107">
        <w:rPr>
          <w:rFonts w:ascii="Times New Roman" w:hAnsi="Times New Roman" w:cs="Times New Roman"/>
          <w:sz w:val="24"/>
          <w:szCs w:val="24"/>
        </w:rPr>
        <w:t>Delhi:Vikas</w:t>
      </w:r>
      <w:proofErr w:type="spellEnd"/>
      <w:proofErr w:type="gramEnd"/>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Ahuja, K.K. 1993. Production </w:t>
      </w:r>
      <w:r w:rsidR="00F928C6" w:rsidRPr="00686107">
        <w:rPr>
          <w:rFonts w:ascii="Times New Roman" w:hAnsi="Times New Roman" w:cs="Times New Roman"/>
          <w:sz w:val="24"/>
          <w:szCs w:val="24"/>
        </w:rPr>
        <w:t>Management. New</w:t>
      </w:r>
      <w:r w:rsidRPr="00686107">
        <w:rPr>
          <w:rFonts w:ascii="Times New Roman" w:hAnsi="Times New Roman" w:cs="Times New Roman"/>
          <w:sz w:val="24"/>
          <w:szCs w:val="24"/>
        </w:rPr>
        <w:t xml:space="preserve"> Delhi: CBS Publisher.</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Banjoko</w:t>
      </w:r>
      <w:proofErr w:type="spellEnd"/>
      <w:r w:rsidRPr="00686107">
        <w:rPr>
          <w:rFonts w:ascii="Times New Roman" w:hAnsi="Times New Roman" w:cs="Times New Roman"/>
          <w:sz w:val="24"/>
          <w:szCs w:val="24"/>
        </w:rPr>
        <w:t xml:space="preserve"> S. A. (2004); Production and Operations Management. Sabon Publishers, Lagos</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Banjoko</w:t>
      </w:r>
      <w:proofErr w:type="spellEnd"/>
      <w:r w:rsidRPr="00686107">
        <w:rPr>
          <w:rFonts w:ascii="Times New Roman" w:hAnsi="Times New Roman" w:cs="Times New Roman"/>
          <w:sz w:val="24"/>
          <w:szCs w:val="24"/>
        </w:rPr>
        <w:t xml:space="preserve">, S. A. (2000). Production and Operations Management, Lagos: </w:t>
      </w:r>
      <w:proofErr w:type="spellStart"/>
      <w:r w:rsidRPr="00686107">
        <w:rPr>
          <w:rFonts w:ascii="Times New Roman" w:hAnsi="Times New Roman" w:cs="Times New Roman"/>
          <w:sz w:val="24"/>
          <w:szCs w:val="24"/>
        </w:rPr>
        <w:t>Saban</w:t>
      </w:r>
      <w:proofErr w:type="spellEnd"/>
      <w:r w:rsidRPr="00686107">
        <w:rPr>
          <w:rFonts w:ascii="Times New Roman" w:hAnsi="Times New Roman" w:cs="Times New Roman"/>
          <w:sz w:val="24"/>
          <w:szCs w:val="24"/>
        </w:rPr>
        <w:t xml:space="preserve"> Publishers.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Barker, T. (1989). Essentials of Materials Management. London: McGraw Hill Book Company.</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BekuretsionHailesellasie</w:t>
      </w:r>
      <w:proofErr w:type="spellEnd"/>
      <w:r w:rsidRPr="00686107">
        <w:rPr>
          <w:rFonts w:ascii="Times New Roman" w:hAnsi="Times New Roman" w:cs="Times New Roman"/>
          <w:sz w:val="24"/>
          <w:szCs w:val="24"/>
        </w:rPr>
        <w:t>. 2005. Utilization of Material in</w:t>
      </w:r>
      <w:r w:rsidR="006F2299" w:rsidRPr="00686107">
        <w:rPr>
          <w:rFonts w:ascii="Times New Roman" w:hAnsi="Times New Roman" w:cs="Times New Roman"/>
          <w:sz w:val="24"/>
          <w:szCs w:val="24"/>
        </w:rPr>
        <w:t xml:space="preserve"> Implementing </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Bezabeh</w:t>
      </w:r>
      <w:proofErr w:type="spellEnd"/>
      <w:r w:rsidRPr="00686107">
        <w:rPr>
          <w:rFonts w:ascii="Times New Roman" w:hAnsi="Times New Roman" w:cs="Times New Roman"/>
          <w:sz w:val="24"/>
          <w:szCs w:val="24"/>
        </w:rPr>
        <w:t xml:space="preserve"> Bekele. 1990. Higher Education Main Department Property Management.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Bowersox, D.J. &amp;</w:t>
      </w:r>
      <w:proofErr w:type="spellStart"/>
      <w:r w:rsidRPr="00686107">
        <w:rPr>
          <w:rFonts w:ascii="Times New Roman" w:hAnsi="Times New Roman" w:cs="Times New Roman"/>
          <w:sz w:val="24"/>
          <w:szCs w:val="24"/>
        </w:rPr>
        <w:t>Closs</w:t>
      </w:r>
      <w:proofErr w:type="spellEnd"/>
      <w:r w:rsidRPr="00686107">
        <w:rPr>
          <w:rFonts w:ascii="Times New Roman" w:hAnsi="Times New Roman" w:cs="Times New Roman"/>
          <w:sz w:val="24"/>
          <w:szCs w:val="24"/>
        </w:rPr>
        <w:t>, D.J. (1996). Logistical Management: The Integrated Supply Chain Process. New York: T</w:t>
      </w:r>
      <w:r w:rsidR="00904BF7" w:rsidRPr="00686107">
        <w:rPr>
          <w:rFonts w:ascii="Times New Roman" w:hAnsi="Times New Roman" w:cs="Times New Roman"/>
          <w:sz w:val="24"/>
          <w:szCs w:val="24"/>
        </w:rPr>
        <w:t xml:space="preserve">he McGraw-Hill Companies, Inc. </w:t>
      </w:r>
      <w:r w:rsidRPr="00686107">
        <w:rPr>
          <w:rFonts w:ascii="Times New Roman" w:hAnsi="Times New Roman" w:cs="Times New Roman"/>
          <w:sz w:val="24"/>
          <w:szCs w:val="24"/>
        </w:rPr>
        <w:t>chain managem</w:t>
      </w:r>
      <w:r w:rsidR="005C143C" w:rsidRPr="00686107">
        <w:rPr>
          <w:rFonts w:ascii="Times New Roman" w:hAnsi="Times New Roman" w:cs="Times New Roman"/>
          <w:sz w:val="24"/>
          <w:szCs w:val="24"/>
        </w:rPr>
        <w:t xml:space="preserve">ent in the </w:t>
      </w:r>
      <w:r w:rsidRPr="00686107">
        <w:rPr>
          <w:rFonts w:ascii="Times New Roman" w:hAnsi="Times New Roman" w:cs="Times New Roman"/>
          <w:sz w:val="24"/>
          <w:szCs w:val="24"/>
        </w:rPr>
        <w:t>Virginia polytechnic</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i/>
          <w:iCs/>
          <w:sz w:val="24"/>
          <w:szCs w:val="24"/>
        </w:rPr>
      </w:pPr>
      <w:r w:rsidRPr="00686107">
        <w:rPr>
          <w:rFonts w:ascii="Times New Roman" w:hAnsi="Times New Roman" w:cs="Times New Roman"/>
          <w:sz w:val="24"/>
          <w:szCs w:val="24"/>
        </w:rPr>
        <w:t xml:space="preserve">Chapman, S.N. and </w:t>
      </w:r>
      <w:proofErr w:type="spellStart"/>
      <w:proofErr w:type="gramStart"/>
      <w:r w:rsidRPr="00686107">
        <w:rPr>
          <w:rFonts w:ascii="Times New Roman" w:hAnsi="Times New Roman" w:cs="Times New Roman"/>
          <w:sz w:val="24"/>
          <w:szCs w:val="24"/>
        </w:rPr>
        <w:t>Arnold,Tv</w:t>
      </w:r>
      <w:proofErr w:type="spellEnd"/>
      <w:proofErr w:type="gramEnd"/>
      <w:r w:rsidRPr="00686107">
        <w:rPr>
          <w:rFonts w:ascii="Times New Roman" w:hAnsi="Times New Roman" w:cs="Times New Roman"/>
          <w:sz w:val="24"/>
          <w:szCs w:val="24"/>
        </w:rPr>
        <w:t>. 2004. Introduction to Material Management.5th Edition</w:t>
      </w:r>
      <w:r w:rsidRPr="00686107">
        <w:rPr>
          <w:rFonts w:ascii="Times New Roman" w:hAnsi="Times New Roman" w:cs="Times New Roman"/>
          <w:i/>
          <w:iCs/>
          <w:sz w:val="24"/>
          <w:szCs w:val="24"/>
        </w:rPr>
        <w:t>.</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Chary, S.N. (2000). Production and operations management. New Delhi. Mc Graw Hill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Chunawalla</w:t>
      </w:r>
      <w:proofErr w:type="spellEnd"/>
      <w:r w:rsidRPr="00686107">
        <w:rPr>
          <w:rFonts w:ascii="Times New Roman" w:hAnsi="Times New Roman" w:cs="Times New Roman"/>
          <w:sz w:val="24"/>
          <w:szCs w:val="24"/>
        </w:rPr>
        <w:t>, S. A. and Patel, D.R. 2006. Production and Operations Management. 6</w:t>
      </w:r>
      <w:r w:rsidRPr="00686107">
        <w:rPr>
          <w:rFonts w:ascii="Times New Roman" w:hAnsi="Times New Roman" w:cs="Times New Roman"/>
          <w:sz w:val="24"/>
          <w:szCs w:val="24"/>
          <w:vertAlign w:val="superscript"/>
        </w:rPr>
        <w:t>th</w:t>
      </w:r>
      <w:r w:rsidRPr="00686107">
        <w:rPr>
          <w:rFonts w:ascii="Times New Roman" w:hAnsi="Times New Roman" w:cs="Times New Roman"/>
          <w:sz w:val="24"/>
          <w:szCs w:val="24"/>
        </w:rPr>
        <w:t xml:space="preserve"> Edition.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Colin D. Lewis (1975): Demand Analysis and Inventory Control, London: Ashford Color </w:t>
      </w:r>
      <w:proofErr w:type="spellStart"/>
      <w:r w:rsidRPr="00686107">
        <w:rPr>
          <w:rFonts w:ascii="Times New Roman" w:hAnsi="Times New Roman" w:cs="Times New Roman"/>
          <w:sz w:val="24"/>
          <w:szCs w:val="24"/>
        </w:rPr>
        <w:t>Press.Collection</w:t>
      </w:r>
      <w:proofErr w:type="spellEnd"/>
      <w:r w:rsidRPr="00686107">
        <w:rPr>
          <w:rFonts w:ascii="Times New Roman" w:hAnsi="Times New Roman" w:cs="Times New Roman"/>
          <w:sz w:val="24"/>
          <w:szCs w:val="24"/>
        </w:rPr>
        <w:t xml:space="preserve"> Model and Enabling Technologies. Management </w:t>
      </w:r>
      <w:proofErr w:type="spellStart"/>
      <w:r w:rsidRPr="00686107">
        <w:rPr>
          <w:rFonts w:ascii="Times New Roman" w:hAnsi="Times New Roman" w:cs="Times New Roman"/>
          <w:sz w:val="24"/>
          <w:szCs w:val="24"/>
        </w:rPr>
        <w:t>material.Curriculum</w:t>
      </w:r>
      <w:proofErr w:type="spellEnd"/>
      <w:r w:rsidRPr="00686107">
        <w:rPr>
          <w:rFonts w:ascii="Times New Roman" w:hAnsi="Times New Roman" w:cs="Times New Roman"/>
          <w:sz w:val="24"/>
          <w:szCs w:val="24"/>
        </w:rPr>
        <w:t xml:space="preserve"> in skill Development centers of Tigray.</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Data </w:t>
      </w:r>
      <w:r w:rsidR="00711C35" w:rsidRPr="00686107">
        <w:rPr>
          <w:rFonts w:ascii="Times New Roman" w:hAnsi="Times New Roman" w:cs="Times New Roman"/>
          <w:sz w:val="24"/>
          <w:szCs w:val="24"/>
        </w:rPr>
        <w:t>A.K 1994</w:t>
      </w:r>
      <w:r w:rsidRPr="00686107">
        <w:rPr>
          <w:rFonts w:ascii="Times New Roman" w:hAnsi="Times New Roman" w:cs="Times New Roman"/>
          <w:sz w:val="24"/>
          <w:szCs w:val="24"/>
        </w:rPr>
        <w:t xml:space="preserve"> Materials management 2nd edition</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Datta, A.K. (1986).Integrated Materials Management: A Functional Approach. New </w:t>
      </w:r>
      <w:proofErr w:type="spellStart"/>
      <w:proofErr w:type="gramStart"/>
      <w:r w:rsidRPr="00686107">
        <w:rPr>
          <w:rFonts w:ascii="Times New Roman" w:hAnsi="Times New Roman" w:cs="Times New Roman"/>
          <w:sz w:val="24"/>
          <w:szCs w:val="24"/>
        </w:rPr>
        <w:t>Delhi:Prentice</w:t>
      </w:r>
      <w:proofErr w:type="spellEnd"/>
      <w:proofErr w:type="gramEnd"/>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Datta, A.K. 1988. Material management and Inventory Control Principles and Practices.</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Dawson, Catherin. (2002</w:t>
      </w:r>
      <w:r w:rsidRPr="00686107">
        <w:rPr>
          <w:rFonts w:ascii="Times New Roman" w:hAnsi="Times New Roman" w:cs="Times New Roman"/>
          <w:b/>
          <w:bCs/>
          <w:sz w:val="24"/>
          <w:szCs w:val="24"/>
        </w:rPr>
        <w:t xml:space="preserve">). </w:t>
      </w:r>
      <w:r w:rsidRPr="00686107">
        <w:rPr>
          <w:rFonts w:ascii="Times New Roman" w:hAnsi="Times New Roman" w:cs="Times New Roman"/>
          <w:bCs/>
          <w:sz w:val="24"/>
          <w:szCs w:val="24"/>
        </w:rPr>
        <w:t>Practical research methods</w:t>
      </w:r>
      <w:r w:rsidRPr="00686107">
        <w:rPr>
          <w:rFonts w:ascii="Times New Roman" w:hAnsi="Times New Roman" w:cs="Times New Roman"/>
          <w:sz w:val="24"/>
          <w:szCs w:val="24"/>
        </w:rPr>
        <w:t xml:space="preserve">. New Delhi. UBs </w:t>
      </w:r>
      <w:proofErr w:type="spellStart"/>
      <w:r w:rsidRPr="00686107">
        <w:rPr>
          <w:rFonts w:ascii="Times New Roman" w:hAnsi="Times New Roman" w:cs="Times New Roman"/>
          <w:sz w:val="24"/>
          <w:szCs w:val="24"/>
        </w:rPr>
        <w:t>Publishers.Delhi</w:t>
      </w:r>
      <w:proofErr w:type="spellEnd"/>
      <w:r w:rsidRPr="00686107">
        <w:rPr>
          <w:rFonts w:ascii="Times New Roman" w:hAnsi="Times New Roman" w:cs="Times New Roman"/>
          <w:sz w:val="24"/>
          <w:szCs w:val="24"/>
        </w:rPr>
        <w:t xml:space="preserve">: Tata McGraw </w:t>
      </w:r>
      <w:proofErr w:type="spellStart"/>
      <w:r w:rsidRPr="00686107">
        <w:rPr>
          <w:rFonts w:ascii="Times New Roman" w:hAnsi="Times New Roman" w:cs="Times New Roman"/>
          <w:sz w:val="24"/>
          <w:szCs w:val="24"/>
        </w:rPr>
        <w:t>Hil</w:t>
      </w:r>
      <w:proofErr w:type="spellEnd"/>
      <w:r w:rsidRPr="00686107">
        <w:rPr>
          <w:rFonts w:ascii="Times New Roman" w:hAnsi="Times New Roman" w:cs="Times New Roman"/>
          <w:sz w:val="24"/>
          <w:szCs w:val="24"/>
        </w:rPr>
        <w:t xml:space="preserve"> Publishing Company Limited.</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Depelteau</w:t>
      </w:r>
      <w:proofErr w:type="spellEnd"/>
      <w:r w:rsidRPr="00686107">
        <w:rPr>
          <w:rFonts w:ascii="Times New Roman" w:hAnsi="Times New Roman" w:cs="Times New Roman"/>
          <w:sz w:val="24"/>
          <w:szCs w:val="24"/>
        </w:rPr>
        <w:t xml:space="preserve">, F. (2000). The approach of a research in the human sciences. Brussels, Rue des </w:t>
      </w:r>
      <w:proofErr w:type="spellStart"/>
      <w:r w:rsidRPr="00686107">
        <w:rPr>
          <w:rFonts w:ascii="Times New Roman" w:hAnsi="Times New Roman" w:cs="Times New Roman"/>
          <w:sz w:val="24"/>
          <w:szCs w:val="24"/>
        </w:rPr>
        <w:t>Minimes</w:t>
      </w:r>
      <w:proofErr w:type="spellEnd"/>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DerejeKebede</w:t>
      </w:r>
      <w:proofErr w:type="spellEnd"/>
      <w:r w:rsidRPr="00686107">
        <w:rPr>
          <w:rFonts w:ascii="Times New Roman" w:hAnsi="Times New Roman" w:cs="Times New Roman"/>
          <w:sz w:val="24"/>
          <w:szCs w:val="24"/>
        </w:rPr>
        <w:t>. 2006. A Study on Educational Materials and Equipment Management.</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Dey, P. K., 2001. Re-engineering materials management- a case study on an Indian refinery. </w:t>
      </w:r>
      <w:proofErr w:type="spellStart"/>
      <w:r w:rsidRPr="00686107">
        <w:rPr>
          <w:rFonts w:ascii="Times New Roman" w:hAnsi="Times New Roman" w:cs="Times New Roman"/>
          <w:sz w:val="24"/>
          <w:szCs w:val="24"/>
        </w:rPr>
        <w:t>Buisness</w:t>
      </w:r>
      <w:proofErr w:type="spellEnd"/>
      <w:r w:rsidRPr="00686107">
        <w:rPr>
          <w:rFonts w:ascii="Times New Roman" w:hAnsi="Times New Roman" w:cs="Times New Roman"/>
          <w:sz w:val="24"/>
          <w:szCs w:val="24"/>
        </w:rPr>
        <w:t xml:space="preserve"> Process Management Journal, Volume 7, pp. 394-408.</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lastRenderedPageBreak/>
        <w:t>Dobler</w:t>
      </w:r>
      <w:proofErr w:type="spellEnd"/>
      <w:r w:rsidRPr="00686107">
        <w:rPr>
          <w:rFonts w:ascii="Times New Roman" w:hAnsi="Times New Roman" w:cs="Times New Roman"/>
          <w:sz w:val="24"/>
          <w:szCs w:val="24"/>
        </w:rPr>
        <w:t xml:space="preserve">, D. W., </w:t>
      </w:r>
      <w:proofErr w:type="spellStart"/>
      <w:r w:rsidRPr="00686107">
        <w:rPr>
          <w:rFonts w:ascii="Times New Roman" w:hAnsi="Times New Roman" w:cs="Times New Roman"/>
          <w:sz w:val="24"/>
          <w:szCs w:val="24"/>
        </w:rPr>
        <w:t>jr</w:t>
      </w:r>
      <w:proofErr w:type="spellEnd"/>
      <w:r w:rsidRPr="00686107">
        <w:rPr>
          <w:rFonts w:ascii="Times New Roman" w:hAnsi="Times New Roman" w:cs="Times New Roman"/>
          <w:sz w:val="24"/>
          <w:szCs w:val="24"/>
        </w:rPr>
        <w:t>, L. L., &amp; Burt, D. N. (1995). Purchasing and Materials Management. New</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Dobler</w:t>
      </w:r>
      <w:proofErr w:type="spellEnd"/>
      <w:r w:rsidRPr="00686107">
        <w:rPr>
          <w:rFonts w:ascii="Times New Roman" w:hAnsi="Times New Roman" w:cs="Times New Roman"/>
          <w:sz w:val="24"/>
          <w:szCs w:val="24"/>
        </w:rPr>
        <w:t>, D.W. (1971). Purchasing and Materials Management, 2ndEd. New York: McGraw Hill.</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Dobler</w:t>
      </w:r>
      <w:proofErr w:type="spellEnd"/>
      <w:r w:rsidRPr="00686107">
        <w:rPr>
          <w:rFonts w:ascii="Times New Roman" w:hAnsi="Times New Roman" w:cs="Times New Roman"/>
          <w:sz w:val="24"/>
          <w:szCs w:val="24"/>
        </w:rPr>
        <w:t>, D.W. (1978). Purchasing and Materials Management, 2nd Ed. New York: McGraw Hill.</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Duncan W</w:t>
      </w:r>
      <w:r w:rsidR="0017509D" w:rsidRPr="00686107">
        <w:rPr>
          <w:rFonts w:ascii="Times New Roman" w:hAnsi="Times New Roman" w:cs="Times New Roman"/>
          <w:sz w:val="24"/>
          <w:szCs w:val="24"/>
        </w:rPr>
        <w:t>. (</w:t>
      </w:r>
      <w:r w:rsidRPr="00686107">
        <w:rPr>
          <w:rFonts w:ascii="Times New Roman" w:hAnsi="Times New Roman" w:cs="Times New Roman"/>
          <w:sz w:val="24"/>
          <w:szCs w:val="24"/>
        </w:rPr>
        <w:t>1996): Cost and Management Accounting Practice, Hall Europe.</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Durbin, J. (1989). Management and Organization. Ohio: Southern Western </w:t>
      </w:r>
      <w:proofErr w:type="spellStart"/>
      <w:r w:rsidRPr="00686107">
        <w:rPr>
          <w:rFonts w:ascii="Times New Roman" w:hAnsi="Times New Roman" w:cs="Times New Roman"/>
          <w:sz w:val="24"/>
          <w:szCs w:val="24"/>
        </w:rPr>
        <w:t>Publication.Educational</w:t>
      </w:r>
      <w:proofErr w:type="spellEnd"/>
      <w:r w:rsidRPr="00686107">
        <w:rPr>
          <w:rFonts w:ascii="Times New Roman" w:hAnsi="Times New Roman" w:cs="Times New Roman"/>
          <w:sz w:val="24"/>
          <w:szCs w:val="24"/>
        </w:rPr>
        <w:t>. Planning and management (EDPM) College of Education not published</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Ehiametalor</w:t>
      </w:r>
      <w:proofErr w:type="spellEnd"/>
      <w:r w:rsidRPr="00686107">
        <w:rPr>
          <w:rFonts w:ascii="Times New Roman" w:hAnsi="Times New Roman" w:cs="Times New Roman"/>
          <w:sz w:val="24"/>
          <w:szCs w:val="24"/>
        </w:rPr>
        <w:t xml:space="preserve"> (2003</w:t>
      </w:r>
      <w:r w:rsidRPr="00686107">
        <w:rPr>
          <w:rFonts w:ascii="Times New Roman" w:hAnsi="Times New Roman" w:cs="Times New Roman"/>
          <w:b/>
          <w:bCs/>
          <w:sz w:val="24"/>
          <w:szCs w:val="24"/>
        </w:rPr>
        <w:t xml:space="preserve">). </w:t>
      </w:r>
      <w:r w:rsidRPr="00686107">
        <w:rPr>
          <w:rFonts w:ascii="Times New Roman" w:hAnsi="Times New Roman" w:cs="Times New Roman"/>
          <w:sz w:val="24"/>
          <w:szCs w:val="24"/>
        </w:rPr>
        <w:t>Educational Resource management failure of past university of</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proofErr w:type="gramStart"/>
      <w:r w:rsidRPr="00686107">
        <w:rPr>
          <w:rFonts w:ascii="Times New Roman" w:hAnsi="Times New Roman" w:cs="Times New Roman"/>
          <w:sz w:val="24"/>
          <w:szCs w:val="24"/>
        </w:rPr>
        <w:t>Ezeani,S</w:t>
      </w:r>
      <w:proofErr w:type="spellEnd"/>
      <w:r w:rsidRPr="00686107">
        <w:rPr>
          <w:rFonts w:ascii="Times New Roman" w:hAnsi="Times New Roman" w:cs="Times New Roman"/>
          <w:sz w:val="24"/>
          <w:szCs w:val="24"/>
        </w:rPr>
        <w:t>.</w:t>
      </w:r>
      <w:proofErr w:type="gramEnd"/>
      <w:r w:rsidRPr="00686107">
        <w:rPr>
          <w:rFonts w:ascii="Times New Roman" w:hAnsi="Times New Roman" w:cs="Times New Roman"/>
          <w:sz w:val="24"/>
          <w:szCs w:val="24"/>
        </w:rPr>
        <w:t>(1998),</w:t>
      </w:r>
      <w:r w:rsidRPr="00686107">
        <w:rPr>
          <w:rFonts w:ascii="Times New Roman" w:hAnsi="Times New Roman" w:cs="Times New Roman"/>
          <w:i/>
          <w:iCs/>
          <w:sz w:val="24"/>
          <w:szCs w:val="24"/>
        </w:rPr>
        <w:t xml:space="preserve">A </w:t>
      </w:r>
      <w:r w:rsidRPr="00686107">
        <w:rPr>
          <w:rFonts w:ascii="Times New Roman" w:hAnsi="Times New Roman" w:cs="Times New Roman"/>
          <w:sz w:val="24"/>
          <w:szCs w:val="24"/>
        </w:rPr>
        <w:t xml:space="preserve">Research Method: A realistic Approach. </w:t>
      </w:r>
      <w:proofErr w:type="spellStart"/>
      <w:proofErr w:type="gramStart"/>
      <w:r w:rsidRPr="00686107">
        <w:rPr>
          <w:rFonts w:ascii="Times New Roman" w:hAnsi="Times New Roman" w:cs="Times New Roman"/>
          <w:sz w:val="24"/>
          <w:szCs w:val="24"/>
        </w:rPr>
        <w:t>EbbadanNigeria,Elohim</w:t>
      </w:r>
      <w:proofErr w:type="spellEnd"/>
      <w:proofErr w:type="gramEnd"/>
      <w:r w:rsidRPr="00686107">
        <w:rPr>
          <w:rFonts w:ascii="Times New Roman" w:hAnsi="Times New Roman" w:cs="Times New Roman"/>
          <w:sz w:val="24"/>
          <w:szCs w:val="24"/>
        </w:rPr>
        <w:t xml:space="preserve"> Publishers FDRE.1994. Education and training policy of </w:t>
      </w:r>
      <w:proofErr w:type="spellStart"/>
      <w:r w:rsidRPr="00686107">
        <w:rPr>
          <w:rFonts w:ascii="Times New Roman" w:hAnsi="Times New Roman" w:cs="Times New Roman"/>
          <w:sz w:val="24"/>
          <w:szCs w:val="24"/>
        </w:rPr>
        <w:t>Ethiopia.Addis</w:t>
      </w:r>
      <w:proofErr w:type="spellEnd"/>
      <w:r w:rsidRPr="00686107">
        <w:rPr>
          <w:rFonts w:ascii="Times New Roman" w:hAnsi="Times New Roman" w:cs="Times New Roman"/>
          <w:sz w:val="24"/>
          <w:szCs w:val="24"/>
        </w:rPr>
        <w:t xml:space="preserve"> Ababa, Ethiopia.</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Fadipe</w:t>
      </w:r>
      <w:proofErr w:type="spellEnd"/>
      <w:r w:rsidRPr="00686107">
        <w:rPr>
          <w:rFonts w:ascii="Times New Roman" w:hAnsi="Times New Roman" w:cs="Times New Roman"/>
          <w:sz w:val="24"/>
          <w:szCs w:val="24"/>
        </w:rPr>
        <w:t xml:space="preserve">, N. (1996). Essential Topic in Purchasing and Supply Management. Lagos: </w:t>
      </w:r>
      <w:proofErr w:type="spellStart"/>
      <w:r w:rsidRPr="00686107">
        <w:rPr>
          <w:rFonts w:ascii="Times New Roman" w:hAnsi="Times New Roman" w:cs="Times New Roman"/>
          <w:sz w:val="24"/>
          <w:szCs w:val="24"/>
        </w:rPr>
        <w:t>Savan</w:t>
      </w:r>
      <w:proofErr w:type="spellEnd"/>
      <w:r w:rsidRPr="00686107">
        <w:rPr>
          <w:rFonts w:ascii="Times New Roman" w:hAnsi="Times New Roman" w:cs="Times New Roman"/>
          <w:sz w:val="24"/>
          <w:szCs w:val="24"/>
        </w:rPr>
        <w:t xml:space="preserve"> Publication.</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Fearon H. E. (2001); Materials Management. A Synthesis and Current Review. Journal of Purchasing, February Edition</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Gopalakrishnan, P. and </w:t>
      </w:r>
      <w:proofErr w:type="spellStart"/>
      <w:r w:rsidRPr="00686107">
        <w:rPr>
          <w:rFonts w:ascii="Times New Roman" w:hAnsi="Times New Roman" w:cs="Times New Roman"/>
          <w:sz w:val="24"/>
          <w:szCs w:val="24"/>
        </w:rPr>
        <w:t>Sundaresan</w:t>
      </w:r>
      <w:proofErr w:type="spellEnd"/>
      <w:r w:rsidRPr="00686107">
        <w:rPr>
          <w:rFonts w:ascii="Times New Roman" w:hAnsi="Times New Roman" w:cs="Times New Roman"/>
          <w:sz w:val="24"/>
          <w:szCs w:val="24"/>
        </w:rPr>
        <w:t>, M. (2006). Materials Management: An Integrated Approach, Prentice Hall, New Delhi.</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Gulghane1, A. A. and </w:t>
      </w:r>
      <w:proofErr w:type="spellStart"/>
      <w:r w:rsidRPr="00686107">
        <w:rPr>
          <w:rFonts w:ascii="Times New Roman" w:hAnsi="Times New Roman" w:cs="Times New Roman"/>
          <w:sz w:val="24"/>
          <w:szCs w:val="24"/>
        </w:rPr>
        <w:t>Khandve</w:t>
      </w:r>
      <w:proofErr w:type="spellEnd"/>
      <w:r w:rsidRPr="00686107">
        <w:rPr>
          <w:rFonts w:ascii="Times New Roman" w:hAnsi="Times New Roman" w:cs="Times New Roman"/>
          <w:sz w:val="24"/>
          <w:szCs w:val="24"/>
        </w:rPr>
        <w:t xml:space="preserve"> P. V. (2015). Management for Construction Materials and Control of Construction Waste in Construction Industry:</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Harold and </w:t>
      </w:r>
      <w:proofErr w:type="spellStart"/>
      <w:proofErr w:type="gramStart"/>
      <w:r w:rsidRPr="00686107">
        <w:rPr>
          <w:rFonts w:ascii="Times New Roman" w:hAnsi="Times New Roman" w:cs="Times New Roman"/>
          <w:sz w:val="24"/>
          <w:szCs w:val="24"/>
        </w:rPr>
        <w:t>T.Amrine</w:t>
      </w:r>
      <w:proofErr w:type="spellEnd"/>
      <w:proofErr w:type="gramEnd"/>
      <w:r w:rsidRPr="00686107">
        <w:rPr>
          <w:rFonts w:ascii="Times New Roman" w:hAnsi="Times New Roman" w:cs="Times New Roman"/>
          <w:sz w:val="24"/>
          <w:szCs w:val="24"/>
        </w:rPr>
        <w:t xml:space="preserve"> (1997): Manufacturin</w:t>
      </w:r>
      <w:r w:rsidR="00642389" w:rsidRPr="00686107">
        <w:rPr>
          <w:rFonts w:ascii="Times New Roman" w:hAnsi="Times New Roman" w:cs="Times New Roman"/>
          <w:sz w:val="24"/>
          <w:szCs w:val="24"/>
        </w:rPr>
        <w:t xml:space="preserve">g Organization and Management </w:t>
      </w:r>
      <w:r w:rsidR="00801648" w:rsidRPr="00686107">
        <w:rPr>
          <w:rFonts w:ascii="Times New Roman" w:hAnsi="Times New Roman" w:cs="Times New Roman"/>
          <w:sz w:val="24"/>
          <w:szCs w:val="24"/>
        </w:rPr>
        <w:t>3</w:t>
      </w:r>
      <w:r w:rsidR="00801648" w:rsidRPr="00686107">
        <w:rPr>
          <w:rFonts w:ascii="Times New Roman" w:hAnsi="Times New Roman" w:cs="Times New Roman"/>
          <w:sz w:val="24"/>
          <w:szCs w:val="24"/>
          <w:vertAlign w:val="superscript"/>
        </w:rPr>
        <w:t>rd</w:t>
      </w:r>
      <w:r w:rsidR="00801648" w:rsidRPr="00686107">
        <w:rPr>
          <w:rFonts w:ascii="Times New Roman" w:hAnsi="Times New Roman" w:cs="Times New Roman"/>
          <w:sz w:val="24"/>
          <w:szCs w:val="24"/>
        </w:rPr>
        <w:t xml:space="preserve"> edition</w:t>
      </w:r>
      <w:r w:rsidRPr="00686107">
        <w:rPr>
          <w:rFonts w:ascii="Times New Roman" w:hAnsi="Times New Roman" w:cs="Times New Roman"/>
          <w:sz w:val="24"/>
          <w:szCs w:val="24"/>
        </w:rPr>
        <w:t xml:space="preserve">, prentice </w:t>
      </w:r>
      <w:proofErr w:type="spellStart"/>
      <w:r w:rsidRPr="00686107">
        <w:rPr>
          <w:rFonts w:ascii="Times New Roman" w:hAnsi="Times New Roman" w:cs="Times New Roman"/>
          <w:sz w:val="24"/>
          <w:szCs w:val="24"/>
        </w:rPr>
        <w:t>Hall,Inc</w:t>
      </w:r>
      <w:proofErr w:type="spellEnd"/>
      <w:r w:rsidRPr="00686107">
        <w:rPr>
          <w:rFonts w:ascii="Times New Roman" w:hAnsi="Times New Roman" w:cs="Times New Roman"/>
          <w:sz w:val="24"/>
          <w:szCs w:val="24"/>
        </w:rPr>
        <w:t>.</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Harris, G.W. (1985). Management of the Public Schools Logistics System Spring </w:t>
      </w:r>
      <w:proofErr w:type="spellStart"/>
      <w:r w:rsidRPr="00686107">
        <w:rPr>
          <w:rFonts w:ascii="Times New Roman" w:hAnsi="Times New Roman" w:cs="Times New Roman"/>
          <w:sz w:val="24"/>
          <w:szCs w:val="24"/>
        </w:rPr>
        <w:t>Fieldinstitute</w:t>
      </w:r>
      <w:proofErr w:type="spellEnd"/>
      <w:r w:rsidRPr="00686107">
        <w:rPr>
          <w:rFonts w:ascii="Times New Roman" w:hAnsi="Times New Roman" w:cs="Times New Roman"/>
          <w:sz w:val="24"/>
          <w:szCs w:val="24"/>
        </w:rPr>
        <w:t>: Doctor of philosophy.</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Jacobs, F. R. and Chase, R.B. 2008</w:t>
      </w:r>
      <w:r w:rsidRPr="00686107">
        <w:rPr>
          <w:rFonts w:ascii="Times New Roman" w:hAnsi="Times New Roman" w:cs="Times New Roman"/>
          <w:i/>
          <w:iCs/>
          <w:sz w:val="24"/>
          <w:szCs w:val="24"/>
        </w:rPr>
        <w:t xml:space="preserve">. </w:t>
      </w:r>
      <w:r w:rsidRPr="00686107">
        <w:rPr>
          <w:rFonts w:ascii="Times New Roman" w:hAnsi="Times New Roman" w:cs="Times New Roman"/>
          <w:sz w:val="24"/>
          <w:szCs w:val="24"/>
        </w:rPr>
        <w:t>Operations and Supply Management</w:t>
      </w:r>
      <w:r w:rsidRPr="00686107">
        <w:rPr>
          <w:rFonts w:ascii="Times New Roman" w:hAnsi="Times New Roman" w:cs="Times New Roman"/>
          <w:i/>
          <w:iCs/>
          <w:sz w:val="24"/>
          <w:szCs w:val="24"/>
        </w:rPr>
        <w:t xml:space="preserve">. </w:t>
      </w:r>
      <w:r w:rsidRPr="00686107">
        <w:rPr>
          <w:rFonts w:ascii="Times New Roman" w:hAnsi="Times New Roman" w:cs="Times New Roman"/>
          <w:sz w:val="24"/>
          <w:szCs w:val="24"/>
        </w:rPr>
        <w:t>Mc Graw-Hill, USA.</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Jacobs, R.F. </w:t>
      </w:r>
      <w:proofErr w:type="spellStart"/>
      <w:r w:rsidRPr="00686107">
        <w:rPr>
          <w:rFonts w:ascii="Times New Roman" w:hAnsi="Times New Roman" w:cs="Times New Roman"/>
          <w:sz w:val="24"/>
          <w:szCs w:val="24"/>
        </w:rPr>
        <w:t>Aquilano</w:t>
      </w:r>
      <w:proofErr w:type="spellEnd"/>
      <w:r w:rsidRPr="00686107">
        <w:rPr>
          <w:rFonts w:ascii="Times New Roman" w:hAnsi="Times New Roman" w:cs="Times New Roman"/>
          <w:sz w:val="24"/>
          <w:szCs w:val="24"/>
        </w:rPr>
        <w:t>, N.J., &amp;Agarwal, N.K. (2009</w:t>
      </w:r>
      <w:proofErr w:type="gramStart"/>
      <w:r w:rsidRPr="00686107">
        <w:rPr>
          <w:rFonts w:ascii="Times New Roman" w:hAnsi="Times New Roman" w:cs="Times New Roman"/>
          <w:sz w:val="24"/>
          <w:szCs w:val="24"/>
        </w:rPr>
        <w:t>).Operations</w:t>
      </w:r>
      <w:proofErr w:type="gramEnd"/>
      <w:r w:rsidRPr="00686107">
        <w:rPr>
          <w:rFonts w:ascii="Times New Roman" w:hAnsi="Times New Roman" w:cs="Times New Roman"/>
          <w:sz w:val="24"/>
          <w:szCs w:val="24"/>
        </w:rPr>
        <w:t xml:space="preserve"> Management for Competitive Advantage, 11th Ed. New Delhi Tata Mc-Graw Hill.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Johnston, R. (1993). Cases in Operation Management (3rd Edition.), London: Pitman</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Keiso</w:t>
      </w:r>
      <w:proofErr w:type="spellEnd"/>
      <w:r w:rsidRPr="00686107">
        <w:rPr>
          <w:rFonts w:ascii="Times New Roman" w:hAnsi="Times New Roman" w:cs="Times New Roman"/>
          <w:sz w:val="24"/>
          <w:szCs w:val="24"/>
        </w:rPr>
        <w:t xml:space="preserve"> (1998): Financial Accounting</w:t>
      </w:r>
      <w:r w:rsidR="00642389" w:rsidRPr="00686107">
        <w:rPr>
          <w:rFonts w:ascii="Times New Roman" w:hAnsi="Times New Roman" w:cs="Times New Roman"/>
          <w:sz w:val="24"/>
          <w:szCs w:val="24"/>
        </w:rPr>
        <w:t>, 9th</w:t>
      </w:r>
      <w:r w:rsidRPr="00686107">
        <w:rPr>
          <w:rFonts w:ascii="Times New Roman" w:hAnsi="Times New Roman" w:cs="Times New Roman"/>
          <w:sz w:val="24"/>
          <w:szCs w:val="24"/>
        </w:rPr>
        <w:t xml:space="preserve"> ed. Wiley Eastern Limited</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Keth</w:t>
      </w:r>
      <w:proofErr w:type="spellEnd"/>
      <w:r w:rsidRPr="00686107">
        <w:rPr>
          <w:rFonts w:ascii="Times New Roman" w:hAnsi="Times New Roman" w:cs="Times New Roman"/>
          <w:sz w:val="24"/>
          <w:szCs w:val="24"/>
        </w:rPr>
        <w:t xml:space="preserve"> L</w:t>
      </w:r>
      <w:r w:rsidR="00F46043" w:rsidRPr="00686107">
        <w:rPr>
          <w:rFonts w:ascii="Times New Roman" w:hAnsi="Times New Roman" w:cs="Times New Roman"/>
          <w:sz w:val="24"/>
          <w:szCs w:val="24"/>
        </w:rPr>
        <w:t xml:space="preserve">, </w:t>
      </w:r>
      <w:proofErr w:type="spellStart"/>
      <w:r w:rsidR="00F46043" w:rsidRPr="00686107">
        <w:rPr>
          <w:rFonts w:ascii="Times New Roman" w:hAnsi="Times New Roman" w:cs="Times New Roman"/>
          <w:sz w:val="24"/>
          <w:szCs w:val="24"/>
        </w:rPr>
        <w:t>A</w:t>
      </w:r>
      <w:r w:rsidRPr="00686107">
        <w:rPr>
          <w:rFonts w:ascii="Times New Roman" w:hAnsi="Times New Roman" w:cs="Times New Roman"/>
          <w:sz w:val="24"/>
          <w:szCs w:val="24"/>
        </w:rPr>
        <w:t>Mulemen</w:t>
      </w:r>
      <w:proofErr w:type="spellEnd"/>
      <w:r w:rsidRPr="00686107">
        <w:rPr>
          <w:rFonts w:ascii="Times New Roman" w:hAnsi="Times New Roman" w:cs="Times New Roman"/>
          <w:sz w:val="24"/>
          <w:szCs w:val="24"/>
        </w:rPr>
        <w:t xml:space="preserve">, J Oakland (1994). Production and Operations Management. </w:t>
      </w:r>
      <w:proofErr w:type="spellStart"/>
      <w:r w:rsidRPr="00686107">
        <w:rPr>
          <w:rFonts w:ascii="Times New Roman" w:hAnsi="Times New Roman" w:cs="Times New Roman"/>
          <w:sz w:val="24"/>
          <w:szCs w:val="24"/>
        </w:rPr>
        <w:t>Loandon</w:t>
      </w:r>
      <w:proofErr w:type="spellEnd"/>
      <w:r w:rsidRPr="00686107">
        <w:rPr>
          <w:rFonts w:ascii="Times New Roman" w:hAnsi="Times New Roman" w:cs="Times New Roman"/>
          <w:sz w:val="24"/>
          <w:szCs w:val="24"/>
        </w:rPr>
        <w:t>: Pitman Publisher.</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Khyomesh</w:t>
      </w:r>
      <w:proofErr w:type="spellEnd"/>
      <w:r w:rsidRPr="00686107">
        <w:rPr>
          <w:rFonts w:ascii="Times New Roman" w:hAnsi="Times New Roman" w:cs="Times New Roman"/>
          <w:sz w:val="24"/>
          <w:szCs w:val="24"/>
        </w:rPr>
        <w:t xml:space="preserve"> and Chetna (2011)</w:t>
      </w:r>
      <w:r w:rsidR="00AA3761" w:rsidRPr="00686107">
        <w:rPr>
          <w:rFonts w:ascii="Times New Roman" w:hAnsi="Times New Roman" w:cs="Times New Roman"/>
          <w:sz w:val="24"/>
          <w:szCs w:val="24"/>
        </w:rPr>
        <w:t>, An</w:t>
      </w:r>
      <w:r w:rsidRPr="00686107">
        <w:rPr>
          <w:rFonts w:ascii="Times New Roman" w:hAnsi="Times New Roman" w:cs="Times New Roman"/>
          <w:sz w:val="24"/>
          <w:szCs w:val="24"/>
        </w:rPr>
        <w:t xml:space="preserve"> Evaluation of Educational Materials management in Tigray Region Primary Schools. </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lastRenderedPageBreak/>
        <w:t xml:space="preserve">Knight, B. 1993. Financial Management of Schools: Oxford: Halley, Court Jordan </w:t>
      </w:r>
      <w:proofErr w:type="spellStart"/>
      <w:r w:rsidRPr="00686107">
        <w:rPr>
          <w:rFonts w:ascii="Times New Roman" w:hAnsi="Times New Roman" w:cs="Times New Roman"/>
          <w:sz w:val="24"/>
          <w:szCs w:val="24"/>
        </w:rPr>
        <w:t>Hill.Mc</w:t>
      </w:r>
      <w:proofErr w:type="spellEnd"/>
      <w:r w:rsidRPr="00686107">
        <w:rPr>
          <w:rFonts w:ascii="Times New Roman" w:hAnsi="Times New Roman" w:cs="Times New Roman"/>
          <w:sz w:val="24"/>
          <w:szCs w:val="24"/>
        </w:rPr>
        <w:t xml:space="preserve"> Graw-Hill. </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Kothari C.R. 2004.Research Methodology Methods and </w:t>
      </w:r>
      <w:r w:rsidR="00635764" w:rsidRPr="00686107">
        <w:rPr>
          <w:rFonts w:ascii="Times New Roman" w:hAnsi="Times New Roman" w:cs="Times New Roman"/>
          <w:sz w:val="24"/>
          <w:szCs w:val="24"/>
        </w:rPr>
        <w:t>Techniques. New</w:t>
      </w:r>
      <w:r w:rsidRPr="00686107">
        <w:rPr>
          <w:rFonts w:ascii="Times New Roman" w:hAnsi="Times New Roman" w:cs="Times New Roman"/>
          <w:sz w:val="24"/>
          <w:szCs w:val="24"/>
        </w:rPr>
        <w:t xml:space="preserve"> Age International (P</w:t>
      </w:r>
      <w:r w:rsidR="00635764" w:rsidRPr="00686107">
        <w:rPr>
          <w:rFonts w:ascii="Times New Roman" w:hAnsi="Times New Roman" w:cs="Times New Roman"/>
          <w:sz w:val="24"/>
          <w:szCs w:val="24"/>
        </w:rPr>
        <w:t>) Leadership</w:t>
      </w:r>
      <w:r w:rsidRPr="00686107">
        <w:rPr>
          <w:rFonts w:ascii="Times New Roman" w:hAnsi="Times New Roman" w:cs="Times New Roman"/>
          <w:sz w:val="24"/>
          <w:szCs w:val="24"/>
        </w:rPr>
        <w:t xml:space="preserve"> roles of school administrators and challenges ahead in post-primary </w:t>
      </w:r>
      <w:r w:rsidR="00635764" w:rsidRPr="00686107">
        <w:rPr>
          <w:rFonts w:ascii="Times New Roman" w:hAnsi="Times New Roman" w:cs="Times New Roman"/>
          <w:sz w:val="24"/>
          <w:szCs w:val="24"/>
        </w:rPr>
        <w:t>institution Nigeria</w:t>
      </w:r>
      <w:r w:rsidRPr="00686107">
        <w:rPr>
          <w:rFonts w:ascii="Times New Roman" w:hAnsi="Times New Roman" w:cs="Times New Roman"/>
          <w:sz w:val="24"/>
          <w:szCs w:val="24"/>
        </w:rPr>
        <w:t>, Euro Journals Publishing Inc.</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Leenders</w:t>
      </w:r>
      <w:proofErr w:type="spellEnd"/>
      <w:r w:rsidRPr="00686107">
        <w:rPr>
          <w:rFonts w:ascii="Times New Roman" w:hAnsi="Times New Roman" w:cs="Times New Roman"/>
          <w:sz w:val="24"/>
          <w:szCs w:val="24"/>
        </w:rPr>
        <w:t xml:space="preserve">, M. R., Johnson, P. F., Flynn, A. E., and </w:t>
      </w:r>
      <w:proofErr w:type="spellStart"/>
      <w:r w:rsidRPr="00686107">
        <w:rPr>
          <w:rFonts w:ascii="Times New Roman" w:hAnsi="Times New Roman" w:cs="Times New Roman"/>
          <w:sz w:val="24"/>
          <w:szCs w:val="24"/>
        </w:rPr>
        <w:t>Fearson</w:t>
      </w:r>
      <w:proofErr w:type="spellEnd"/>
      <w:r w:rsidRPr="00686107">
        <w:rPr>
          <w:rFonts w:ascii="Times New Roman" w:hAnsi="Times New Roman" w:cs="Times New Roman"/>
          <w:sz w:val="24"/>
          <w:szCs w:val="24"/>
        </w:rPr>
        <w:t>, H. E. 2006. Purchasing and Supply</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Lenders, </w:t>
      </w:r>
      <w:r w:rsidR="00F46043" w:rsidRPr="00686107">
        <w:rPr>
          <w:rFonts w:ascii="Times New Roman" w:hAnsi="Times New Roman" w:cs="Times New Roman"/>
          <w:sz w:val="24"/>
          <w:szCs w:val="24"/>
        </w:rPr>
        <w:t>M (</w:t>
      </w:r>
      <w:r w:rsidRPr="00686107">
        <w:rPr>
          <w:rFonts w:ascii="Times New Roman" w:hAnsi="Times New Roman" w:cs="Times New Roman"/>
          <w:sz w:val="24"/>
          <w:szCs w:val="24"/>
        </w:rPr>
        <w:t xml:space="preserve">1992). Purchasing and Material Management (9th Edition), New Delhi: Universal Book publishers.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Linton, J. D., Klassen, R. and Jayaraman, V. (2007). Sustainable Supply Chains: An introduction. Journal of Operations Management,</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Louis Cohen et al (2007). Research Method in Education. (6th </w:t>
      </w:r>
      <w:r w:rsidR="0077544D" w:rsidRPr="00686107">
        <w:rPr>
          <w:rFonts w:ascii="Times New Roman" w:hAnsi="Times New Roman" w:cs="Times New Roman"/>
          <w:sz w:val="24"/>
          <w:szCs w:val="24"/>
        </w:rPr>
        <w:t>Ed</w:t>
      </w:r>
      <w:r w:rsidRPr="00686107">
        <w:rPr>
          <w:rFonts w:ascii="Times New Roman" w:hAnsi="Times New Roman" w:cs="Times New Roman"/>
          <w:sz w:val="24"/>
          <w:szCs w:val="24"/>
        </w:rPr>
        <w:t xml:space="preserve">.) London and New </w:t>
      </w:r>
      <w:r w:rsidR="00F928C6" w:rsidRPr="00686107">
        <w:rPr>
          <w:rFonts w:ascii="Times New Roman" w:hAnsi="Times New Roman" w:cs="Times New Roman"/>
          <w:sz w:val="24"/>
          <w:szCs w:val="24"/>
        </w:rPr>
        <w:t>York: Rout</w:t>
      </w:r>
      <w:r w:rsidRPr="00686107">
        <w:rPr>
          <w:rFonts w:ascii="Times New Roman" w:hAnsi="Times New Roman" w:cs="Times New Roman"/>
          <w:sz w:val="24"/>
          <w:szCs w:val="24"/>
        </w:rPr>
        <w:t xml:space="preserve"> led</w:t>
      </w:r>
      <w:r w:rsidR="0013401C" w:rsidRPr="00686107">
        <w:rPr>
          <w:rFonts w:ascii="Times New Roman" w:hAnsi="Times New Roman" w:cs="Times New Roman"/>
          <w:sz w:val="24"/>
          <w:szCs w:val="24"/>
        </w:rPr>
        <w:t xml:space="preserve">ge </w:t>
      </w:r>
      <w:proofErr w:type="gramStart"/>
      <w:r w:rsidR="0013401C" w:rsidRPr="00686107">
        <w:rPr>
          <w:rFonts w:ascii="Times New Roman" w:hAnsi="Times New Roman" w:cs="Times New Roman"/>
          <w:sz w:val="24"/>
          <w:szCs w:val="24"/>
        </w:rPr>
        <w:t>publisher .</w:t>
      </w:r>
      <w:proofErr w:type="spellStart"/>
      <w:r w:rsidR="0013401C" w:rsidRPr="00686107">
        <w:rPr>
          <w:rFonts w:ascii="Times New Roman" w:hAnsi="Times New Roman" w:cs="Times New Roman"/>
          <w:sz w:val="24"/>
          <w:szCs w:val="24"/>
        </w:rPr>
        <w:t>Mbamba</w:t>
      </w:r>
      <w:proofErr w:type="spellEnd"/>
      <w:proofErr w:type="gramEnd"/>
      <w:r w:rsidR="0077544D" w:rsidRPr="00686107">
        <w:rPr>
          <w:rFonts w:ascii="Times New Roman" w:hAnsi="Times New Roman" w:cs="Times New Roman"/>
          <w:sz w:val="24"/>
          <w:szCs w:val="24"/>
        </w:rPr>
        <w:t>, New</w:t>
      </w:r>
      <w:r w:rsidR="0013401C" w:rsidRPr="00686107">
        <w:rPr>
          <w:rFonts w:ascii="Times New Roman" w:hAnsi="Times New Roman" w:cs="Times New Roman"/>
          <w:sz w:val="24"/>
          <w:szCs w:val="24"/>
        </w:rPr>
        <w:t xml:space="preserve"> Delhi </w:t>
      </w:r>
      <w:r w:rsidRPr="00686107">
        <w:rPr>
          <w:rFonts w:ascii="Times New Roman" w:hAnsi="Times New Roman" w:cs="Times New Roman"/>
          <w:sz w:val="24"/>
          <w:szCs w:val="24"/>
        </w:rPr>
        <w:t xml:space="preserve">Jacobs, F. R. and </w:t>
      </w:r>
      <w:r w:rsidR="0077544D" w:rsidRPr="00686107">
        <w:rPr>
          <w:rFonts w:ascii="Times New Roman" w:hAnsi="Times New Roman" w:cs="Times New Roman"/>
          <w:sz w:val="24"/>
          <w:szCs w:val="24"/>
        </w:rPr>
        <w:t>Chase, R.B</w:t>
      </w:r>
      <w:r w:rsidRPr="00686107">
        <w:rPr>
          <w:rFonts w:ascii="Times New Roman" w:hAnsi="Times New Roman" w:cs="Times New Roman"/>
          <w:sz w:val="24"/>
          <w:szCs w:val="24"/>
        </w:rPr>
        <w:t xml:space="preserve">. 2008. Operations and Supply Management.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Low, S. P. &amp; Ong, J., (2014). Project Quality Management Critical Success Factors for Buildings. Singapore: Springer</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Lyson</w:t>
      </w:r>
      <w:proofErr w:type="spellEnd"/>
      <w:r w:rsidRPr="00686107">
        <w:rPr>
          <w:rFonts w:ascii="Times New Roman" w:hAnsi="Times New Roman" w:cs="Times New Roman"/>
          <w:sz w:val="24"/>
          <w:szCs w:val="24"/>
        </w:rPr>
        <w:t xml:space="preserve">, K. (1996), Purchasing and Chartered Institute of Purchasing and Supply, London: </w:t>
      </w:r>
      <w:proofErr w:type="spellStart"/>
      <w:r w:rsidRPr="00686107">
        <w:rPr>
          <w:rFonts w:ascii="Times New Roman" w:hAnsi="Times New Roman" w:cs="Times New Roman"/>
          <w:sz w:val="24"/>
          <w:szCs w:val="24"/>
        </w:rPr>
        <w:t>PitmanPublish</w:t>
      </w:r>
      <w:r w:rsidR="0013401C" w:rsidRPr="00686107">
        <w:rPr>
          <w:rFonts w:ascii="Times New Roman" w:hAnsi="Times New Roman" w:cs="Times New Roman"/>
          <w:sz w:val="24"/>
          <w:szCs w:val="24"/>
        </w:rPr>
        <w:t>ing</w:t>
      </w:r>
      <w:proofErr w:type="spellEnd"/>
      <w:r w:rsidR="0013401C" w:rsidRPr="00686107">
        <w:rPr>
          <w:rFonts w:ascii="Times New Roman" w:hAnsi="Times New Roman" w:cs="Times New Roman"/>
          <w:sz w:val="24"/>
          <w:szCs w:val="24"/>
        </w:rPr>
        <w:t xml:space="preserve">. </w:t>
      </w:r>
      <w:r w:rsidRPr="00686107">
        <w:rPr>
          <w:rFonts w:ascii="Times New Roman" w:hAnsi="Times New Roman" w:cs="Times New Roman"/>
          <w:sz w:val="24"/>
          <w:szCs w:val="24"/>
        </w:rPr>
        <w:t>Management. 13</w:t>
      </w:r>
      <w:r w:rsidRPr="00686107">
        <w:rPr>
          <w:rFonts w:ascii="Times New Roman" w:hAnsi="Times New Roman" w:cs="Times New Roman"/>
          <w:sz w:val="16"/>
          <w:szCs w:val="16"/>
        </w:rPr>
        <w:t xml:space="preserve">th </w:t>
      </w:r>
      <w:r w:rsidRPr="00686107">
        <w:rPr>
          <w:rFonts w:ascii="Times New Roman" w:hAnsi="Times New Roman" w:cs="Times New Roman"/>
          <w:sz w:val="24"/>
          <w:szCs w:val="24"/>
        </w:rPr>
        <w:t>edition.</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MelakuYimam</w:t>
      </w:r>
      <w:proofErr w:type="spellEnd"/>
      <w:r w:rsidRPr="00686107">
        <w:rPr>
          <w:rFonts w:ascii="Times New Roman" w:hAnsi="Times New Roman" w:cs="Times New Roman"/>
          <w:sz w:val="24"/>
          <w:szCs w:val="24"/>
        </w:rPr>
        <w:t xml:space="preserve"> (2010). Material management in education (set readers) Department of</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 Mind and Amos 1992 materials management 2nd edition</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Morris, P. W. &amp; Pinto, J. K., (2007).  Supply Chain &amp; Procurement Management. New Jersey: John Wiley &amp; Sons Inc.</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Nair N.K (1990) purchasing and materials management 2nd edition and edition</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Narimah</w:t>
      </w:r>
      <w:proofErr w:type="spellEnd"/>
      <w:r w:rsidRPr="00686107">
        <w:rPr>
          <w:rFonts w:ascii="Times New Roman" w:hAnsi="Times New Roman" w:cs="Times New Roman"/>
          <w:sz w:val="24"/>
          <w:szCs w:val="24"/>
        </w:rPr>
        <w:t xml:space="preserve">, 2013. </w:t>
      </w:r>
      <w:proofErr w:type="spellStart"/>
      <w:proofErr w:type="gramStart"/>
      <w:r w:rsidRPr="00686107">
        <w:rPr>
          <w:rFonts w:ascii="Times New Roman" w:hAnsi="Times New Roman" w:cs="Times New Roman"/>
          <w:sz w:val="24"/>
          <w:szCs w:val="24"/>
        </w:rPr>
        <w:t>Pub.HousePvt.Ltd</w:t>
      </w:r>
      <w:proofErr w:type="spellEnd"/>
      <w:proofErr w:type="gramEnd"/>
      <w:r w:rsidRPr="00686107">
        <w:rPr>
          <w:rFonts w:ascii="Times New Roman" w:hAnsi="Times New Roman" w:cs="Times New Roman"/>
          <w:sz w:val="24"/>
          <w:szCs w:val="24"/>
        </w:rPr>
        <w:t xml:space="preserve"> Ababa University. Addis Ababa, Ethiopia.</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Navon, R., and Goldschmidt, E. (2002). “Monitoring Labor Inputs: Automated Data-</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Nuga</w:t>
      </w:r>
      <w:proofErr w:type="spellEnd"/>
      <w:r w:rsidRPr="00686107">
        <w:rPr>
          <w:rFonts w:ascii="Times New Roman" w:hAnsi="Times New Roman" w:cs="Times New Roman"/>
          <w:sz w:val="24"/>
          <w:szCs w:val="24"/>
        </w:rPr>
        <w:t xml:space="preserve"> et al. </w:t>
      </w:r>
      <w:hyperlink r:id="rId19" w:history="1">
        <w:r w:rsidRPr="00686107">
          <w:rPr>
            <w:rStyle w:val="Hyperlink"/>
            <w:rFonts w:ascii="Times New Roman" w:hAnsi="Times New Roman" w:cs="Times New Roman"/>
            <w:color w:val="auto"/>
            <w:sz w:val="24"/>
            <w:szCs w:val="24"/>
          </w:rPr>
          <w:t>2009</w:t>
        </w:r>
      </w:hyperlink>
      <w:r w:rsidR="00635764" w:rsidRPr="00686107">
        <w:rPr>
          <w:rFonts w:ascii="Times New Roman" w:hAnsi="Times New Roman" w:cs="Times New Roman"/>
          <w:sz w:val="24"/>
          <w:szCs w:val="24"/>
        </w:rPr>
        <w:t>an</w:t>
      </w:r>
      <w:r w:rsidRPr="00686107">
        <w:rPr>
          <w:rFonts w:ascii="Times New Roman" w:hAnsi="Times New Roman" w:cs="Times New Roman"/>
          <w:sz w:val="24"/>
          <w:szCs w:val="24"/>
        </w:rPr>
        <w:t xml:space="preserve"> integrated </w:t>
      </w:r>
      <w:r w:rsidR="00EC1FD8" w:rsidRPr="00686107">
        <w:rPr>
          <w:rFonts w:ascii="Times New Roman" w:hAnsi="Times New Roman" w:cs="Times New Roman"/>
          <w:sz w:val="24"/>
          <w:szCs w:val="24"/>
        </w:rPr>
        <w:t>approach. New</w:t>
      </w:r>
      <w:r w:rsidRPr="00686107">
        <w:rPr>
          <w:rFonts w:ascii="Times New Roman" w:hAnsi="Times New Roman" w:cs="Times New Roman"/>
          <w:sz w:val="24"/>
          <w:szCs w:val="24"/>
        </w:rPr>
        <w:t xml:space="preserve">-Delhi: prentice Hall, PTD. Government and non-government TVET institution in Addis Ababa. M.A </w:t>
      </w:r>
      <w:proofErr w:type="spellStart"/>
      <w:r w:rsidRPr="00686107">
        <w:rPr>
          <w:rFonts w:ascii="Times New Roman" w:hAnsi="Times New Roman" w:cs="Times New Roman"/>
          <w:sz w:val="24"/>
          <w:szCs w:val="24"/>
        </w:rPr>
        <w:t>ThesisGuide</w:t>
      </w:r>
      <w:proofErr w:type="spellEnd"/>
      <w:r w:rsidRPr="00686107">
        <w:rPr>
          <w:rFonts w:ascii="Times New Roman" w:hAnsi="Times New Roman" w:cs="Times New Roman"/>
          <w:sz w:val="24"/>
          <w:szCs w:val="24"/>
        </w:rPr>
        <w:t xml:space="preserve"> on P</w:t>
      </w:r>
      <w:r w:rsidR="00635764" w:rsidRPr="00686107">
        <w:rPr>
          <w:rFonts w:ascii="Times New Roman" w:hAnsi="Times New Roman" w:cs="Times New Roman"/>
          <w:sz w:val="24"/>
          <w:szCs w:val="24"/>
        </w:rPr>
        <w:t xml:space="preserve">articipatory School </w:t>
      </w:r>
      <w:r w:rsidR="00EC1FD8" w:rsidRPr="00686107">
        <w:rPr>
          <w:rFonts w:ascii="Times New Roman" w:hAnsi="Times New Roman" w:cs="Times New Roman"/>
          <w:sz w:val="24"/>
          <w:szCs w:val="24"/>
        </w:rPr>
        <w:t>Governance. Of</w:t>
      </w:r>
      <w:r w:rsidRPr="00686107">
        <w:rPr>
          <w:rFonts w:ascii="Times New Roman" w:hAnsi="Times New Roman" w:cs="Times New Roman"/>
          <w:sz w:val="24"/>
          <w:szCs w:val="24"/>
        </w:rPr>
        <w:t xml:space="preserve"> Learning.</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Ondiek</w:t>
      </w:r>
      <w:proofErr w:type="spellEnd"/>
      <w:r w:rsidRPr="00686107">
        <w:rPr>
          <w:rFonts w:ascii="Times New Roman" w:hAnsi="Times New Roman" w:cs="Times New Roman"/>
          <w:sz w:val="24"/>
          <w:szCs w:val="24"/>
        </w:rPr>
        <w:t>, G. O. (2009). Assessment of Materials Management in the Kenyan Manufacturing Firms</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Osotimehin</w:t>
      </w:r>
      <w:proofErr w:type="spellEnd"/>
      <w:r w:rsidRPr="00686107">
        <w:rPr>
          <w:rFonts w:ascii="Times New Roman" w:hAnsi="Times New Roman" w:cs="Times New Roman"/>
          <w:sz w:val="24"/>
          <w:szCs w:val="24"/>
        </w:rPr>
        <w:t>, K. O. (2006). Production and Operations Management, National Open University of Nigeria (</w:t>
      </w:r>
      <w:r w:rsidRPr="00686107">
        <w:rPr>
          <w:rFonts w:ascii="Times New Roman" w:hAnsi="Times New Roman" w:cs="Times New Roman"/>
          <w:sz w:val="20"/>
          <w:szCs w:val="24"/>
        </w:rPr>
        <w:t>NOUN)</w:t>
      </w:r>
      <w:r w:rsidRPr="00686107">
        <w:rPr>
          <w:rFonts w:ascii="Times New Roman" w:hAnsi="Times New Roman" w:cs="Times New Roman"/>
          <w:sz w:val="24"/>
          <w:szCs w:val="24"/>
        </w:rPr>
        <w:t>, MBA 701 Course Book</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lastRenderedPageBreak/>
        <w:t>Patel K.V. and Vyas C.M. (2011). Construction Material Management on Project Sites, National Conference on Recent Tends in Engineering and Technology.</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Patrinos</w:t>
      </w:r>
      <w:proofErr w:type="spellEnd"/>
      <w:r w:rsidRPr="00686107">
        <w:rPr>
          <w:rFonts w:ascii="Times New Roman" w:hAnsi="Times New Roman" w:cs="Times New Roman"/>
          <w:sz w:val="24"/>
          <w:szCs w:val="24"/>
        </w:rPr>
        <w:t xml:space="preserve">, H.A.; Osorio, F.B., and </w:t>
      </w:r>
      <w:proofErr w:type="spellStart"/>
      <w:r w:rsidRPr="00686107">
        <w:rPr>
          <w:rFonts w:ascii="Times New Roman" w:hAnsi="Times New Roman" w:cs="Times New Roman"/>
          <w:sz w:val="24"/>
          <w:szCs w:val="24"/>
        </w:rPr>
        <w:t>Fasih</w:t>
      </w:r>
      <w:proofErr w:type="spellEnd"/>
      <w:r w:rsidRPr="00686107">
        <w:rPr>
          <w:rFonts w:ascii="Times New Roman" w:hAnsi="Times New Roman" w:cs="Times New Roman"/>
          <w:sz w:val="24"/>
          <w:szCs w:val="24"/>
        </w:rPr>
        <w:t>, T. 2009. Decentrali</w:t>
      </w:r>
      <w:r w:rsidR="00F46043" w:rsidRPr="00686107">
        <w:rPr>
          <w:rFonts w:ascii="Times New Roman" w:hAnsi="Times New Roman" w:cs="Times New Roman"/>
          <w:sz w:val="24"/>
          <w:szCs w:val="24"/>
        </w:rPr>
        <w:t xml:space="preserve">zed Decision–making in schools </w:t>
      </w:r>
      <w:r w:rsidRPr="00686107">
        <w:rPr>
          <w:rFonts w:ascii="Times New Roman" w:hAnsi="Times New Roman" w:cs="Times New Roman"/>
          <w:sz w:val="24"/>
          <w:szCs w:val="24"/>
        </w:rPr>
        <w:t>Pearson Prentice Hall.</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i/>
          <w:iCs/>
          <w:sz w:val="24"/>
          <w:szCs w:val="24"/>
        </w:rPr>
      </w:pPr>
      <w:r w:rsidRPr="00686107">
        <w:rPr>
          <w:rFonts w:ascii="Times New Roman" w:hAnsi="Times New Roman" w:cs="Times New Roman"/>
          <w:sz w:val="24"/>
          <w:szCs w:val="24"/>
        </w:rPr>
        <w:t xml:space="preserve">Perdomo-Rivera, J. L. (2004). </w:t>
      </w:r>
      <w:r w:rsidRPr="00686107">
        <w:rPr>
          <w:rFonts w:ascii="Times New Roman" w:hAnsi="Times New Roman" w:cs="Times New Roman"/>
          <w:i/>
          <w:iCs/>
          <w:sz w:val="24"/>
          <w:szCs w:val="24"/>
        </w:rPr>
        <w:t>A framework for a decision support model for supply</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Prakash, R. 2005. Methods of Educational </w:t>
      </w:r>
      <w:r w:rsidR="007C3E9A" w:rsidRPr="00686107">
        <w:rPr>
          <w:rFonts w:ascii="Times New Roman" w:hAnsi="Times New Roman" w:cs="Times New Roman"/>
          <w:sz w:val="24"/>
          <w:szCs w:val="24"/>
        </w:rPr>
        <w:t>Research</w:t>
      </w:r>
      <w:r w:rsidR="007C3E9A" w:rsidRPr="00686107">
        <w:rPr>
          <w:rFonts w:ascii="Times New Roman" w:hAnsi="Times New Roman" w:cs="Times New Roman"/>
          <w:i/>
          <w:iCs/>
          <w:sz w:val="24"/>
          <w:szCs w:val="24"/>
        </w:rPr>
        <w:t>.</w:t>
      </w:r>
      <w:r w:rsidR="007C3E9A" w:rsidRPr="00686107">
        <w:rPr>
          <w:rFonts w:ascii="Times New Roman" w:hAnsi="Times New Roman" w:cs="Times New Roman"/>
          <w:sz w:val="24"/>
          <w:szCs w:val="24"/>
        </w:rPr>
        <w:t xml:space="preserve"> New</w:t>
      </w:r>
      <w:r w:rsidRPr="00686107">
        <w:rPr>
          <w:rFonts w:ascii="Times New Roman" w:hAnsi="Times New Roman" w:cs="Times New Roman"/>
          <w:sz w:val="24"/>
          <w:szCs w:val="24"/>
        </w:rPr>
        <w:t xml:space="preserve"> Delhi: a Jay </w:t>
      </w:r>
      <w:proofErr w:type="spellStart"/>
      <w:r w:rsidRPr="00686107">
        <w:rPr>
          <w:rFonts w:ascii="Times New Roman" w:hAnsi="Times New Roman" w:cs="Times New Roman"/>
          <w:sz w:val="24"/>
          <w:szCs w:val="24"/>
        </w:rPr>
        <w:t>verma</w:t>
      </w:r>
      <w:proofErr w:type="spellEnd"/>
      <w:r w:rsidRPr="00686107">
        <w:rPr>
          <w:rFonts w:ascii="Times New Roman" w:hAnsi="Times New Roman" w:cs="Times New Roman"/>
          <w:sz w:val="24"/>
          <w:szCs w:val="24"/>
        </w:rPr>
        <w:t xml:space="preserve"> common wealth. Ray et al. 2001. School Business Administration: 7</w:t>
      </w:r>
      <w:r w:rsidR="00F75922" w:rsidRPr="00686107">
        <w:rPr>
          <w:rFonts w:ascii="Times New Roman" w:hAnsi="Times New Roman" w:cs="Times New Roman"/>
          <w:sz w:val="24"/>
          <w:szCs w:val="24"/>
        </w:rPr>
        <w:t>th Ed. London: Ellyn and Bacon. Programmed</w:t>
      </w:r>
      <w:r w:rsidR="00F46043" w:rsidRPr="00686107">
        <w:rPr>
          <w:rFonts w:ascii="Times New Roman" w:hAnsi="Times New Roman" w:cs="Times New Roman"/>
          <w:sz w:val="24"/>
          <w:szCs w:val="24"/>
        </w:rPr>
        <w:t xml:space="preserve"> in East Asian countries Pub.</w:t>
      </w:r>
      <w:r w:rsidR="007C3E9A" w:rsidRPr="00686107">
        <w:rPr>
          <w:rFonts w:ascii="Times New Roman" w:hAnsi="Times New Roman" w:cs="Times New Roman"/>
          <w:sz w:val="24"/>
          <w:szCs w:val="24"/>
        </w:rPr>
        <w:t xml:space="preserve"> House </w:t>
      </w:r>
      <w:r w:rsidR="007D34F1" w:rsidRPr="00686107">
        <w:rPr>
          <w:rFonts w:ascii="Times New Roman" w:hAnsi="Times New Roman" w:cs="Times New Roman"/>
          <w:sz w:val="24"/>
          <w:szCs w:val="24"/>
        </w:rPr>
        <w:t xml:space="preserve">Pvt. </w:t>
      </w:r>
      <w:proofErr w:type="spellStart"/>
      <w:r w:rsidR="007D34F1" w:rsidRPr="00686107">
        <w:rPr>
          <w:rFonts w:ascii="Times New Roman" w:hAnsi="Times New Roman" w:cs="Times New Roman"/>
          <w:sz w:val="24"/>
          <w:szCs w:val="24"/>
        </w:rPr>
        <w:t>Ltpublishing</w:t>
      </w:r>
      <w:proofErr w:type="spellEnd"/>
      <w:r w:rsidRPr="00686107">
        <w:rPr>
          <w:rFonts w:ascii="Times New Roman" w:hAnsi="Times New Roman" w:cs="Times New Roman"/>
          <w:sz w:val="24"/>
          <w:szCs w:val="24"/>
        </w:rPr>
        <w:t>.</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Razafimbelo</w:t>
      </w:r>
      <w:proofErr w:type="spellEnd"/>
      <w:r w:rsidRPr="00686107">
        <w:rPr>
          <w:rFonts w:ascii="Times New Roman" w:hAnsi="Times New Roman" w:cs="Times New Roman"/>
          <w:sz w:val="24"/>
          <w:szCs w:val="24"/>
        </w:rPr>
        <w:t xml:space="preserve">, J. 2008. Managing a </w:t>
      </w:r>
      <w:r w:rsidR="00187BF1" w:rsidRPr="00686107">
        <w:rPr>
          <w:rFonts w:ascii="Times New Roman" w:hAnsi="Times New Roman" w:cs="Times New Roman"/>
          <w:sz w:val="24"/>
          <w:szCs w:val="24"/>
        </w:rPr>
        <w:t>School’s</w:t>
      </w:r>
      <w:r w:rsidRPr="00686107">
        <w:rPr>
          <w:rFonts w:ascii="Times New Roman" w:hAnsi="Times New Roman" w:cs="Times New Roman"/>
          <w:sz w:val="24"/>
          <w:szCs w:val="24"/>
        </w:rPr>
        <w:t xml:space="preserve"> Educational Resources. African Virtual University.</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Saxena, J.P. 2003. Warehouse Management and Inventory Control. New </w:t>
      </w:r>
      <w:proofErr w:type="spellStart"/>
      <w:proofErr w:type="gramStart"/>
      <w:r w:rsidRPr="00686107">
        <w:rPr>
          <w:rFonts w:ascii="Times New Roman" w:hAnsi="Times New Roman" w:cs="Times New Roman"/>
          <w:sz w:val="24"/>
          <w:szCs w:val="24"/>
        </w:rPr>
        <w:t>Delhi:</w:t>
      </w:r>
      <w:r w:rsidR="00187BF1" w:rsidRPr="00686107">
        <w:rPr>
          <w:rFonts w:ascii="Times New Roman" w:hAnsi="Times New Roman" w:cs="Times New Roman"/>
          <w:sz w:val="24"/>
          <w:szCs w:val="24"/>
        </w:rPr>
        <w:t>Vikas</w:t>
      </w:r>
      <w:proofErr w:type="spellEnd"/>
      <w:proofErr w:type="gramEnd"/>
      <w:r w:rsidR="00187BF1" w:rsidRPr="00686107">
        <w:rPr>
          <w:rFonts w:ascii="Times New Roman" w:hAnsi="Times New Roman" w:cs="Times New Roman"/>
          <w:sz w:val="24"/>
          <w:szCs w:val="24"/>
        </w:rPr>
        <w:t xml:space="preserve"> </w:t>
      </w:r>
      <w:proofErr w:type="spellStart"/>
      <w:r w:rsidR="00187BF1" w:rsidRPr="00686107">
        <w:rPr>
          <w:rFonts w:ascii="Times New Roman" w:hAnsi="Times New Roman" w:cs="Times New Roman"/>
          <w:sz w:val="24"/>
          <w:szCs w:val="24"/>
        </w:rPr>
        <w:t>publishing</w:t>
      </w:r>
      <w:r w:rsidRPr="00686107">
        <w:rPr>
          <w:rFonts w:ascii="Times New Roman" w:hAnsi="Times New Roman" w:cs="Times New Roman"/>
          <w:sz w:val="24"/>
          <w:szCs w:val="24"/>
        </w:rPr>
        <w:t>Schools</w:t>
      </w:r>
      <w:proofErr w:type="spellEnd"/>
      <w:r w:rsidRPr="00686107">
        <w:rPr>
          <w:rFonts w:ascii="Times New Roman" w:hAnsi="Times New Roman" w:cs="Times New Roman"/>
          <w:sz w:val="24"/>
          <w:szCs w:val="24"/>
        </w:rPr>
        <w:t>. AAU IER,</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SiddharthNair</w:t>
      </w:r>
      <w:proofErr w:type="spellEnd"/>
      <w:r w:rsidRPr="00686107">
        <w:rPr>
          <w:rFonts w:ascii="Times New Roman" w:hAnsi="Times New Roman" w:cs="Times New Roman"/>
          <w:sz w:val="24"/>
          <w:szCs w:val="24"/>
        </w:rPr>
        <w:t xml:space="preserve">, </w:t>
      </w:r>
      <w:proofErr w:type="spellStart"/>
      <w:r w:rsidRPr="00686107">
        <w:rPr>
          <w:rFonts w:ascii="Times New Roman" w:hAnsi="Times New Roman" w:cs="Times New Roman"/>
          <w:sz w:val="24"/>
          <w:szCs w:val="24"/>
        </w:rPr>
        <w:t>SimranSingh</w:t>
      </w:r>
      <w:proofErr w:type="spellEnd"/>
      <w:r w:rsidRPr="00686107">
        <w:rPr>
          <w:rFonts w:ascii="Times New Roman" w:hAnsi="Times New Roman" w:cs="Times New Roman"/>
          <w:sz w:val="24"/>
          <w:szCs w:val="24"/>
        </w:rPr>
        <w:t xml:space="preserve"> Oberoi and Shubham Sharma, “Material Management”, IJIRT, Volume 1 Issue 6, ISSN: 2349-6002, 2014. </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Solomon </w:t>
      </w:r>
      <w:proofErr w:type="spellStart"/>
      <w:r w:rsidRPr="00686107">
        <w:rPr>
          <w:rFonts w:ascii="Times New Roman" w:hAnsi="Times New Roman" w:cs="Times New Roman"/>
          <w:sz w:val="24"/>
          <w:szCs w:val="24"/>
        </w:rPr>
        <w:t>Alehegn</w:t>
      </w:r>
      <w:proofErr w:type="spellEnd"/>
      <w:r w:rsidRPr="00686107">
        <w:rPr>
          <w:rFonts w:ascii="Times New Roman" w:hAnsi="Times New Roman" w:cs="Times New Roman"/>
          <w:sz w:val="24"/>
          <w:szCs w:val="24"/>
        </w:rPr>
        <w:t xml:space="preserve">. 2005. Stores and Warehousing Operation. Addis Ababa Alpha University College, M.A thesis. (Unpublished) Addis Ababa, Ethiopia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Spratt, C., </w:t>
      </w:r>
      <w:r w:rsidR="00EF62A7" w:rsidRPr="00686107">
        <w:rPr>
          <w:rFonts w:ascii="Times New Roman" w:hAnsi="Times New Roman" w:cs="Times New Roman"/>
          <w:sz w:val="24"/>
          <w:szCs w:val="24"/>
        </w:rPr>
        <w:t>Walker</w:t>
      </w:r>
      <w:r w:rsidRPr="00686107">
        <w:rPr>
          <w:rFonts w:ascii="Times New Roman" w:hAnsi="Times New Roman" w:cs="Times New Roman"/>
          <w:sz w:val="24"/>
          <w:szCs w:val="24"/>
        </w:rPr>
        <w:t>, R., &amp; Robinson, B. (2004</w:t>
      </w:r>
      <w:r w:rsidR="008C6C48" w:rsidRPr="00686107">
        <w:rPr>
          <w:rFonts w:ascii="Times New Roman" w:hAnsi="Times New Roman" w:cs="Times New Roman"/>
          <w:sz w:val="24"/>
          <w:szCs w:val="24"/>
        </w:rPr>
        <w:t>). Mixed</w:t>
      </w:r>
      <w:r w:rsidRPr="00686107">
        <w:rPr>
          <w:rFonts w:ascii="Times New Roman" w:hAnsi="Times New Roman" w:cs="Times New Roman"/>
          <w:sz w:val="24"/>
          <w:szCs w:val="24"/>
        </w:rPr>
        <w:t xml:space="preserve"> Research </w:t>
      </w:r>
      <w:r w:rsidR="003E135C" w:rsidRPr="00686107">
        <w:rPr>
          <w:rFonts w:ascii="Times New Roman" w:hAnsi="Times New Roman" w:cs="Times New Roman"/>
          <w:sz w:val="24"/>
          <w:szCs w:val="24"/>
        </w:rPr>
        <w:t>Methods. USA: Common Wealth.</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 xml:space="preserve">Stoops, N., 2004. Educational material in the United States: </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TafesseAssefa</w:t>
      </w:r>
      <w:proofErr w:type="spellEnd"/>
      <w:r w:rsidRPr="00686107">
        <w:rPr>
          <w:rFonts w:ascii="Times New Roman" w:hAnsi="Times New Roman" w:cs="Times New Roman"/>
          <w:sz w:val="24"/>
          <w:szCs w:val="24"/>
        </w:rPr>
        <w:t xml:space="preserve"> (2007</w:t>
      </w:r>
      <w:r w:rsidR="009D66E8" w:rsidRPr="00686107">
        <w:rPr>
          <w:rFonts w:ascii="Times New Roman" w:hAnsi="Times New Roman" w:cs="Times New Roman"/>
          <w:sz w:val="24"/>
          <w:szCs w:val="24"/>
        </w:rPr>
        <w:t xml:space="preserve">). A study of material </w:t>
      </w:r>
      <w:r w:rsidRPr="00686107">
        <w:rPr>
          <w:rFonts w:ascii="Times New Roman" w:hAnsi="Times New Roman" w:cs="Times New Roman"/>
          <w:sz w:val="24"/>
          <w:szCs w:val="24"/>
        </w:rPr>
        <w:t>management in pre</w:t>
      </w:r>
      <w:r w:rsidR="003E135C" w:rsidRPr="00686107">
        <w:rPr>
          <w:rFonts w:ascii="Times New Roman" w:hAnsi="Times New Roman" w:cs="Times New Roman"/>
          <w:sz w:val="24"/>
          <w:szCs w:val="24"/>
        </w:rPr>
        <w:t xml:space="preserve">paratory school of </w:t>
      </w:r>
      <w:proofErr w:type="spellStart"/>
      <w:r w:rsidR="003E135C" w:rsidRPr="00686107">
        <w:rPr>
          <w:rFonts w:ascii="Times New Roman" w:hAnsi="Times New Roman" w:cs="Times New Roman"/>
          <w:sz w:val="24"/>
          <w:szCs w:val="24"/>
        </w:rPr>
        <w:t>Arsi</w:t>
      </w:r>
      <w:proofErr w:type="spellEnd"/>
      <w:r w:rsidR="003E135C" w:rsidRPr="00686107">
        <w:rPr>
          <w:rFonts w:ascii="Times New Roman" w:hAnsi="Times New Roman" w:cs="Times New Roman"/>
          <w:sz w:val="24"/>
          <w:szCs w:val="24"/>
        </w:rPr>
        <w:t xml:space="preserve"> Zone of </w:t>
      </w:r>
      <w:r w:rsidRPr="00686107">
        <w:rPr>
          <w:rFonts w:ascii="Times New Roman" w:hAnsi="Times New Roman" w:cs="Times New Roman"/>
          <w:sz w:val="24"/>
          <w:szCs w:val="24"/>
        </w:rPr>
        <w:t xml:space="preserve">Oromia regional state. AAU thesis (unpublished).Thesis (Unpublished), Addis Ababa, Ethiopia. </w:t>
      </w:r>
      <w:r w:rsidR="007D37B2" w:rsidRPr="00686107">
        <w:rPr>
          <w:rFonts w:ascii="Times New Roman" w:hAnsi="Times New Roman" w:cs="Times New Roman"/>
          <w:sz w:val="24"/>
          <w:szCs w:val="24"/>
        </w:rPr>
        <w:t xml:space="preserve">Toronto, on: </w:t>
      </w:r>
      <w:proofErr w:type="spellStart"/>
      <w:r w:rsidR="007D37B2" w:rsidRPr="00686107">
        <w:rPr>
          <w:rFonts w:ascii="Times New Roman" w:hAnsi="Times New Roman" w:cs="Times New Roman"/>
          <w:sz w:val="24"/>
          <w:szCs w:val="24"/>
        </w:rPr>
        <w:t>Ally</w:t>
      </w:r>
      <w:r w:rsidRPr="00686107">
        <w:rPr>
          <w:rFonts w:ascii="Times New Roman" w:hAnsi="Times New Roman" w:cs="Times New Roman"/>
          <w:sz w:val="24"/>
          <w:szCs w:val="24"/>
        </w:rPr>
        <w:t>&amp;Bacon</w:t>
      </w:r>
      <w:proofErr w:type="spellEnd"/>
      <w:r w:rsidRPr="00686107">
        <w:rPr>
          <w:rFonts w:ascii="Times New Roman" w:hAnsi="Times New Roman" w:cs="Times New Roman"/>
          <w:sz w:val="24"/>
          <w:szCs w:val="24"/>
        </w:rPr>
        <w:t xml:space="preserve">. </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Thomas, H. R.</w:t>
      </w:r>
      <w:r w:rsidR="007D37B2" w:rsidRPr="00686107">
        <w:rPr>
          <w:rFonts w:ascii="Times New Roman" w:hAnsi="Times New Roman" w:cs="Times New Roman"/>
          <w:sz w:val="24"/>
          <w:szCs w:val="24"/>
        </w:rPr>
        <w:t xml:space="preserve">, </w:t>
      </w:r>
      <w:proofErr w:type="spellStart"/>
      <w:r w:rsidR="007D37B2" w:rsidRPr="00686107">
        <w:rPr>
          <w:rFonts w:ascii="Times New Roman" w:hAnsi="Times New Roman" w:cs="Times New Roman"/>
          <w:sz w:val="24"/>
          <w:szCs w:val="24"/>
        </w:rPr>
        <w:t>Sanvido</w:t>
      </w:r>
      <w:proofErr w:type="spellEnd"/>
      <w:r w:rsidRPr="00686107">
        <w:rPr>
          <w:rFonts w:ascii="Times New Roman" w:hAnsi="Times New Roman" w:cs="Times New Roman"/>
          <w:sz w:val="24"/>
          <w:szCs w:val="24"/>
        </w:rPr>
        <w:t>, V. E., and Sanders, S. R. (1989). Impact of material management</w:t>
      </w:r>
    </w:p>
    <w:p w:rsidR="00021295" w:rsidRPr="00686107" w:rsidRDefault="00021295" w:rsidP="00395B3C">
      <w:pPr>
        <w:autoSpaceDE w:val="0"/>
        <w:autoSpaceDN w:val="0"/>
        <w:adjustRightInd w:val="0"/>
        <w:spacing w:after="0" w:line="360" w:lineRule="auto"/>
        <w:ind w:left="720" w:hanging="720"/>
        <w:jc w:val="both"/>
        <w:rPr>
          <w:rFonts w:ascii="Times New Roman" w:hAnsi="Times New Roman" w:cs="Times New Roman"/>
          <w:sz w:val="24"/>
          <w:szCs w:val="24"/>
        </w:rPr>
      </w:pPr>
      <w:r w:rsidRPr="00686107">
        <w:rPr>
          <w:rFonts w:ascii="Times New Roman" w:hAnsi="Times New Roman" w:cs="Times New Roman"/>
          <w:sz w:val="24"/>
          <w:szCs w:val="24"/>
        </w:rPr>
        <w:t>UNESCO (2006): A review of the technical and Vocational Educational and Training</w:t>
      </w:r>
    </w:p>
    <w:p w:rsidR="00021295" w:rsidRPr="00686107" w:rsidRDefault="00021295" w:rsidP="00395B3C">
      <w:pPr>
        <w:tabs>
          <w:tab w:val="left" w:pos="90"/>
        </w:tabs>
        <w:spacing w:after="0" w:line="360" w:lineRule="auto"/>
        <w:ind w:left="720" w:hanging="720"/>
        <w:jc w:val="both"/>
        <w:rPr>
          <w:rFonts w:ascii="Times New Roman" w:hAnsi="Times New Roman" w:cs="Times New Roman"/>
          <w:sz w:val="24"/>
          <w:szCs w:val="24"/>
        </w:rPr>
      </w:pPr>
      <w:proofErr w:type="spellStart"/>
      <w:r w:rsidRPr="00686107">
        <w:rPr>
          <w:rFonts w:ascii="Times New Roman" w:hAnsi="Times New Roman" w:cs="Times New Roman"/>
          <w:sz w:val="24"/>
          <w:szCs w:val="24"/>
        </w:rPr>
        <w:t>WorkuBerihun</w:t>
      </w:r>
      <w:proofErr w:type="spellEnd"/>
      <w:r w:rsidRPr="00686107">
        <w:rPr>
          <w:rFonts w:ascii="Times New Roman" w:hAnsi="Times New Roman" w:cs="Times New Roman"/>
          <w:sz w:val="24"/>
          <w:szCs w:val="24"/>
        </w:rPr>
        <w:t>. 2007. A Comparative Study of Material Management</w:t>
      </w:r>
      <w:r w:rsidR="005E3897" w:rsidRPr="00686107">
        <w:rPr>
          <w:rFonts w:ascii="Times New Roman" w:hAnsi="Times New Roman" w:cs="Times New Roman"/>
          <w:sz w:val="24"/>
          <w:szCs w:val="24"/>
        </w:rPr>
        <w:t xml:space="preserve"> and Utilization </w:t>
      </w:r>
      <w:r w:rsidRPr="00686107">
        <w:rPr>
          <w:rFonts w:ascii="Times New Roman" w:hAnsi="Times New Roman" w:cs="Times New Roman"/>
          <w:sz w:val="24"/>
          <w:szCs w:val="24"/>
        </w:rPr>
        <w:t xml:space="preserve">Government and Non-Government TVET Institutions in Addis Ababa. </w:t>
      </w:r>
    </w:p>
    <w:p w:rsidR="00DF60E6" w:rsidRPr="00686107" w:rsidRDefault="00DF60E6" w:rsidP="00395B3C">
      <w:pPr>
        <w:autoSpaceDE w:val="0"/>
        <w:autoSpaceDN w:val="0"/>
        <w:adjustRightInd w:val="0"/>
        <w:spacing w:after="0" w:line="360" w:lineRule="auto"/>
        <w:rPr>
          <w:rFonts w:ascii="Times New Roman" w:hAnsi="Times New Roman" w:cs="Times New Roman"/>
          <w:i/>
          <w:iCs/>
        </w:rPr>
      </w:pPr>
    </w:p>
    <w:p w:rsidR="00745853" w:rsidRPr="00686107" w:rsidRDefault="00D34D54" w:rsidP="00D34D54">
      <w:pPr>
        <w:tabs>
          <w:tab w:val="left" w:pos="1065"/>
        </w:tabs>
        <w:autoSpaceDE w:val="0"/>
        <w:autoSpaceDN w:val="0"/>
        <w:adjustRightInd w:val="0"/>
        <w:spacing w:after="0" w:line="360" w:lineRule="auto"/>
        <w:rPr>
          <w:rFonts w:ascii="Times New Roman" w:hAnsi="Times New Roman" w:cs="Times New Roman"/>
          <w:sz w:val="24"/>
          <w:szCs w:val="24"/>
        </w:rPr>
      </w:pPr>
      <w:r w:rsidRPr="00686107">
        <w:rPr>
          <w:rFonts w:ascii="Times New Roman" w:hAnsi="Times New Roman" w:cs="Times New Roman"/>
          <w:sz w:val="24"/>
          <w:szCs w:val="24"/>
        </w:rPr>
        <w:tab/>
      </w:r>
    </w:p>
    <w:p w:rsidR="00137F55" w:rsidRDefault="00137F55" w:rsidP="00395B3C">
      <w:pPr>
        <w:autoSpaceDE w:val="0"/>
        <w:autoSpaceDN w:val="0"/>
        <w:adjustRightInd w:val="0"/>
        <w:spacing w:after="0" w:line="360" w:lineRule="auto"/>
        <w:rPr>
          <w:rFonts w:ascii="Times New Roman" w:hAnsi="Times New Roman" w:cs="Times New Roman"/>
          <w:color w:val="000000"/>
          <w:sz w:val="24"/>
          <w:szCs w:val="16"/>
        </w:rPr>
      </w:pPr>
    </w:p>
    <w:p w:rsidR="000372ED" w:rsidRPr="00686107" w:rsidRDefault="000372ED" w:rsidP="00395B3C">
      <w:pPr>
        <w:autoSpaceDE w:val="0"/>
        <w:autoSpaceDN w:val="0"/>
        <w:adjustRightInd w:val="0"/>
        <w:spacing w:after="0" w:line="360" w:lineRule="auto"/>
        <w:rPr>
          <w:rFonts w:ascii="Times New Roman" w:hAnsi="Times New Roman" w:cs="Times New Roman"/>
          <w:color w:val="000000"/>
          <w:sz w:val="24"/>
          <w:szCs w:val="16"/>
        </w:rPr>
      </w:pPr>
    </w:p>
    <w:p w:rsidR="00B210E0" w:rsidRDefault="00B210E0" w:rsidP="0015188C">
      <w:pPr>
        <w:autoSpaceDE w:val="0"/>
        <w:autoSpaceDN w:val="0"/>
        <w:adjustRightInd w:val="0"/>
        <w:spacing w:after="0" w:line="360" w:lineRule="auto"/>
        <w:jc w:val="center"/>
        <w:rPr>
          <w:rFonts w:ascii="Times New Roman" w:hAnsi="Times New Roman" w:cs="Times New Roman"/>
          <w:b/>
          <w:sz w:val="24"/>
          <w:szCs w:val="24"/>
        </w:rPr>
      </w:pPr>
    </w:p>
    <w:p w:rsidR="00B210E0" w:rsidRDefault="00B210E0" w:rsidP="0015188C">
      <w:pPr>
        <w:autoSpaceDE w:val="0"/>
        <w:autoSpaceDN w:val="0"/>
        <w:adjustRightInd w:val="0"/>
        <w:spacing w:after="0" w:line="360" w:lineRule="auto"/>
        <w:jc w:val="center"/>
        <w:rPr>
          <w:rFonts w:ascii="Times New Roman" w:hAnsi="Times New Roman" w:cs="Times New Roman"/>
          <w:b/>
          <w:sz w:val="24"/>
          <w:szCs w:val="24"/>
        </w:rPr>
      </w:pPr>
    </w:p>
    <w:p w:rsidR="00344D94" w:rsidRPr="00B210E0" w:rsidRDefault="004259AC" w:rsidP="001A007F">
      <w:pPr>
        <w:pStyle w:val="Heading1"/>
      </w:pPr>
      <w:bookmarkStart w:id="139" w:name="_Toc107775014"/>
      <w:r>
        <w:lastRenderedPageBreak/>
        <w:t xml:space="preserve">                                            </w:t>
      </w:r>
      <w:r w:rsidR="00344D94" w:rsidRPr="00B210E0">
        <w:t>APPENDIX</w:t>
      </w:r>
      <w:bookmarkEnd w:id="139"/>
    </w:p>
    <w:p w:rsidR="00344D94" w:rsidRDefault="00344D94" w:rsidP="0015188C">
      <w:pPr>
        <w:autoSpaceDE w:val="0"/>
        <w:autoSpaceDN w:val="0"/>
        <w:adjustRightInd w:val="0"/>
        <w:spacing w:after="0" w:line="360" w:lineRule="auto"/>
        <w:jc w:val="center"/>
        <w:rPr>
          <w:rFonts w:ascii="Times New Roman" w:hAnsi="Times New Roman" w:cs="Times New Roman"/>
          <w:b/>
          <w:sz w:val="24"/>
          <w:szCs w:val="24"/>
        </w:rPr>
      </w:pPr>
    </w:p>
    <w:p w:rsidR="00D34D54" w:rsidRPr="00686107" w:rsidRDefault="00D34D54" w:rsidP="0015188C">
      <w:pPr>
        <w:autoSpaceDE w:val="0"/>
        <w:autoSpaceDN w:val="0"/>
        <w:adjustRightInd w:val="0"/>
        <w:spacing w:after="0" w:line="360" w:lineRule="auto"/>
        <w:jc w:val="center"/>
        <w:rPr>
          <w:rFonts w:ascii="Times New Roman" w:hAnsi="Times New Roman" w:cs="Times New Roman"/>
          <w:b/>
          <w:sz w:val="24"/>
          <w:szCs w:val="24"/>
        </w:rPr>
      </w:pPr>
      <w:r w:rsidRPr="00686107">
        <w:rPr>
          <w:rFonts w:ascii="Times New Roman" w:hAnsi="Times New Roman" w:cs="Times New Roman"/>
          <w:b/>
          <w:sz w:val="24"/>
          <w:szCs w:val="24"/>
        </w:rPr>
        <w:t>Ambo University</w:t>
      </w:r>
    </w:p>
    <w:p w:rsidR="00D34D54" w:rsidRPr="00686107" w:rsidRDefault="00D34D54" w:rsidP="0015188C">
      <w:pPr>
        <w:autoSpaceDE w:val="0"/>
        <w:autoSpaceDN w:val="0"/>
        <w:adjustRightInd w:val="0"/>
        <w:spacing w:after="0" w:line="360" w:lineRule="auto"/>
        <w:jc w:val="center"/>
        <w:rPr>
          <w:rFonts w:ascii="Times New Roman" w:hAnsi="Times New Roman" w:cs="Times New Roman"/>
          <w:b/>
          <w:sz w:val="24"/>
          <w:szCs w:val="24"/>
        </w:rPr>
      </w:pPr>
      <w:r w:rsidRPr="00686107">
        <w:rPr>
          <w:rFonts w:ascii="Times New Roman" w:hAnsi="Times New Roman" w:cs="Times New Roman"/>
          <w:b/>
          <w:sz w:val="24"/>
          <w:szCs w:val="24"/>
        </w:rPr>
        <w:t>College of Business and Economics</w:t>
      </w:r>
    </w:p>
    <w:p w:rsidR="00D34D54" w:rsidRPr="00686107" w:rsidRDefault="00D34D54" w:rsidP="0015188C">
      <w:pPr>
        <w:autoSpaceDE w:val="0"/>
        <w:autoSpaceDN w:val="0"/>
        <w:adjustRightInd w:val="0"/>
        <w:spacing w:after="0" w:line="360" w:lineRule="auto"/>
        <w:jc w:val="center"/>
        <w:rPr>
          <w:rFonts w:ascii="Times New Roman" w:hAnsi="Times New Roman" w:cs="Times New Roman"/>
          <w:b/>
          <w:sz w:val="24"/>
          <w:szCs w:val="24"/>
        </w:rPr>
      </w:pPr>
      <w:r w:rsidRPr="00686107">
        <w:rPr>
          <w:rFonts w:ascii="Times New Roman" w:hAnsi="Times New Roman" w:cs="Times New Roman"/>
          <w:b/>
          <w:sz w:val="24"/>
          <w:szCs w:val="24"/>
        </w:rPr>
        <w:t>School of Postgraduate</w:t>
      </w:r>
    </w:p>
    <w:p w:rsidR="00D34D54" w:rsidRPr="004259AC" w:rsidRDefault="00D34D54" w:rsidP="00CF747E">
      <w:pPr>
        <w:rPr>
          <w:rFonts w:ascii="Times New Roman" w:hAnsi="Times New Roman" w:cs="Times New Roman"/>
          <w:b/>
          <w:sz w:val="24"/>
        </w:rPr>
      </w:pPr>
      <w:r w:rsidRPr="004259AC">
        <w:rPr>
          <w:rFonts w:ascii="Times New Roman" w:hAnsi="Times New Roman" w:cs="Times New Roman"/>
          <w:b/>
          <w:sz w:val="24"/>
        </w:rPr>
        <w:t>Questioner</w:t>
      </w:r>
    </w:p>
    <w:p w:rsidR="00D34D54" w:rsidRPr="00686107" w:rsidRDefault="00D34D54" w:rsidP="0015188C">
      <w:p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The main purpose of this questionnaire is to collect valid and reliable data on “</w:t>
      </w:r>
      <w:r w:rsidRPr="00686107">
        <w:rPr>
          <w:rFonts w:ascii="Times New Roman" w:hAnsi="Times New Roman" w:cs="Times New Roman"/>
          <w:color w:val="000000"/>
          <w:sz w:val="24"/>
          <w:szCs w:val="23"/>
        </w:rPr>
        <w:t xml:space="preserve">Assessment of Materials Management Practice on </w:t>
      </w:r>
      <w:proofErr w:type="spellStart"/>
      <w:r w:rsidRPr="00686107">
        <w:rPr>
          <w:rFonts w:ascii="Times New Roman" w:hAnsi="Times New Roman" w:cs="Times New Roman"/>
          <w:color w:val="000000"/>
          <w:sz w:val="24"/>
          <w:szCs w:val="23"/>
        </w:rPr>
        <w:t>Holeta</w:t>
      </w:r>
      <w:proofErr w:type="spellEnd"/>
      <w:r w:rsidRPr="00686107">
        <w:rPr>
          <w:rFonts w:ascii="Times New Roman" w:hAnsi="Times New Roman" w:cs="Times New Roman"/>
          <w:color w:val="000000"/>
          <w:sz w:val="24"/>
          <w:szCs w:val="23"/>
        </w:rPr>
        <w:t xml:space="preserve"> Poly Technic College</w:t>
      </w:r>
      <w:r w:rsidRPr="00686107">
        <w:rPr>
          <w:rFonts w:ascii="Times New Roman" w:hAnsi="Times New Roman" w:cs="Times New Roman"/>
          <w:sz w:val="24"/>
          <w:szCs w:val="24"/>
        </w:rPr>
        <w:t>.” Thus, your genuine responses will help the researcher to provide reliable and valuable suggestions and recommendations. Your response will be used for training purpose. I will like to express my appreciation in advance for your time and consideration.</w:t>
      </w:r>
    </w:p>
    <w:p w:rsidR="00D34D54" w:rsidRPr="00686107" w:rsidRDefault="00D34D54" w:rsidP="0015188C">
      <w:pPr>
        <w:pStyle w:val="Default"/>
        <w:spacing w:line="360" w:lineRule="auto"/>
        <w:jc w:val="both"/>
        <w:rPr>
          <w:b/>
          <w:bCs/>
          <w:szCs w:val="23"/>
        </w:rPr>
      </w:pPr>
      <w:r w:rsidRPr="00686107">
        <w:rPr>
          <w:b/>
          <w:bCs/>
          <w:szCs w:val="23"/>
        </w:rPr>
        <w:t>General direction;</w:t>
      </w:r>
    </w:p>
    <w:p w:rsidR="00D34D54" w:rsidRPr="00686107" w:rsidRDefault="00D34D54" w:rsidP="0015188C">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No need of writing your name</w:t>
      </w:r>
    </w:p>
    <w:p w:rsidR="00D34D54" w:rsidRPr="00686107" w:rsidRDefault="00D34D54" w:rsidP="0015188C">
      <w:pPr>
        <w:autoSpaceDE w:val="0"/>
        <w:autoSpaceDN w:val="0"/>
        <w:adjustRightInd w:val="0"/>
        <w:spacing w:after="0" w:line="360" w:lineRule="auto"/>
        <w:rPr>
          <w:rFonts w:ascii="Times New Roman" w:hAnsi="Times New Roman" w:cs="Times New Roman"/>
          <w:b/>
          <w:bCs/>
          <w:sz w:val="24"/>
          <w:szCs w:val="24"/>
        </w:rPr>
      </w:pPr>
      <w:r w:rsidRPr="00686107">
        <w:rPr>
          <w:rFonts w:ascii="Times New Roman" w:hAnsi="Times New Roman" w:cs="Times New Roman"/>
          <w:b/>
          <w:bCs/>
          <w:sz w:val="24"/>
          <w:szCs w:val="24"/>
        </w:rPr>
        <w:t xml:space="preserve"> Part one</w:t>
      </w:r>
      <w:r w:rsidRPr="00686107">
        <w:rPr>
          <w:rFonts w:ascii="Times New Roman" w:hAnsi="Times New Roman" w:cs="Times New Roman"/>
          <w:sz w:val="24"/>
          <w:szCs w:val="24"/>
        </w:rPr>
        <w:t xml:space="preserve">: </w:t>
      </w:r>
      <w:r w:rsidRPr="00686107">
        <w:rPr>
          <w:rFonts w:ascii="Times New Roman" w:hAnsi="Times New Roman" w:cs="Times New Roman"/>
          <w:b/>
          <w:bCs/>
          <w:sz w:val="24"/>
          <w:szCs w:val="24"/>
        </w:rPr>
        <w:t>Back ground information (</w:t>
      </w:r>
      <w:r w:rsidRPr="00686107">
        <w:rPr>
          <w:rFonts w:ascii="Times New Roman" w:hAnsi="Times New Roman" w:cs="Times New Roman"/>
          <w:b/>
          <w:bCs/>
          <w:sz w:val="23"/>
          <w:szCs w:val="23"/>
        </w:rPr>
        <w:t>please</w:t>
      </w:r>
      <w:r w:rsidRPr="00686107">
        <w:rPr>
          <w:rFonts w:ascii="Times New Roman" w:hAnsi="Times New Roman" w:cs="Times New Roman"/>
          <w:b/>
          <w:bCs/>
          <w:sz w:val="24"/>
          <w:szCs w:val="24"/>
        </w:rPr>
        <w:t xml:space="preserve"> encircle where appropriate</w:t>
      </w:r>
      <w:r w:rsidRPr="00686107">
        <w:rPr>
          <w:rFonts w:ascii="Times New Roman" w:hAnsi="Times New Roman" w:cs="Times New Roman"/>
          <w:b/>
          <w:bCs/>
          <w:sz w:val="23"/>
          <w:szCs w:val="23"/>
        </w:rPr>
        <w:t>)</w:t>
      </w:r>
    </w:p>
    <w:p w:rsidR="00D34D54" w:rsidRPr="00686107" w:rsidRDefault="00D34D54" w:rsidP="0015188C">
      <w:pPr>
        <w:pStyle w:val="Default"/>
        <w:spacing w:after="167" w:line="360" w:lineRule="auto"/>
        <w:jc w:val="both"/>
        <w:rPr>
          <w:szCs w:val="23"/>
        </w:rPr>
      </w:pPr>
      <w:r w:rsidRPr="00686107">
        <w:rPr>
          <w:b/>
          <w:bCs/>
          <w:szCs w:val="23"/>
        </w:rPr>
        <w:t xml:space="preserve">1.  </w:t>
      </w:r>
      <w:r w:rsidRPr="00686107">
        <w:rPr>
          <w:szCs w:val="23"/>
        </w:rPr>
        <w:t xml:space="preserve">Sex   </w:t>
      </w:r>
      <w:r w:rsidRPr="00686107">
        <w:rPr>
          <w:b/>
          <w:bCs/>
          <w:szCs w:val="23"/>
        </w:rPr>
        <w:t>1</w:t>
      </w:r>
      <w:r w:rsidRPr="00686107">
        <w:rPr>
          <w:szCs w:val="23"/>
        </w:rPr>
        <w:t xml:space="preserve">. Male   </w:t>
      </w:r>
      <w:r w:rsidRPr="00686107">
        <w:rPr>
          <w:b/>
          <w:bCs/>
          <w:szCs w:val="23"/>
        </w:rPr>
        <w:t>2</w:t>
      </w:r>
      <w:r w:rsidRPr="00686107">
        <w:rPr>
          <w:szCs w:val="23"/>
        </w:rPr>
        <w:t xml:space="preserve">. Female </w:t>
      </w:r>
    </w:p>
    <w:p w:rsidR="00D34D54" w:rsidRPr="00686107" w:rsidRDefault="00D34D54" w:rsidP="0015188C">
      <w:pPr>
        <w:pStyle w:val="Default"/>
        <w:spacing w:after="167" w:line="360" w:lineRule="auto"/>
        <w:jc w:val="both"/>
        <w:rPr>
          <w:szCs w:val="23"/>
        </w:rPr>
      </w:pPr>
      <w:r w:rsidRPr="00686107">
        <w:rPr>
          <w:b/>
          <w:bCs/>
          <w:szCs w:val="23"/>
        </w:rPr>
        <w:t xml:space="preserve">2.   </w:t>
      </w:r>
      <w:r w:rsidRPr="00686107">
        <w:rPr>
          <w:szCs w:val="23"/>
        </w:rPr>
        <w:t xml:space="preserve">Age   </w:t>
      </w:r>
      <w:r w:rsidRPr="00686107">
        <w:rPr>
          <w:b/>
          <w:bCs/>
          <w:szCs w:val="23"/>
        </w:rPr>
        <w:t>1</w:t>
      </w:r>
      <w:r w:rsidRPr="00686107">
        <w:rPr>
          <w:szCs w:val="23"/>
        </w:rPr>
        <w:t xml:space="preserve">. 18-25 years   </w:t>
      </w:r>
      <w:r w:rsidRPr="00686107">
        <w:rPr>
          <w:b/>
          <w:bCs/>
          <w:szCs w:val="23"/>
        </w:rPr>
        <w:t>2</w:t>
      </w:r>
      <w:r w:rsidRPr="00686107">
        <w:rPr>
          <w:szCs w:val="23"/>
        </w:rPr>
        <w:t>. 26-33years</w:t>
      </w:r>
      <w:r w:rsidR="0015188C" w:rsidRPr="00686107">
        <w:rPr>
          <w:szCs w:val="23"/>
        </w:rPr>
        <w:t>, 3</w:t>
      </w:r>
      <w:r w:rsidRPr="00686107">
        <w:rPr>
          <w:szCs w:val="23"/>
        </w:rPr>
        <w:t xml:space="preserve">.  34-41 years   </w:t>
      </w:r>
      <w:r w:rsidRPr="00686107">
        <w:rPr>
          <w:b/>
          <w:bCs/>
          <w:szCs w:val="23"/>
        </w:rPr>
        <w:t xml:space="preserve">4. </w:t>
      </w:r>
      <w:r w:rsidRPr="00686107">
        <w:rPr>
          <w:szCs w:val="23"/>
        </w:rPr>
        <w:t xml:space="preserve">Above 41 </w:t>
      </w:r>
    </w:p>
    <w:p w:rsidR="00D34D54" w:rsidRPr="00686107" w:rsidRDefault="00D34D54" w:rsidP="0015188C">
      <w:pPr>
        <w:pStyle w:val="Default"/>
        <w:spacing w:line="360" w:lineRule="auto"/>
        <w:jc w:val="both"/>
        <w:rPr>
          <w:szCs w:val="23"/>
        </w:rPr>
      </w:pPr>
      <w:r w:rsidRPr="00686107">
        <w:rPr>
          <w:b/>
          <w:bCs/>
          <w:szCs w:val="23"/>
        </w:rPr>
        <w:t xml:space="preserve">3. </w:t>
      </w:r>
      <w:r w:rsidRPr="00686107">
        <w:rPr>
          <w:szCs w:val="23"/>
        </w:rPr>
        <w:t xml:space="preserve"> Academic qualifications:  </w:t>
      </w:r>
      <w:r w:rsidRPr="00686107">
        <w:rPr>
          <w:b/>
          <w:szCs w:val="23"/>
        </w:rPr>
        <w:t>1</w:t>
      </w:r>
      <w:r w:rsidRPr="00686107">
        <w:rPr>
          <w:szCs w:val="23"/>
        </w:rPr>
        <w:t xml:space="preserve">. </w:t>
      </w:r>
      <w:r w:rsidRPr="00686107">
        <w:rPr>
          <w:bCs/>
          <w:szCs w:val="23"/>
        </w:rPr>
        <w:t xml:space="preserve">below grade 12 </w:t>
      </w:r>
      <w:r w:rsidRPr="00686107">
        <w:rPr>
          <w:b/>
          <w:bCs/>
          <w:szCs w:val="23"/>
        </w:rPr>
        <w:t xml:space="preserve">   2.</w:t>
      </w:r>
      <w:r w:rsidRPr="00686107">
        <w:rPr>
          <w:szCs w:val="23"/>
        </w:rPr>
        <w:t xml:space="preserve"> Below diploma 3</w:t>
      </w:r>
      <w:r w:rsidRPr="00686107">
        <w:rPr>
          <w:b/>
          <w:bCs/>
          <w:szCs w:val="23"/>
        </w:rPr>
        <w:t xml:space="preserve">. </w:t>
      </w:r>
      <w:r w:rsidRPr="00686107">
        <w:rPr>
          <w:szCs w:val="23"/>
        </w:rPr>
        <w:t xml:space="preserve">Diploma </w:t>
      </w:r>
      <w:r w:rsidRPr="00686107">
        <w:rPr>
          <w:b/>
          <w:bCs/>
          <w:szCs w:val="23"/>
        </w:rPr>
        <w:t>4</w:t>
      </w:r>
      <w:r w:rsidRPr="00686107">
        <w:rPr>
          <w:szCs w:val="23"/>
        </w:rPr>
        <w:t xml:space="preserve"> Bachelor Degree </w:t>
      </w:r>
      <w:r w:rsidRPr="00686107">
        <w:rPr>
          <w:b/>
          <w:szCs w:val="23"/>
        </w:rPr>
        <w:t>5</w:t>
      </w:r>
      <w:r w:rsidRPr="00686107">
        <w:rPr>
          <w:b/>
          <w:bCs/>
          <w:szCs w:val="23"/>
        </w:rPr>
        <w:t>.</w:t>
      </w:r>
      <w:r w:rsidRPr="00686107">
        <w:rPr>
          <w:szCs w:val="23"/>
        </w:rPr>
        <w:t xml:space="preserve"> Master </w:t>
      </w:r>
      <w:r w:rsidR="0015188C" w:rsidRPr="00686107">
        <w:rPr>
          <w:szCs w:val="23"/>
        </w:rPr>
        <w:t xml:space="preserve">Degree </w:t>
      </w:r>
      <w:r w:rsidR="0015188C" w:rsidRPr="00686107">
        <w:rPr>
          <w:b/>
          <w:szCs w:val="23"/>
        </w:rPr>
        <w:t>and</w:t>
      </w:r>
      <w:r w:rsidRPr="00686107">
        <w:rPr>
          <w:szCs w:val="23"/>
        </w:rPr>
        <w:t xml:space="preserve"> above</w:t>
      </w:r>
    </w:p>
    <w:p w:rsidR="00D34D54" w:rsidRPr="00686107" w:rsidRDefault="00D34D54" w:rsidP="0015188C">
      <w:pPr>
        <w:tabs>
          <w:tab w:val="left" w:pos="2043"/>
        </w:tabs>
        <w:spacing w:line="360" w:lineRule="auto"/>
        <w:jc w:val="both"/>
        <w:rPr>
          <w:rFonts w:ascii="Times New Roman" w:hAnsi="Times New Roman" w:cs="Times New Roman"/>
          <w:color w:val="000000"/>
          <w:sz w:val="24"/>
          <w:szCs w:val="23"/>
        </w:rPr>
      </w:pPr>
      <w:r w:rsidRPr="00686107">
        <w:rPr>
          <w:rFonts w:ascii="Times New Roman" w:hAnsi="Times New Roman" w:cs="Times New Roman"/>
          <w:b/>
          <w:sz w:val="24"/>
          <w:szCs w:val="23"/>
        </w:rPr>
        <w:t xml:space="preserve">     4</w:t>
      </w:r>
      <w:r w:rsidRPr="00686107">
        <w:rPr>
          <w:rFonts w:ascii="Times New Roman" w:hAnsi="Times New Roman" w:cs="Times New Roman"/>
          <w:sz w:val="24"/>
          <w:szCs w:val="23"/>
        </w:rPr>
        <w:t xml:space="preserve">. </w:t>
      </w:r>
      <w:r w:rsidRPr="00686107">
        <w:rPr>
          <w:rFonts w:ascii="Times New Roman" w:hAnsi="Times New Roman" w:cs="Times New Roman"/>
          <w:color w:val="000000"/>
          <w:sz w:val="24"/>
          <w:szCs w:val="23"/>
        </w:rPr>
        <w:t xml:space="preserve"> Years of experience</w:t>
      </w:r>
      <w:r w:rsidR="00A003B0" w:rsidRPr="00686107">
        <w:rPr>
          <w:rFonts w:ascii="Times New Roman" w:hAnsi="Times New Roman" w:cs="Times New Roman"/>
          <w:color w:val="000000"/>
          <w:sz w:val="24"/>
          <w:szCs w:val="23"/>
        </w:rPr>
        <w:t xml:space="preserve"> in TVET</w:t>
      </w:r>
      <w:r w:rsidRPr="00686107">
        <w:rPr>
          <w:rFonts w:ascii="Times New Roman" w:hAnsi="Times New Roman" w:cs="Times New Roman"/>
          <w:b/>
          <w:color w:val="000000"/>
          <w:sz w:val="24"/>
          <w:szCs w:val="23"/>
        </w:rPr>
        <w:t>; 1. 0– 5</w:t>
      </w:r>
      <w:r w:rsidRPr="00686107">
        <w:rPr>
          <w:rFonts w:ascii="Times New Roman" w:hAnsi="Times New Roman" w:cs="Times New Roman"/>
          <w:color w:val="000000"/>
          <w:sz w:val="24"/>
          <w:szCs w:val="23"/>
        </w:rPr>
        <w:t xml:space="preserve">Years, 2. </w:t>
      </w:r>
      <w:r w:rsidRPr="00686107">
        <w:rPr>
          <w:rFonts w:ascii="Times New Roman" w:hAnsi="Times New Roman" w:cs="Times New Roman"/>
          <w:b/>
          <w:color w:val="000000"/>
          <w:sz w:val="24"/>
          <w:szCs w:val="23"/>
        </w:rPr>
        <w:t>6 – 10</w:t>
      </w:r>
      <w:r w:rsidRPr="00686107">
        <w:rPr>
          <w:rFonts w:ascii="Times New Roman" w:hAnsi="Times New Roman" w:cs="Times New Roman"/>
          <w:color w:val="000000"/>
          <w:sz w:val="24"/>
          <w:szCs w:val="23"/>
        </w:rPr>
        <w:t xml:space="preserve">Years, 3. </w:t>
      </w:r>
      <w:r w:rsidRPr="00686107">
        <w:rPr>
          <w:rFonts w:ascii="Times New Roman" w:hAnsi="Times New Roman" w:cs="Times New Roman"/>
          <w:b/>
          <w:color w:val="000000"/>
          <w:sz w:val="24"/>
          <w:szCs w:val="23"/>
        </w:rPr>
        <w:t>11 – 15</w:t>
      </w:r>
      <w:r w:rsidRPr="00686107">
        <w:rPr>
          <w:rFonts w:ascii="Times New Roman" w:hAnsi="Times New Roman" w:cs="Times New Roman"/>
          <w:color w:val="000000"/>
          <w:sz w:val="24"/>
          <w:szCs w:val="23"/>
        </w:rPr>
        <w:t xml:space="preserve">Years, 4. </w:t>
      </w:r>
      <w:r w:rsidRPr="00686107">
        <w:rPr>
          <w:rFonts w:ascii="Times New Roman" w:hAnsi="Times New Roman" w:cs="Times New Roman"/>
          <w:b/>
          <w:color w:val="000000"/>
          <w:sz w:val="24"/>
          <w:szCs w:val="23"/>
        </w:rPr>
        <w:t>16 – 20</w:t>
      </w:r>
      <w:r w:rsidRPr="00686107">
        <w:rPr>
          <w:rFonts w:ascii="Times New Roman" w:hAnsi="Times New Roman" w:cs="Times New Roman"/>
          <w:color w:val="000000"/>
          <w:sz w:val="24"/>
          <w:szCs w:val="23"/>
        </w:rPr>
        <w:t>years,</w:t>
      </w:r>
    </w:p>
    <w:p w:rsidR="00D34D54" w:rsidRPr="00686107" w:rsidRDefault="00D34D54" w:rsidP="0015188C">
      <w:pPr>
        <w:tabs>
          <w:tab w:val="left" w:pos="2043"/>
        </w:tabs>
        <w:spacing w:line="360" w:lineRule="auto"/>
        <w:jc w:val="both"/>
        <w:rPr>
          <w:rFonts w:ascii="Times New Roman" w:hAnsi="Times New Roman" w:cs="Times New Roman"/>
          <w:color w:val="000000"/>
          <w:sz w:val="24"/>
          <w:szCs w:val="23"/>
        </w:rPr>
      </w:pPr>
      <w:r w:rsidRPr="00686107">
        <w:rPr>
          <w:rFonts w:ascii="Times New Roman" w:hAnsi="Times New Roman" w:cs="Times New Roman"/>
          <w:b/>
          <w:color w:val="000000"/>
          <w:sz w:val="24"/>
          <w:szCs w:val="23"/>
        </w:rPr>
        <w:t>5</w:t>
      </w:r>
      <w:r w:rsidRPr="00686107">
        <w:rPr>
          <w:rFonts w:ascii="Times New Roman" w:hAnsi="Times New Roman" w:cs="Times New Roman"/>
          <w:color w:val="000000"/>
          <w:sz w:val="24"/>
          <w:szCs w:val="23"/>
        </w:rPr>
        <w:t>. above 20 years</w:t>
      </w:r>
    </w:p>
    <w:p w:rsidR="00D34D54" w:rsidRPr="00686107" w:rsidRDefault="00D34D54" w:rsidP="0015188C">
      <w:pPr>
        <w:tabs>
          <w:tab w:val="left" w:pos="2043"/>
        </w:tabs>
        <w:spacing w:line="360" w:lineRule="auto"/>
        <w:jc w:val="both"/>
        <w:rPr>
          <w:rFonts w:ascii="Times New Roman" w:hAnsi="Times New Roman" w:cs="Times New Roman"/>
          <w:color w:val="000000"/>
          <w:sz w:val="24"/>
          <w:szCs w:val="23"/>
        </w:rPr>
      </w:pPr>
      <w:r w:rsidRPr="00686107">
        <w:rPr>
          <w:rFonts w:ascii="Times New Roman" w:hAnsi="Times New Roman" w:cs="Times New Roman"/>
          <w:b/>
          <w:sz w:val="23"/>
          <w:szCs w:val="23"/>
        </w:rPr>
        <w:t>6</w:t>
      </w:r>
      <w:r w:rsidRPr="00686107">
        <w:rPr>
          <w:rFonts w:ascii="Times New Roman" w:hAnsi="Times New Roman" w:cs="Times New Roman"/>
          <w:sz w:val="23"/>
          <w:szCs w:val="23"/>
        </w:rPr>
        <w:t>.</w:t>
      </w:r>
      <w:r w:rsidRPr="00686107">
        <w:rPr>
          <w:rFonts w:ascii="Times New Roman" w:hAnsi="Times New Roman" w:cs="Times New Roman"/>
          <w:color w:val="000000"/>
          <w:sz w:val="24"/>
          <w:szCs w:val="23"/>
        </w:rPr>
        <w:t xml:space="preserve"> Please specify what most represents your organization:</w:t>
      </w:r>
    </w:p>
    <w:p w:rsidR="00D34D54" w:rsidRPr="00686107" w:rsidRDefault="00D34D54" w:rsidP="0015188C">
      <w:pPr>
        <w:tabs>
          <w:tab w:val="left" w:pos="2043"/>
        </w:tabs>
        <w:spacing w:line="360" w:lineRule="auto"/>
        <w:jc w:val="both"/>
        <w:rPr>
          <w:rFonts w:ascii="Times New Roman" w:hAnsi="Times New Roman" w:cs="Times New Roman"/>
          <w:color w:val="000000"/>
          <w:sz w:val="24"/>
          <w:szCs w:val="23"/>
        </w:rPr>
      </w:pPr>
      <w:r w:rsidRPr="00686107">
        <w:rPr>
          <w:rFonts w:ascii="Times New Roman" w:hAnsi="Times New Roman" w:cs="Times New Roman"/>
          <w:b/>
          <w:color w:val="000000"/>
          <w:sz w:val="24"/>
          <w:szCs w:val="23"/>
        </w:rPr>
        <w:t xml:space="preserve">     1</w:t>
      </w:r>
      <w:r w:rsidRPr="00686107">
        <w:rPr>
          <w:rFonts w:ascii="Times New Roman" w:hAnsi="Times New Roman" w:cs="Times New Roman"/>
          <w:color w:val="000000"/>
          <w:sz w:val="24"/>
          <w:szCs w:val="23"/>
        </w:rPr>
        <w:t xml:space="preserve">. Trainers   </w:t>
      </w:r>
      <w:r w:rsidRPr="00686107">
        <w:rPr>
          <w:rFonts w:ascii="Times New Roman" w:hAnsi="Times New Roman" w:cs="Times New Roman"/>
          <w:b/>
          <w:color w:val="000000"/>
          <w:sz w:val="24"/>
          <w:szCs w:val="23"/>
        </w:rPr>
        <w:t xml:space="preserve">2. </w:t>
      </w:r>
      <w:r w:rsidRPr="00686107">
        <w:rPr>
          <w:rFonts w:ascii="Times New Roman" w:hAnsi="Times New Roman" w:cs="Times New Roman"/>
          <w:color w:val="000000"/>
          <w:sz w:val="24"/>
          <w:szCs w:val="23"/>
        </w:rPr>
        <w:t xml:space="preserve">Supportive Workers </w:t>
      </w:r>
      <w:r w:rsidRPr="00686107">
        <w:rPr>
          <w:rFonts w:ascii="Times New Roman" w:hAnsi="Times New Roman" w:cs="Times New Roman"/>
          <w:b/>
          <w:color w:val="000000"/>
          <w:sz w:val="24"/>
          <w:szCs w:val="23"/>
        </w:rPr>
        <w:t>3</w:t>
      </w:r>
      <w:r w:rsidRPr="00686107">
        <w:rPr>
          <w:rFonts w:ascii="Times New Roman" w:hAnsi="Times New Roman" w:cs="Times New Roman"/>
          <w:color w:val="000000"/>
          <w:sz w:val="24"/>
          <w:szCs w:val="23"/>
        </w:rPr>
        <w:t xml:space="preserve">.  Stakeholder </w:t>
      </w:r>
      <w:r w:rsidRPr="00686107">
        <w:rPr>
          <w:rFonts w:ascii="Times New Roman" w:hAnsi="Times New Roman" w:cs="Times New Roman"/>
          <w:b/>
          <w:color w:val="000000"/>
          <w:sz w:val="24"/>
          <w:szCs w:val="23"/>
        </w:rPr>
        <w:t>4</w:t>
      </w:r>
      <w:r w:rsidRPr="00686107">
        <w:rPr>
          <w:rFonts w:ascii="Times New Roman" w:hAnsi="Times New Roman" w:cs="Times New Roman"/>
          <w:color w:val="000000"/>
          <w:sz w:val="24"/>
          <w:szCs w:val="23"/>
        </w:rPr>
        <w:t>. Other</w:t>
      </w:r>
    </w:p>
    <w:p w:rsidR="00D34D54" w:rsidRPr="00686107" w:rsidRDefault="00D34D54" w:rsidP="0015188C">
      <w:pPr>
        <w:pStyle w:val="Default"/>
        <w:spacing w:line="360" w:lineRule="auto"/>
        <w:rPr>
          <w:sz w:val="23"/>
          <w:szCs w:val="23"/>
        </w:rPr>
      </w:pPr>
      <w:r w:rsidRPr="00686107">
        <w:rPr>
          <w:b/>
          <w:szCs w:val="23"/>
        </w:rPr>
        <w:t>7.</w:t>
      </w:r>
      <w:r w:rsidRPr="00686107">
        <w:rPr>
          <w:sz w:val="23"/>
          <w:szCs w:val="23"/>
        </w:rPr>
        <w:t>Please write your current position in this college. ______________________</w:t>
      </w:r>
    </w:p>
    <w:p w:rsidR="00D34D54" w:rsidRPr="00686107" w:rsidRDefault="00D34D54" w:rsidP="0015188C">
      <w:pPr>
        <w:pStyle w:val="Default"/>
        <w:spacing w:line="360" w:lineRule="auto"/>
        <w:rPr>
          <w:b/>
          <w:bCs/>
          <w:sz w:val="23"/>
          <w:szCs w:val="23"/>
        </w:rPr>
      </w:pPr>
      <w:r w:rsidRPr="00686107">
        <w:rPr>
          <w:b/>
          <w:bCs/>
          <w:sz w:val="23"/>
          <w:szCs w:val="23"/>
        </w:rPr>
        <w:t xml:space="preserve">Section II: </w:t>
      </w:r>
    </w:p>
    <w:p w:rsidR="00D34D54" w:rsidRPr="00686107" w:rsidRDefault="00D34D54" w:rsidP="0015188C">
      <w:pPr>
        <w:autoSpaceDE w:val="0"/>
        <w:autoSpaceDN w:val="0"/>
        <w:adjustRightInd w:val="0"/>
        <w:spacing w:after="0" w:line="360" w:lineRule="auto"/>
        <w:rPr>
          <w:rFonts w:ascii="Times New Roman" w:hAnsi="Times New Roman" w:cs="Times New Roman"/>
          <w:b/>
          <w:bCs/>
          <w:sz w:val="24"/>
          <w:szCs w:val="24"/>
        </w:rPr>
      </w:pPr>
      <w:r w:rsidRPr="00686107">
        <w:rPr>
          <w:rFonts w:ascii="Times New Roman" w:hAnsi="Times New Roman" w:cs="Times New Roman"/>
          <w:b/>
          <w:bCs/>
          <w:sz w:val="24"/>
          <w:szCs w:val="24"/>
        </w:rPr>
        <w:t xml:space="preserve">Factors that affect Material Management Practice in </w:t>
      </w:r>
      <w:proofErr w:type="spellStart"/>
      <w:r w:rsidRPr="00686107">
        <w:rPr>
          <w:rFonts w:ascii="Times New Roman" w:hAnsi="Times New Roman" w:cs="Times New Roman"/>
          <w:b/>
          <w:bCs/>
          <w:sz w:val="24"/>
          <w:szCs w:val="24"/>
        </w:rPr>
        <w:t>Holeta</w:t>
      </w:r>
      <w:proofErr w:type="spellEnd"/>
      <w:r w:rsidRPr="00686107">
        <w:rPr>
          <w:rFonts w:ascii="Times New Roman" w:hAnsi="Times New Roman" w:cs="Times New Roman"/>
          <w:b/>
          <w:bCs/>
          <w:sz w:val="24"/>
          <w:szCs w:val="24"/>
        </w:rPr>
        <w:t xml:space="preserve"> Poly Technic College</w:t>
      </w:r>
    </w:p>
    <w:p w:rsidR="00D34D54" w:rsidRPr="00686107" w:rsidRDefault="00D34D54" w:rsidP="0015188C">
      <w:pPr>
        <w:pStyle w:val="ListParagraph"/>
        <w:numPr>
          <w:ilvl w:val="0"/>
          <w:numId w:val="18"/>
        </w:numPr>
        <w:autoSpaceDE w:val="0"/>
        <w:autoSpaceDN w:val="0"/>
        <w:adjustRightInd w:val="0"/>
        <w:spacing w:after="0" w:line="360" w:lineRule="auto"/>
        <w:jc w:val="both"/>
        <w:rPr>
          <w:rFonts w:ascii="Times New Roman" w:hAnsi="Times New Roman" w:cs="Times New Roman"/>
          <w:b/>
          <w:bCs/>
          <w:sz w:val="24"/>
          <w:szCs w:val="24"/>
        </w:rPr>
      </w:pPr>
      <w:r w:rsidRPr="00686107">
        <w:rPr>
          <w:rFonts w:ascii="Times New Roman" w:hAnsi="Times New Roman" w:cs="Times New Roman"/>
          <w:sz w:val="24"/>
          <w:szCs w:val="24"/>
        </w:rPr>
        <w:t>The following are factors are the variables that incorporated in this research.</w:t>
      </w:r>
    </w:p>
    <w:p w:rsidR="00D34D54" w:rsidRPr="00686107" w:rsidRDefault="00D34D54" w:rsidP="0015188C">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686107">
        <w:rPr>
          <w:rFonts w:ascii="Times New Roman" w:hAnsi="Times New Roman" w:cs="Times New Roman"/>
          <w:sz w:val="24"/>
          <w:szCs w:val="24"/>
        </w:rPr>
        <w:t xml:space="preserve">Indicate your level of agreement on the following and Put a cross [X] where appropriate </w:t>
      </w:r>
    </w:p>
    <w:p w:rsidR="00D34D54" w:rsidRDefault="00D34D54" w:rsidP="0015188C">
      <w:pPr>
        <w:pStyle w:val="Default"/>
        <w:spacing w:line="360" w:lineRule="auto"/>
        <w:rPr>
          <w:b/>
        </w:rPr>
      </w:pPr>
      <w:r w:rsidRPr="00686107">
        <w:rPr>
          <w:b/>
        </w:rPr>
        <w:t>1= strongly Disagree,   2= Disagree, 3= Neutral, 4= Agree, 5= strongly Agree</w:t>
      </w:r>
    </w:p>
    <w:p w:rsidR="00FD2E54" w:rsidRPr="00686107" w:rsidRDefault="00FD2E54" w:rsidP="0015188C">
      <w:pPr>
        <w:pStyle w:val="Default"/>
        <w:spacing w:line="360" w:lineRule="auto"/>
        <w:rPr>
          <w:b/>
        </w:rPr>
      </w:pPr>
    </w:p>
    <w:p w:rsidR="00780DCF" w:rsidRPr="00686107" w:rsidRDefault="00780DCF" w:rsidP="0015188C">
      <w:pPr>
        <w:pStyle w:val="Default"/>
        <w:spacing w:line="360" w:lineRule="auto"/>
        <w:rPr>
          <w:b/>
          <w:bCs/>
          <w:sz w:val="23"/>
          <w:szCs w:val="23"/>
        </w:rPr>
      </w:pPr>
    </w:p>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3"/>
          <w:szCs w:val="23"/>
        </w:rPr>
      </w:pPr>
    </w:p>
    <w:tbl>
      <w:tblPr>
        <w:tblStyle w:val="TableGrid"/>
        <w:tblW w:w="11456" w:type="dxa"/>
        <w:jc w:val="center"/>
        <w:tblLook w:val="04A0" w:firstRow="1" w:lastRow="0" w:firstColumn="1" w:lastColumn="0" w:noHBand="0" w:noVBand="1"/>
      </w:tblPr>
      <w:tblGrid>
        <w:gridCol w:w="672"/>
        <w:gridCol w:w="8001"/>
        <w:gridCol w:w="718"/>
        <w:gridCol w:w="539"/>
        <w:gridCol w:w="480"/>
        <w:gridCol w:w="539"/>
        <w:gridCol w:w="507"/>
      </w:tblGrid>
      <w:tr w:rsidR="00D34D54" w:rsidRPr="00686107" w:rsidTr="004E195A">
        <w:trPr>
          <w:jc w:val="center"/>
        </w:trPr>
        <w:tc>
          <w:tcPr>
            <w:tcW w:w="8673" w:type="dxa"/>
            <w:gridSpan w:val="2"/>
          </w:tcPr>
          <w:p w:rsidR="00D34D54" w:rsidRPr="00686107" w:rsidRDefault="00D34D54" w:rsidP="004E195A">
            <w:pPr>
              <w:pStyle w:val="Default"/>
              <w:rPr>
                <w:sz w:val="23"/>
                <w:szCs w:val="23"/>
              </w:rPr>
            </w:pPr>
            <w:r w:rsidRPr="00686107">
              <w:rPr>
                <w:b/>
                <w:bCs/>
                <w:sz w:val="23"/>
                <w:szCs w:val="23"/>
              </w:rPr>
              <w:t xml:space="preserve">                                 Materials handling  </w:t>
            </w: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w:t>
            </w:r>
          </w:p>
        </w:tc>
        <w:tc>
          <w:tcPr>
            <w:tcW w:w="8001" w:type="dxa"/>
          </w:tcPr>
          <w:p w:rsidR="00D34D54" w:rsidRPr="00686107" w:rsidRDefault="00D34D54" w:rsidP="004E195A">
            <w:pPr>
              <w:pStyle w:val="Default"/>
              <w:rPr>
                <w:sz w:val="23"/>
                <w:szCs w:val="23"/>
              </w:rPr>
            </w:pPr>
            <w:r w:rsidRPr="00686107">
              <w:rPr>
                <w:sz w:val="23"/>
                <w:szCs w:val="23"/>
              </w:rPr>
              <w:t xml:space="preserve">Receiving  correct material type </w:t>
            </w:r>
          </w:p>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2</w:t>
            </w:r>
          </w:p>
        </w:tc>
        <w:tc>
          <w:tcPr>
            <w:tcW w:w="8001" w:type="dxa"/>
          </w:tcPr>
          <w:p w:rsidR="00D34D54" w:rsidRPr="00686107" w:rsidRDefault="00D34D54" w:rsidP="004E195A">
            <w:pPr>
              <w:pStyle w:val="Default"/>
              <w:rPr>
                <w:sz w:val="23"/>
                <w:szCs w:val="23"/>
              </w:rPr>
            </w:pPr>
            <w:r w:rsidRPr="00686107">
              <w:rPr>
                <w:sz w:val="23"/>
                <w:szCs w:val="23"/>
              </w:rPr>
              <w:t>Identifying the  required material with respect to  quantity  and quality</w:t>
            </w:r>
          </w:p>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50"/>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3</w:t>
            </w:r>
          </w:p>
        </w:tc>
        <w:tc>
          <w:tcPr>
            <w:tcW w:w="8001" w:type="dxa"/>
          </w:tcPr>
          <w:p w:rsidR="00D34D54" w:rsidRPr="00686107" w:rsidRDefault="00D34D54" w:rsidP="004E195A">
            <w:pPr>
              <w:pStyle w:val="Default"/>
              <w:rPr>
                <w:sz w:val="23"/>
                <w:szCs w:val="23"/>
              </w:rPr>
            </w:pPr>
            <w:r w:rsidRPr="00686107">
              <w:rPr>
                <w:sz w:val="23"/>
                <w:szCs w:val="23"/>
              </w:rPr>
              <w:t xml:space="preserve">All used  and un used   materials are categorized accordingly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25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Default"/>
              <w:rPr>
                <w:sz w:val="23"/>
                <w:szCs w:val="23"/>
              </w:rPr>
            </w:pPr>
            <w:r w:rsidRPr="00686107">
              <w:rPr>
                <w:sz w:val="23"/>
                <w:szCs w:val="23"/>
              </w:rPr>
              <w:t xml:space="preserve">Delivery correct  managing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50"/>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Default"/>
              <w:rPr>
                <w:sz w:val="23"/>
                <w:szCs w:val="23"/>
              </w:rPr>
            </w:pPr>
            <w:r w:rsidRPr="00686107">
              <w:rPr>
                <w:sz w:val="23"/>
                <w:szCs w:val="23"/>
              </w:rPr>
              <w:t xml:space="preserve">Proper selection type of  materials procurement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4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Default"/>
              <w:rPr>
                <w:sz w:val="23"/>
                <w:szCs w:val="23"/>
              </w:rPr>
            </w:pPr>
            <w:r w:rsidRPr="00686107">
              <w:rPr>
                <w:sz w:val="23"/>
                <w:szCs w:val="23"/>
              </w:rPr>
              <w:t xml:space="preserve">Delivery work  materials with correct  dimension and quantities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4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rPr>
                <w:sz w:val="23"/>
                <w:szCs w:val="23"/>
              </w:rPr>
              <w:t xml:space="preserve">proper Selection of type of Employee for specific  work materials procurement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4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7</w:t>
            </w:r>
          </w:p>
        </w:tc>
        <w:tc>
          <w:tcPr>
            <w:tcW w:w="8001" w:type="dxa"/>
          </w:tcPr>
          <w:p w:rsidR="00D34D54" w:rsidRPr="00686107" w:rsidRDefault="00D34D54" w:rsidP="004E195A">
            <w:pPr>
              <w:pStyle w:val="Default"/>
              <w:rPr>
                <w:sz w:val="23"/>
                <w:szCs w:val="23"/>
              </w:rPr>
            </w:pPr>
            <w:r w:rsidRPr="00686107">
              <w:rPr>
                <w:sz w:val="23"/>
                <w:szCs w:val="23"/>
              </w:rPr>
              <w:t xml:space="preserve">Effective control of storage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4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8</w:t>
            </w:r>
          </w:p>
        </w:tc>
        <w:tc>
          <w:tcPr>
            <w:tcW w:w="8001" w:type="dxa"/>
          </w:tcPr>
          <w:p w:rsidR="00D34D54" w:rsidRPr="00686107" w:rsidRDefault="00D34D54" w:rsidP="004E195A">
            <w:pPr>
              <w:pStyle w:val="Default"/>
              <w:rPr>
                <w:sz w:val="23"/>
                <w:szCs w:val="23"/>
              </w:rPr>
            </w:pPr>
            <w:r w:rsidRPr="00686107">
              <w:rPr>
                <w:sz w:val="23"/>
                <w:szCs w:val="23"/>
              </w:rPr>
              <w:t xml:space="preserve">Usage of materials without  systematic control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41"/>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9</w:t>
            </w:r>
          </w:p>
        </w:tc>
        <w:tc>
          <w:tcPr>
            <w:tcW w:w="8001" w:type="dxa"/>
          </w:tcPr>
          <w:p w:rsidR="00D34D54" w:rsidRPr="00686107" w:rsidRDefault="00D34D54" w:rsidP="004E195A">
            <w:pPr>
              <w:pStyle w:val="Default"/>
              <w:rPr>
                <w:sz w:val="23"/>
                <w:szCs w:val="23"/>
              </w:rPr>
            </w:pPr>
            <w:r w:rsidRPr="00686107">
              <w:rPr>
                <w:sz w:val="23"/>
                <w:szCs w:val="23"/>
              </w:rPr>
              <w:t xml:space="preserve">Over-ordering of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160"/>
          <w:jc w:val="center"/>
        </w:trPr>
        <w:tc>
          <w:tcPr>
            <w:tcW w:w="8673" w:type="dxa"/>
            <w:gridSpan w:val="2"/>
          </w:tcPr>
          <w:p w:rsidR="00D34D54" w:rsidRPr="00686107" w:rsidRDefault="00D34D54" w:rsidP="004E195A">
            <w:pPr>
              <w:pStyle w:val="Default"/>
              <w:ind w:right="113"/>
              <w:rPr>
                <w:sz w:val="23"/>
                <w:szCs w:val="23"/>
              </w:rPr>
            </w:pPr>
            <w:r w:rsidRPr="00686107">
              <w:rPr>
                <w:b/>
                <w:bCs/>
                <w:sz w:val="23"/>
                <w:szCs w:val="23"/>
              </w:rPr>
              <w:t xml:space="preserve">                      Material management Planning</w:t>
            </w:r>
          </w:p>
          <w:p w:rsidR="00D34D54" w:rsidRPr="00686107" w:rsidRDefault="00D34D54" w:rsidP="004E195A">
            <w:pPr>
              <w:pStyle w:val="Default"/>
              <w:rPr>
                <w:sz w:val="23"/>
                <w:szCs w:val="23"/>
              </w:rPr>
            </w:pP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Default"/>
              <w:rPr>
                <w:sz w:val="23"/>
                <w:szCs w:val="23"/>
              </w:rPr>
            </w:pPr>
            <w:r w:rsidRPr="00686107">
              <w:rPr>
                <w:sz w:val="23"/>
                <w:szCs w:val="23"/>
              </w:rPr>
              <w:t xml:space="preserve">Increase  Training materials quantity in storage </w:t>
            </w:r>
          </w:p>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Default"/>
              <w:rPr>
                <w:sz w:val="23"/>
                <w:szCs w:val="23"/>
              </w:rPr>
            </w:pPr>
            <w:r w:rsidRPr="00686107">
              <w:rPr>
                <w:sz w:val="23"/>
                <w:szCs w:val="23"/>
              </w:rPr>
              <w:t xml:space="preserve">Good  Training material selection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350"/>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rPr>
                <w:sz w:val="23"/>
                <w:szCs w:val="23"/>
              </w:rPr>
              <w:t xml:space="preserve">Perfections due to proper skill in Training materials usage </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8</w:t>
            </w:r>
          </w:p>
        </w:tc>
        <w:tc>
          <w:tcPr>
            <w:tcW w:w="8001" w:type="dxa"/>
          </w:tcPr>
          <w:p w:rsidR="00D34D54" w:rsidRPr="00686107" w:rsidRDefault="00D34D54" w:rsidP="004E195A">
            <w:pPr>
              <w:pStyle w:val="Default"/>
              <w:rPr>
                <w:sz w:val="23"/>
                <w:szCs w:val="23"/>
              </w:rPr>
            </w:pPr>
            <w:r w:rsidRPr="00686107">
              <w:rPr>
                <w:sz w:val="23"/>
                <w:szCs w:val="23"/>
              </w:rPr>
              <w:t xml:space="preserve">Training delay due to slow delivery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9</w:t>
            </w:r>
          </w:p>
        </w:tc>
        <w:tc>
          <w:tcPr>
            <w:tcW w:w="8001" w:type="dxa"/>
          </w:tcPr>
          <w:p w:rsidR="00D34D54" w:rsidRPr="00686107" w:rsidRDefault="00D34D54" w:rsidP="004E195A">
            <w:pPr>
              <w:pStyle w:val="Default"/>
              <w:rPr>
                <w:sz w:val="23"/>
                <w:szCs w:val="23"/>
              </w:rPr>
            </w:pPr>
            <w:r w:rsidRPr="00686107">
              <w:rPr>
                <w:sz w:val="23"/>
                <w:szCs w:val="23"/>
              </w:rPr>
              <w:t xml:space="preserve">High price of training  materials in the market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12</w:t>
            </w:r>
          </w:p>
        </w:tc>
        <w:tc>
          <w:tcPr>
            <w:tcW w:w="8001" w:type="dxa"/>
          </w:tcPr>
          <w:p w:rsidR="00D34D54" w:rsidRPr="00686107" w:rsidRDefault="00D34D54" w:rsidP="004E195A">
            <w:pPr>
              <w:pStyle w:val="Default"/>
              <w:tabs>
                <w:tab w:val="left" w:pos="5840"/>
              </w:tabs>
              <w:rPr>
                <w:sz w:val="23"/>
                <w:szCs w:val="23"/>
              </w:rPr>
            </w:pPr>
            <w:r w:rsidRPr="00686107">
              <w:rPr>
                <w:sz w:val="23"/>
                <w:szCs w:val="23"/>
              </w:rPr>
              <w:t xml:space="preserve">There is good training on Management of surplus materials </w:t>
            </w:r>
            <w:r w:rsidRPr="00686107">
              <w:rPr>
                <w:sz w:val="23"/>
                <w:szCs w:val="23"/>
              </w:rPr>
              <w:tab/>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rPr>
                <w:rFonts w:ascii="Times New Roman" w:hAnsi="Times New Roman" w:cs="Times New Roman"/>
                <w:bCs/>
                <w:color w:val="000000"/>
                <w:sz w:val="23"/>
                <w:szCs w:val="23"/>
              </w:rPr>
            </w:pPr>
            <w:r w:rsidRPr="00686107">
              <w:rPr>
                <w:rFonts w:ascii="Times New Roman" w:hAnsi="Times New Roman" w:cs="Times New Roman"/>
                <w:bCs/>
                <w:color w:val="000000"/>
                <w:sz w:val="23"/>
                <w:szCs w:val="23"/>
              </w:rPr>
              <w:t>13</w:t>
            </w:r>
          </w:p>
          <w:p w:rsidR="00D34D54" w:rsidRPr="00686107" w:rsidRDefault="00D34D54" w:rsidP="004E195A">
            <w:pPr>
              <w:spacing w:after="160"/>
              <w:rPr>
                <w:rFonts w:ascii="Times New Roman" w:hAnsi="Times New Roman" w:cs="Times New Roman"/>
                <w:color w:val="000000"/>
                <w:sz w:val="23"/>
                <w:szCs w:val="23"/>
              </w:rPr>
            </w:pPr>
          </w:p>
        </w:tc>
        <w:tc>
          <w:tcPr>
            <w:tcW w:w="8001" w:type="dxa"/>
          </w:tcPr>
          <w:p w:rsidR="00D34D54" w:rsidRPr="00686107" w:rsidRDefault="00D34D54" w:rsidP="004E195A">
            <w:pPr>
              <w:pStyle w:val="Default"/>
              <w:rPr>
                <w:sz w:val="23"/>
                <w:szCs w:val="23"/>
              </w:rPr>
            </w:pPr>
            <w:r w:rsidRPr="00686107">
              <w:rPr>
                <w:sz w:val="23"/>
                <w:szCs w:val="23"/>
              </w:rPr>
              <w:t xml:space="preserve"> Good Training on Complete and specification  of  materials procurement</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rPr>
                <w:rFonts w:ascii="Times New Roman" w:hAnsi="Times New Roman" w:cs="Times New Roman"/>
                <w:bCs/>
                <w:color w:val="000000"/>
                <w:sz w:val="23"/>
                <w:szCs w:val="23"/>
              </w:rPr>
            </w:pPr>
            <w:r w:rsidRPr="00686107">
              <w:rPr>
                <w:rFonts w:ascii="Times New Roman" w:hAnsi="Times New Roman" w:cs="Times New Roman"/>
                <w:bCs/>
                <w:color w:val="000000"/>
                <w:sz w:val="23"/>
                <w:szCs w:val="23"/>
              </w:rPr>
              <w:t>14</w:t>
            </w:r>
          </w:p>
          <w:p w:rsidR="00D34D54" w:rsidRPr="00686107" w:rsidRDefault="00D34D54" w:rsidP="004E195A">
            <w:pPr>
              <w:spacing w:after="160"/>
              <w:rPr>
                <w:rFonts w:ascii="Times New Roman" w:hAnsi="Times New Roman" w:cs="Times New Roman"/>
                <w:color w:val="000000"/>
                <w:sz w:val="23"/>
                <w:szCs w:val="23"/>
              </w:rPr>
            </w:pPr>
          </w:p>
        </w:tc>
        <w:tc>
          <w:tcPr>
            <w:tcW w:w="8001" w:type="dxa"/>
          </w:tcPr>
          <w:p w:rsidR="00D34D54" w:rsidRPr="00686107" w:rsidRDefault="00D34D54" w:rsidP="004E195A">
            <w:pPr>
              <w:pStyle w:val="Default"/>
              <w:rPr>
                <w:sz w:val="23"/>
                <w:szCs w:val="23"/>
              </w:rPr>
            </w:pPr>
            <w:r w:rsidRPr="00686107">
              <w:rPr>
                <w:sz w:val="23"/>
                <w:szCs w:val="23"/>
              </w:rPr>
              <w:t xml:space="preserve">Adequate  training to control in usage of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rPr>
                <w:rFonts w:ascii="Times New Roman" w:hAnsi="Times New Roman" w:cs="Times New Roman"/>
                <w:bCs/>
                <w:color w:val="000000"/>
                <w:sz w:val="23"/>
                <w:szCs w:val="23"/>
              </w:rPr>
            </w:pPr>
            <w:r w:rsidRPr="00686107">
              <w:rPr>
                <w:rFonts w:ascii="Times New Roman" w:hAnsi="Times New Roman" w:cs="Times New Roman"/>
                <w:bCs/>
                <w:color w:val="000000"/>
                <w:sz w:val="23"/>
                <w:szCs w:val="23"/>
              </w:rPr>
              <w:t>15</w:t>
            </w:r>
          </w:p>
          <w:p w:rsidR="00D34D54" w:rsidRPr="00686107" w:rsidRDefault="00D34D54" w:rsidP="004E195A">
            <w:pPr>
              <w:spacing w:after="160"/>
              <w:rPr>
                <w:rFonts w:ascii="Times New Roman" w:hAnsi="Times New Roman" w:cs="Times New Roman"/>
                <w:color w:val="000000"/>
                <w:sz w:val="23"/>
                <w:szCs w:val="23"/>
              </w:rPr>
            </w:pPr>
          </w:p>
        </w:tc>
        <w:tc>
          <w:tcPr>
            <w:tcW w:w="8001" w:type="dxa"/>
          </w:tcPr>
          <w:p w:rsidR="00D34D54" w:rsidRPr="00686107" w:rsidRDefault="00D34D54" w:rsidP="004E195A">
            <w:pPr>
              <w:pStyle w:val="Default"/>
              <w:rPr>
                <w:sz w:val="23"/>
                <w:szCs w:val="23"/>
              </w:rPr>
            </w:pPr>
            <w:r w:rsidRPr="00686107">
              <w:rPr>
                <w:sz w:val="23"/>
                <w:szCs w:val="23"/>
              </w:rPr>
              <w:t>Delay in material supply to Training</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413"/>
          <w:jc w:val="center"/>
        </w:trPr>
        <w:tc>
          <w:tcPr>
            <w:tcW w:w="672" w:type="dxa"/>
          </w:tcPr>
          <w:p w:rsidR="00D34D54" w:rsidRPr="00686107" w:rsidRDefault="00D34D54" w:rsidP="004E195A">
            <w:pPr>
              <w:rPr>
                <w:rFonts w:ascii="Times New Roman" w:hAnsi="Times New Roman" w:cs="Times New Roman"/>
                <w:bCs/>
                <w:color w:val="000000"/>
                <w:sz w:val="23"/>
                <w:szCs w:val="23"/>
              </w:rPr>
            </w:pPr>
            <w:r w:rsidRPr="00686107">
              <w:rPr>
                <w:rFonts w:ascii="Times New Roman" w:hAnsi="Times New Roman" w:cs="Times New Roman"/>
                <w:bCs/>
                <w:color w:val="000000"/>
                <w:sz w:val="23"/>
                <w:szCs w:val="23"/>
              </w:rPr>
              <w:lastRenderedPageBreak/>
              <w:t>16</w:t>
            </w:r>
          </w:p>
          <w:p w:rsidR="00D34D54" w:rsidRPr="00686107" w:rsidRDefault="00D34D54" w:rsidP="004E195A">
            <w:pPr>
              <w:spacing w:after="160"/>
              <w:rPr>
                <w:rFonts w:ascii="Times New Roman" w:hAnsi="Times New Roman" w:cs="Times New Roman"/>
                <w:color w:val="000000"/>
                <w:sz w:val="23"/>
                <w:szCs w:val="23"/>
              </w:rPr>
            </w:pPr>
          </w:p>
        </w:tc>
        <w:tc>
          <w:tcPr>
            <w:tcW w:w="8001" w:type="dxa"/>
          </w:tcPr>
          <w:p w:rsidR="00D34D54" w:rsidRPr="00686107" w:rsidRDefault="00D34D54" w:rsidP="004E195A">
            <w:pPr>
              <w:pStyle w:val="Default"/>
              <w:rPr>
                <w:sz w:val="23"/>
                <w:szCs w:val="23"/>
              </w:rPr>
            </w:pPr>
            <w:r w:rsidRPr="00686107">
              <w:rPr>
                <w:sz w:val="23"/>
                <w:szCs w:val="23"/>
              </w:rPr>
              <w:t>Efficient utilization of temporary materials</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413"/>
          <w:jc w:val="center"/>
        </w:trPr>
        <w:tc>
          <w:tcPr>
            <w:tcW w:w="672" w:type="dxa"/>
          </w:tcPr>
          <w:p w:rsidR="00D34D54" w:rsidRPr="00686107" w:rsidRDefault="00D34D54" w:rsidP="004E195A">
            <w:pPr>
              <w:rPr>
                <w:rFonts w:ascii="Times New Roman" w:hAnsi="Times New Roman" w:cs="Times New Roman"/>
                <w:bCs/>
                <w:color w:val="000000"/>
                <w:sz w:val="23"/>
                <w:szCs w:val="23"/>
              </w:rPr>
            </w:pPr>
            <w:r w:rsidRPr="00686107">
              <w:rPr>
                <w:rFonts w:ascii="Times New Roman" w:hAnsi="Times New Roman" w:cs="Times New Roman"/>
                <w:bCs/>
                <w:color w:val="000000"/>
                <w:sz w:val="23"/>
                <w:szCs w:val="23"/>
              </w:rPr>
              <w:t>17</w:t>
            </w:r>
          </w:p>
        </w:tc>
        <w:tc>
          <w:tcPr>
            <w:tcW w:w="8001" w:type="dxa"/>
          </w:tcPr>
          <w:p w:rsidR="00D34D54" w:rsidRPr="00686107" w:rsidRDefault="00D34D54" w:rsidP="004E195A">
            <w:pPr>
              <w:pStyle w:val="Default"/>
              <w:rPr>
                <w:sz w:val="23"/>
                <w:szCs w:val="23"/>
              </w:rPr>
            </w:pPr>
            <w:r w:rsidRPr="00686107">
              <w:rPr>
                <w:sz w:val="23"/>
                <w:szCs w:val="23"/>
              </w:rPr>
              <w:t xml:space="preserve">Planning and monitoring Training activities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trHeight w:val="293"/>
          <w:jc w:val="center"/>
        </w:trPr>
        <w:tc>
          <w:tcPr>
            <w:tcW w:w="8673" w:type="dxa"/>
            <w:gridSpan w:val="2"/>
          </w:tcPr>
          <w:p w:rsidR="00D34D54" w:rsidRPr="00686107" w:rsidRDefault="00D34D54" w:rsidP="004E195A">
            <w:pPr>
              <w:pStyle w:val="Default"/>
              <w:ind w:right="113"/>
              <w:rPr>
                <w:sz w:val="23"/>
                <w:szCs w:val="23"/>
              </w:rPr>
            </w:pPr>
            <w:r w:rsidRPr="00686107">
              <w:rPr>
                <w:b/>
                <w:bCs/>
                <w:sz w:val="23"/>
                <w:szCs w:val="23"/>
              </w:rPr>
              <w:t xml:space="preserve">                          Wastage of  materials</w:t>
            </w:r>
          </w:p>
          <w:p w:rsidR="00D34D54" w:rsidRPr="00686107" w:rsidRDefault="00D34D54" w:rsidP="004E195A">
            <w:pPr>
              <w:pStyle w:val="Default"/>
              <w:rPr>
                <w:sz w:val="23"/>
                <w:szCs w:val="23"/>
              </w:rPr>
            </w:pP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pStyle w:val="Default"/>
              <w:ind w:left="113" w:right="113"/>
              <w:jc w:val="center"/>
              <w:rPr>
                <w:sz w:val="23"/>
                <w:szCs w:val="23"/>
              </w:rPr>
            </w:pPr>
            <w:r w:rsidRPr="00686107">
              <w:rPr>
                <w:sz w:val="23"/>
                <w:szCs w:val="23"/>
              </w:rPr>
              <w:t>1</w:t>
            </w:r>
          </w:p>
        </w:tc>
        <w:tc>
          <w:tcPr>
            <w:tcW w:w="8001" w:type="dxa"/>
          </w:tcPr>
          <w:p w:rsidR="00D34D54" w:rsidRPr="00686107" w:rsidRDefault="00D34D54" w:rsidP="004E195A">
            <w:pPr>
              <w:pStyle w:val="Default"/>
              <w:rPr>
                <w:sz w:val="23"/>
                <w:szCs w:val="23"/>
              </w:rPr>
            </w:pPr>
            <w:r w:rsidRPr="00686107">
              <w:rPr>
                <w:sz w:val="23"/>
                <w:szCs w:val="23"/>
              </w:rPr>
              <w:t xml:space="preserve">Poor security on practical (theft and damage)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ind w:left="113" w:right="113"/>
              <w:rPr>
                <w:rFonts w:ascii="Times New Roman" w:hAnsi="Times New Roman" w:cs="Times New Roman"/>
                <w:color w:val="000000"/>
                <w:sz w:val="23"/>
                <w:szCs w:val="23"/>
              </w:rPr>
            </w:pPr>
            <w:r w:rsidRPr="00686107">
              <w:rPr>
                <w:rFonts w:ascii="Times New Roman" w:hAnsi="Times New Roman" w:cs="Times New Roman"/>
                <w:color w:val="000000"/>
                <w:sz w:val="23"/>
                <w:szCs w:val="23"/>
              </w:rPr>
              <w:t>2</w:t>
            </w:r>
          </w:p>
        </w:tc>
        <w:tc>
          <w:tcPr>
            <w:tcW w:w="8001" w:type="dxa"/>
          </w:tcPr>
          <w:p w:rsidR="00D34D54" w:rsidRPr="00686107" w:rsidRDefault="00D34D54" w:rsidP="004E195A">
            <w:pPr>
              <w:pStyle w:val="Default"/>
              <w:rPr>
                <w:sz w:val="23"/>
                <w:szCs w:val="23"/>
              </w:rPr>
            </w:pPr>
            <w:r w:rsidRPr="00686107">
              <w:rPr>
                <w:sz w:val="23"/>
                <w:szCs w:val="23"/>
              </w:rPr>
              <w:t xml:space="preserve">Inadequate skill in utilization of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3</w:t>
            </w:r>
          </w:p>
        </w:tc>
        <w:tc>
          <w:tcPr>
            <w:tcW w:w="8001" w:type="dxa"/>
          </w:tcPr>
          <w:p w:rsidR="00D34D54" w:rsidRPr="00686107" w:rsidRDefault="00D34D54" w:rsidP="004E195A">
            <w:pPr>
              <w:pStyle w:val="Default"/>
              <w:rPr>
                <w:sz w:val="23"/>
                <w:szCs w:val="23"/>
              </w:rPr>
            </w:pPr>
            <w:r w:rsidRPr="00686107">
              <w:rPr>
                <w:sz w:val="23"/>
                <w:szCs w:val="23"/>
              </w:rPr>
              <w:t xml:space="preserve">Rework due to improper quality and mistakes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Default"/>
              <w:rPr>
                <w:sz w:val="23"/>
                <w:szCs w:val="23"/>
              </w:rPr>
            </w:pPr>
            <w:r w:rsidRPr="00686107">
              <w:rPr>
                <w:sz w:val="23"/>
                <w:szCs w:val="23"/>
              </w:rPr>
              <w:t xml:space="preserve">Rework due to improper quality and mistakes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rPr>
                <w:sz w:val="23"/>
                <w:szCs w:val="23"/>
              </w:rPr>
              <w:t xml:space="preserve">Poor materials storage facility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rPr>
                <w:sz w:val="23"/>
                <w:szCs w:val="23"/>
              </w:rPr>
              <w:t xml:space="preserve">Lack of supervision and proper control during storage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7</w:t>
            </w:r>
          </w:p>
        </w:tc>
        <w:tc>
          <w:tcPr>
            <w:tcW w:w="8001" w:type="dxa"/>
          </w:tcPr>
          <w:p w:rsidR="00D34D54" w:rsidRPr="00686107" w:rsidRDefault="00D34D54" w:rsidP="004E195A">
            <w:pPr>
              <w:pStyle w:val="Default"/>
              <w:rPr>
                <w:sz w:val="23"/>
                <w:szCs w:val="23"/>
              </w:rPr>
            </w:pPr>
            <w:r w:rsidRPr="00686107">
              <w:rPr>
                <w:sz w:val="23"/>
                <w:szCs w:val="23"/>
              </w:rPr>
              <w:t xml:space="preserve">Lack of proper work planning and scheduling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8</w:t>
            </w:r>
          </w:p>
        </w:tc>
        <w:tc>
          <w:tcPr>
            <w:tcW w:w="8001" w:type="dxa"/>
          </w:tcPr>
          <w:p w:rsidR="00D34D54" w:rsidRPr="00686107" w:rsidRDefault="00D34D54" w:rsidP="004E195A">
            <w:pPr>
              <w:pStyle w:val="Default"/>
              <w:rPr>
                <w:sz w:val="23"/>
                <w:szCs w:val="23"/>
              </w:rPr>
            </w:pPr>
            <w:r w:rsidRPr="00686107">
              <w:rPr>
                <w:sz w:val="23"/>
                <w:szCs w:val="23"/>
              </w:rPr>
              <w:t xml:space="preserve">Poor quality of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9</w:t>
            </w:r>
          </w:p>
        </w:tc>
        <w:tc>
          <w:tcPr>
            <w:tcW w:w="8001" w:type="dxa"/>
          </w:tcPr>
          <w:p w:rsidR="00D34D54" w:rsidRPr="00686107" w:rsidRDefault="00D34D54" w:rsidP="004E195A">
            <w:pPr>
              <w:pStyle w:val="Default"/>
              <w:rPr>
                <w:sz w:val="23"/>
                <w:szCs w:val="23"/>
              </w:rPr>
            </w:pPr>
            <w:r w:rsidRPr="00686107">
              <w:rPr>
                <w:sz w:val="23"/>
                <w:szCs w:val="23"/>
              </w:rPr>
              <w:t xml:space="preserve">Shortage of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10</w:t>
            </w:r>
          </w:p>
        </w:tc>
        <w:tc>
          <w:tcPr>
            <w:tcW w:w="8001" w:type="dxa"/>
          </w:tcPr>
          <w:p w:rsidR="00D34D54" w:rsidRPr="00686107" w:rsidRDefault="00D34D54" w:rsidP="004E195A">
            <w:pPr>
              <w:pStyle w:val="Default"/>
              <w:rPr>
                <w:sz w:val="23"/>
                <w:szCs w:val="23"/>
              </w:rPr>
            </w:pPr>
            <w:r w:rsidRPr="00686107">
              <w:rPr>
                <w:sz w:val="23"/>
                <w:szCs w:val="23"/>
              </w:rPr>
              <w:t xml:space="preserve">Damage due to weather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11</w:t>
            </w:r>
          </w:p>
        </w:tc>
        <w:tc>
          <w:tcPr>
            <w:tcW w:w="8001" w:type="dxa"/>
          </w:tcPr>
          <w:p w:rsidR="00D34D54" w:rsidRPr="00686107" w:rsidRDefault="00D34D54" w:rsidP="004E195A">
            <w:pPr>
              <w:pStyle w:val="Default"/>
              <w:rPr>
                <w:sz w:val="23"/>
                <w:szCs w:val="23"/>
              </w:rPr>
            </w:pPr>
            <w:r w:rsidRPr="00686107">
              <w:rPr>
                <w:sz w:val="23"/>
                <w:szCs w:val="23"/>
              </w:rPr>
              <w:t>Appropriate coordination of Teamwork  on practical site</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8673" w:type="dxa"/>
            <w:gridSpan w:val="2"/>
          </w:tcPr>
          <w:p w:rsidR="00D34D54" w:rsidRPr="00686107" w:rsidRDefault="00D34D54" w:rsidP="004E195A">
            <w:pPr>
              <w:pStyle w:val="Default"/>
              <w:rPr>
                <w:b/>
                <w:sz w:val="23"/>
                <w:szCs w:val="23"/>
              </w:rPr>
            </w:pPr>
            <w:r w:rsidRPr="00686107">
              <w:rPr>
                <w:b/>
                <w:sz w:val="23"/>
                <w:szCs w:val="23"/>
              </w:rPr>
              <w:t xml:space="preserve">Material Management Practice </w:t>
            </w: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w:t>
            </w:r>
          </w:p>
        </w:tc>
        <w:tc>
          <w:tcPr>
            <w:tcW w:w="8001" w:type="dxa"/>
          </w:tcPr>
          <w:p w:rsidR="00D34D54" w:rsidRPr="00686107" w:rsidRDefault="00D34D54" w:rsidP="004E195A">
            <w:pPr>
              <w:pStyle w:val="Default"/>
              <w:rPr>
                <w:bCs/>
              </w:rPr>
            </w:pPr>
            <w:r w:rsidRPr="00686107">
              <w:rPr>
                <w:bCs/>
              </w:rPr>
              <w:t>Sufficient practice   is conducting  so as to manage material</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2</w:t>
            </w:r>
          </w:p>
        </w:tc>
        <w:tc>
          <w:tcPr>
            <w:tcW w:w="8001" w:type="dxa"/>
          </w:tcPr>
          <w:p w:rsidR="00D34D54" w:rsidRPr="00686107" w:rsidRDefault="00D34D54" w:rsidP="004E195A">
            <w:pPr>
              <w:pStyle w:val="Default"/>
              <w:rPr>
                <w:bCs/>
              </w:rPr>
            </w:pPr>
            <w:r w:rsidRPr="00686107">
              <w:rPr>
                <w:bCs/>
              </w:rPr>
              <w:t xml:space="preserve">There is  a punctuality to  material management practice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3</w:t>
            </w:r>
          </w:p>
        </w:tc>
        <w:tc>
          <w:tcPr>
            <w:tcW w:w="8001" w:type="dxa"/>
          </w:tcPr>
          <w:p w:rsidR="00D34D54" w:rsidRPr="00686107" w:rsidRDefault="00D34D54" w:rsidP="004E195A">
            <w:pPr>
              <w:pStyle w:val="Default"/>
              <w:rPr>
                <w:bCs/>
              </w:rPr>
            </w:pPr>
            <w:r w:rsidRPr="00686107">
              <w:rPr>
                <w:bCs/>
              </w:rPr>
              <w:t xml:space="preserve">There is  stakeholder participation on material management practice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Default"/>
              <w:rPr>
                <w:bCs/>
              </w:rPr>
            </w:pPr>
            <w:r w:rsidRPr="00686107">
              <w:rPr>
                <w:bCs/>
              </w:rPr>
              <w:t xml:space="preserve">All staff  employees empowered on material management practice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Default"/>
              <w:rPr>
                <w:bCs/>
              </w:rPr>
            </w:pPr>
            <w:r w:rsidRPr="00686107">
              <w:rPr>
                <w:bCs/>
              </w:rPr>
              <w:t>All members can participate  in the way of decisions making</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bCs/>
              </w:rPr>
            </w:pPr>
            <w:r w:rsidRPr="00686107">
              <w:rPr>
                <w:bCs/>
              </w:rPr>
              <w:t>All  staff members have  good  attitudes on material management practice</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7</w:t>
            </w:r>
          </w:p>
        </w:tc>
        <w:tc>
          <w:tcPr>
            <w:tcW w:w="8001" w:type="dxa"/>
          </w:tcPr>
          <w:p w:rsidR="00D34D54" w:rsidRPr="00686107" w:rsidRDefault="00D34D54" w:rsidP="004E195A">
            <w:pPr>
              <w:pStyle w:val="Default"/>
              <w:rPr>
                <w:bCs/>
              </w:rPr>
            </w:pPr>
            <w:r w:rsidRPr="00686107">
              <w:rPr>
                <w:bCs/>
              </w:rPr>
              <w:t>There  is cooperation between employee and leader on material management  practice</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8673" w:type="dxa"/>
            <w:gridSpan w:val="2"/>
          </w:tcPr>
          <w:p w:rsidR="00780DCF" w:rsidRPr="00686107" w:rsidRDefault="00780DCF" w:rsidP="004E195A">
            <w:pPr>
              <w:pStyle w:val="Default"/>
              <w:rPr>
                <w:b/>
                <w:bCs/>
                <w:sz w:val="23"/>
                <w:szCs w:val="23"/>
              </w:rPr>
            </w:pPr>
          </w:p>
          <w:p w:rsidR="00D34D54" w:rsidRPr="00686107" w:rsidRDefault="00D34D54" w:rsidP="004E195A">
            <w:pPr>
              <w:pStyle w:val="Default"/>
              <w:rPr>
                <w:sz w:val="23"/>
                <w:szCs w:val="23"/>
              </w:rPr>
            </w:pPr>
            <w:r w:rsidRPr="00686107">
              <w:rPr>
                <w:b/>
                <w:bCs/>
                <w:sz w:val="23"/>
                <w:szCs w:val="23"/>
              </w:rPr>
              <w:t xml:space="preserve"> Distribution materials management </w:t>
            </w: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w:t>
            </w:r>
          </w:p>
        </w:tc>
        <w:tc>
          <w:tcPr>
            <w:tcW w:w="8001" w:type="dxa"/>
          </w:tcPr>
          <w:p w:rsidR="00D34D54" w:rsidRPr="00686107" w:rsidRDefault="00D34D54" w:rsidP="004E195A">
            <w:pPr>
              <w:pStyle w:val="Default"/>
              <w:rPr>
                <w:sz w:val="23"/>
                <w:szCs w:val="23"/>
              </w:rPr>
            </w:pPr>
            <w:r w:rsidRPr="00686107">
              <w:rPr>
                <w:sz w:val="23"/>
                <w:szCs w:val="23"/>
              </w:rPr>
              <w:t xml:space="preserve">Locating sources of materials for </w:t>
            </w:r>
          </w:p>
          <w:p w:rsidR="00D34D54" w:rsidRPr="00686107" w:rsidRDefault="00D34D54" w:rsidP="004E195A">
            <w:pPr>
              <w:pStyle w:val="Default"/>
              <w:rPr>
                <w:sz w:val="23"/>
                <w:szCs w:val="23"/>
              </w:rPr>
            </w:pPr>
            <w:r w:rsidRPr="00686107">
              <w:rPr>
                <w:sz w:val="23"/>
                <w:szCs w:val="23"/>
              </w:rPr>
              <w:lastRenderedPageBreak/>
              <w:t>Procurement is fair.</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2</w:t>
            </w:r>
          </w:p>
        </w:tc>
        <w:tc>
          <w:tcPr>
            <w:tcW w:w="8001" w:type="dxa"/>
          </w:tcPr>
          <w:p w:rsidR="00D34D54" w:rsidRPr="00686107" w:rsidRDefault="00D34D54" w:rsidP="004E195A">
            <w:pPr>
              <w:pStyle w:val="Default"/>
              <w:rPr>
                <w:sz w:val="23"/>
                <w:szCs w:val="23"/>
              </w:rPr>
            </w:pPr>
            <w:r w:rsidRPr="00686107">
              <w:rPr>
                <w:sz w:val="23"/>
                <w:szCs w:val="23"/>
              </w:rPr>
              <w:t xml:space="preserve">Preparing for material storage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3</w:t>
            </w:r>
          </w:p>
        </w:tc>
        <w:tc>
          <w:tcPr>
            <w:tcW w:w="8001" w:type="dxa"/>
          </w:tcPr>
          <w:p w:rsidR="00D34D54" w:rsidRPr="00686107" w:rsidRDefault="00D34D54" w:rsidP="004E195A">
            <w:pPr>
              <w:pStyle w:val="Default"/>
              <w:rPr>
                <w:sz w:val="23"/>
                <w:szCs w:val="23"/>
              </w:rPr>
            </w:pPr>
            <w:r w:rsidRPr="00686107">
              <w:rPr>
                <w:sz w:val="23"/>
                <w:szCs w:val="23"/>
              </w:rPr>
              <w:t xml:space="preserve">Considering required communication methods for material management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Default"/>
              <w:rPr>
                <w:sz w:val="23"/>
                <w:szCs w:val="23"/>
              </w:rPr>
            </w:pPr>
            <w:r w:rsidRPr="00686107">
              <w:rPr>
                <w:sz w:val="23"/>
                <w:szCs w:val="23"/>
              </w:rPr>
              <w:t>Reporting the situation of materials in the  store</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Default"/>
              <w:rPr>
                <w:sz w:val="23"/>
                <w:szCs w:val="23"/>
              </w:rPr>
            </w:pPr>
            <w:r w:rsidRPr="00686107">
              <w:rPr>
                <w:sz w:val="23"/>
                <w:szCs w:val="23"/>
              </w:rPr>
              <w:t xml:space="preserve">Following up the prices in the market and recording the variations of prices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rPr>
                <w:sz w:val="23"/>
                <w:szCs w:val="23"/>
              </w:rPr>
              <w:t xml:space="preserve">Using suitable, safe and secure storage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shd w:val="clear" w:color="auto" w:fill="auto"/>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7</w:t>
            </w:r>
          </w:p>
        </w:tc>
        <w:tc>
          <w:tcPr>
            <w:tcW w:w="8001" w:type="dxa"/>
            <w:shd w:val="clear" w:color="auto" w:fill="auto"/>
          </w:tcPr>
          <w:p w:rsidR="00D34D54" w:rsidRPr="00686107" w:rsidRDefault="00D34D54" w:rsidP="004E195A">
            <w:pPr>
              <w:pStyle w:val="Default"/>
              <w:rPr>
                <w:sz w:val="23"/>
                <w:szCs w:val="23"/>
              </w:rPr>
            </w:pPr>
            <w:r w:rsidRPr="00686107">
              <w:rPr>
                <w:sz w:val="23"/>
                <w:szCs w:val="23"/>
              </w:rPr>
              <w:t xml:space="preserve">Performing recycle and reprocess methods for surplus and waste materials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8</w:t>
            </w:r>
          </w:p>
        </w:tc>
        <w:tc>
          <w:tcPr>
            <w:tcW w:w="8001" w:type="dxa"/>
          </w:tcPr>
          <w:p w:rsidR="00D34D54" w:rsidRPr="00686107" w:rsidRDefault="00D34D54" w:rsidP="004E195A">
            <w:pPr>
              <w:pStyle w:val="Default"/>
              <w:rPr>
                <w:sz w:val="23"/>
                <w:szCs w:val="23"/>
              </w:rPr>
            </w:pPr>
            <w:r w:rsidRPr="00686107">
              <w:rPr>
                <w:sz w:val="23"/>
                <w:szCs w:val="23"/>
              </w:rPr>
              <w:t xml:space="preserve">Controlling over-ordering and purchasing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10</w:t>
            </w:r>
          </w:p>
        </w:tc>
        <w:tc>
          <w:tcPr>
            <w:tcW w:w="8001" w:type="dxa"/>
          </w:tcPr>
          <w:p w:rsidR="00D34D54" w:rsidRPr="00686107" w:rsidRDefault="00D34D54" w:rsidP="004E195A">
            <w:pPr>
              <w:pStyle w:val="Default"/>
              <w:rPr>
                <w:sz w:val="23"/>
                <w:szCs w:val="23"/>
              </w:rPr>
            </w:pPr>
            <w:r w:rsidRPr="00686107">
              <w:rPr>
                <w:sz w:val="23"/>
                <w:szCs w:val="23"/>
              </w:rPr>
              <w:t xml:space="preserve">Completed preceding work segments </w:t>
            </w:r>
          </w:p>
          <w:p w:rsidR="00D34D54" w:rsidRPr="00686107" w:rsidRDefault="00D34D54" w:rsidP="004E195A">
            <w:pPr>
              <w:pStyle w:val="Default"/>
              <w:rPr>
                <w:sz w:val="23"/>
                <w:szCs w:val="23"/>
              </w:rPr>
            </w:pP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8673" w:type="dxa"/>
            <w:gridSpan w:val="2"/>
          </w:tcPr>
          <w:p w:rsidR="00D34D54" w:rsidRPr="00686107" w:rsidRDefault="00D34D54" w:rsidP="004E195A">
            <w:pPr>
              <w:pStyle w:val="Default"/>
              <w:rPr>
                <w:sz w:val="23"/>
                <w:szCs w:val="23"/>
              </w:rPr>
            </w:pPr>
            <w:r w:rsidRPr="00686107">
              <w:rPr>
                <w:b/>
                <w:bCs/>
                <w:sz w:val="23"/>
                <w:szCs w:val="23"/>
              </w:rPr>
              <w:t xml:space="preserve">                       Materials Record </w:t>
            </w:r>
            <w:proofErr w:type="spellStart"/>
            <w:r w:rsidRPr="00686107">
              <w:rPr>
                <w:b/>
                <w:bCs/>
                <w:sz w:val="23"/>
                <w:szCs w:val="23"/>
              </w:rPr>
              <w:t>Holeta</w:t>
            </w:r>
            <w:proofErr w:type="spellEnd"/>
            <w:r w:rsidRPr="00686107">
              <w:rPr>
                <w:b/>
                <w:bCs/>
                <w:sz w:val="23"/>
                <w:szCs w:val="23"/>
              </w:rPr>
              <w:t xml:space="preserve"> Poly Technic College. </w:t>
            </w:r>
          </w:p>
          <w:p w:rsidR="00D34D54" w:rsidRPr="00686107" w:rsidRDefault="00D34D54" w:rsidP="004E195A">
            <w:pPr>
              <w:pStyle w:val="Default"/>
              <w:rPr>
                <w:sz w:val="23"/>
                <w:szCs w:val="23"/>
              </w:rPr>
            </w:pPr>
          </w:p>
        </w:tc>
        <w:tc>
          <w:tcPr>
            <w:tcW w:w="718" w:type="dxa"/>
          </w:tcPr>
          <w:p w:rsidR="00D34D54" w:rsidRPr="00686107" w:rsidRDefault="00D34D54" w:rsidP="004E195A">
            <w:pPr>
              <w:pStyle w:val="Default"/>
              <w:rPr>
                <w:sz w:val="23"/>
                <w:szCs w:val="23"/>
              </w:rPr>
            </w:pPr>
            <w:r w:rsidRPr="00686107">
              <w:rPr>
                <w:b/>
                <w:bCs/>
                <w:sz w:val="23"/>
                <w:szCs w:val="23"/>
              </w:rPr>
              <w:t xml:space="preserve">1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2 </w:t>
            </w:r>
          </w:p>
          <w:p w:rsidR="00D34D54" w:rsidRPr="00686107" w:rsidRDefault="00D34D54" w:rsidP="004E195A">
            <w:pPr>
              <w:pStyle w:val="Default"/>
              <w:rPr>
                <w:sz w:val="23"/>
                <w:szCs w:val="23"/>
              </w:rPr>
            </w:pPr>
          </w:p>
        </w:tc>
        <w:tc>
          <w:tcPr>
            <w:tcW w:w="480" w:type="dxa"/>
          </w:tcPr>
          <w:p w:rsidR="00D34D54" w:rsidRPr="00686107" w:rsidRDefault="00D34D54" w:rsidP="004E195A">
            <w:pPr>
              <w:pStyle w:val="Default"/>
              <w:rPr>
                <w:sz w:val="23"/>
                <w:szCs w:val="23"/>
              </w:rPr>
            </w:pPr>
            <w:r w:rsidRPr="00686107">
              <w:rPr>
                <w:b/>
                <w:bCs/>
                <w:sz w:val="23"/>
                <w:szCs w:val="23"/>
              </w:rPr>
              <w:t xml:space="preserve">3 </w:t>
            </w:r>
          </w:p>
          <w:p w:rsidR="00D34D54" w:rsidRPr="00686107" w:rsidRDefault="00D34D54" w:rsidP="004E195A">
            <w:pPr>
              <w:pStyle w:val="Default"/>
              <w:rPr>
                <w:sz w:val="23"/>
                <w:szCs w:val="23"/>
              </w:rPr>
            </w:pPr>
          </w:p>
        </w:tc>
        <w:tc>
          <w:tcPr>
            <w:tcW w:w="539" w:type="dxa"/>
          </w:tcPr>
          <w:p w:rsidR="00D34D54" w:rsidRPr="00686107" w:rsidRDefault="00D34D54" w:rsidP="004E195A">
            <w:pPr>
              <w:pStyle w:val="Default"/>
              <w:rPr>
                <w:sz w:val="23"/>
                <w:szCs w:val="23"/>
              </w:rPr>
            </w:pPr>
            <w:r w:rsidRPr="00686107">
              <w:rPr>
                <w:b/>
                <w:bCs/>
                <w:sz w:val="23"/>
                <w:szCs w:val="23"/>
              </w:rPr>
              <w:t xml:space="preserve">4 </w:t>
            </w:r>
          </w:p>
          <w:p w:rsidR="00D34D54" w:rsidRPr="00686107" w:rsidRDefault="00D34D54" w:rsidP="004E195A">
            <w:pPr>
              <w:pStyle w:val="Default"/>
              <w:rPr>
                <w:sz w:val="23"/>
                <w:szCs w:val="23"/>
              </w:rPr>
            </w:pPr>
          </w:p>
        </w:tc>
        <w:tc>
          <w:tcPr>
            <w:tcW w:w="507" w:type="dxa"/>
          </w:tcPr>
          <w:p w:rsidR="00D34D54" w:rsidRPr="00686107" w:rsidRDefault="00D34D54" w:rsidP="004E195A">
            <w:pPr>
              <w:pStyle w:val="Default"/>
              <w:rPr>
                <w:sz w:val="23"/>
                <w:szCs w:val="23"/>
              </w:rPr>
            </w:pPr>
            <w:r w:rsidRPr="00686107">
              <w:rPr>
                <w:b/>
                <w:bCs/>
                <w:sz w:val="23"/>
                <w:szCs w:val="23"/>
              </w:rPr>
              <w:t xml:space="preserve">5 </w:t>
            </w:r>
          </w:p>
          <w:p w:rsidR="00D34D54" w:rsidRPr="00686107" w:rsidRDefault="00D34D54" w:rsidP="004E195A">
            <w:pPr>
              <w:pStyle w:val="Default"/>
              <w:rPr>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1</w:t>
            </w:r>
          </w:p>
        </w:tc>
        <w:tc>
          <w:tcPr>
            <w:tcW w:w="8001" w:type="dxa"/>
          </w:tcPr>
          <w:p w:rsidR="00D34D54" w:rsidRPr="00686107" w:rsidRDefault="00D34D54" w:rsidP="004E195A">
            <w:pPr>
              <w:pStyle w:val="NormalWeb"/>
              <w:shd w:val="clear" w:color="auto" w:fill="FFFFFF"/>
              <w:spacing w:before="0" w:beforeAutospacing="0" w:after="75" w:afterAutospacing="0"/>
              <w:ind w:left="150" w:right="150"/>
              <w:rPr>
                <w:color w:val="000000"/>
              </w:rPr>
            </w:pPr>
            <w:r w:rsidRPr="00686107">
              <w:rPr>
                <w:color w:val="000000"/>
              </w:rPr>
              <w:t>The classification, location and number of   goods in stock should be recorded.</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2</w:t>
            </w:r>
          </w:p>
        </w:tc>
        <w:tc>
          <w:tcPr>
            <w:tcW w:w="8001" w:type="dxa"/>
          </w:tcPr>
          <w:p w:rsidR="00D34D54" w:rsidRPr="00686107" w:rsidRDefault="00D34D54" w:rsidP="004E195A">
            <w:pPr>
              <w:pStyle w:val="Default"/>
              <w:rPr>
                <w:sz w:val="23"/>
                <w:szCs w:val="23"/>
              </w:rPr>
            </w:pPr>
            <w:r w:rsidRPr="00686107">
              <w:t>Procurement Process starts with gathering requirements and creates a formal document that has to be sent to vendor.</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3</w:t>
            </w:r>
          </w:p>
        </w:tc>
        <w:tc>
          <w:tcPr>
            <w:tcW w:w="8001" w:type="dxa"/>
          </w:tcPr>
          <w:p w:rsidR="00D34D54" w:rsidRPr="00686107" w:rsidRDefault="00D34D54" w:rsidP="004E195A">
            <w:pPr>
              <w:pStyle w:val="Default"/>
              <w:rPr>
                <w:sz w:val="23"/>
                <w:szCs w:val="23"/>
              </w:rPr>
            </w:pPr>
            <w:r w:rsidRPr="00686107">
              <w:t>Times for reordering goods vary dependent on the control system you use and its lead time</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4</w:t>
            </w:r>
          </w:p>
        </w:tc>
        <w:tc>
          <w:tcPr>
            <w:tcW w:w="8001" w:type="dxa"/>
          </w:tcPr>
          <w:p w:rsidR="00D34D54" w:rsidRPr="00686107" w:rsidRDefault="00D34D54" w:rsidP="004E195A">
            <w:pPr>
              <w:pStyle w:val="NormalWeb"/>
              <w:shd w:val="clear" w:color="auto" w:fill="FFFFFF"/>
              <w:spacing w:before="0" w:beforeAutospacing="0" w:after="75" w:afterAutospacing="0"/>
              <w:ind w:left="150" w:right="150"/>
              <w:rPr>
                <w:color w:val="000000"/>
              </w:rPr>
            </w:pPr>
            <w:r w:rsidRPr="00686107">
              <w:rPr>
                <w:color w:val="000000"/>
              </w:rPr>
              <w:t>Goods receipt and goods issue will cause change in stock as goods receipt will increase warehouse stock and goods issue will decrease warehouse stock.</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5</w:t>
            </w:r>
          </w:p>
        </w:tc>
        <w:tc>
          <w:tcPr>
            <w:tcW w:w="8001" w:type="dxa"/>
          </w:tcPr>
          <w:p w:rsidR="00D34D54" w:rsidRPr="00686107" w:rsidRDefault="00D34D54" w:rsidP="004E195A">
            <w:pPr>
              <w:pStyle w:val="NormalWeb"/>
              <w:shd w:val="clear" w:color="auto" w:fill="FFFFFF"/>
              <w:spacing w:before="0" w:beforeAutospacing="0" w:after="75" w:afterAutospacing="0"/>
              <w:ind w:left="150" w:right="150"/>
              <w:rPr>
                <w:color w:val="000000"/>
              </w:rPr>
            </w:pPr>
            <w:r w:rsidRPr="00686107">
              <w:rPr>
                <w:color w:val="000000"/>
              </w:rPr>
              <w:t>By following your inventory policy you should be able to realize important advantages in inventory control.</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r w:rsidR="00D34D54" w:rsidRPr="00686107" w:rsidTr="004E195A">
        <w:trPr>
          <w:jc w:val="center"/>
        </w:trPr>
        <w:tc>
          <w:tcPr>
            <w:tcW w:w="672"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r w:rsidRPr="00686107">
              <w:rPr>
                <w:rFonts w:ascii="Times New Roman" w:hAnsi="Times New Roman" w:cs="Times New Roman"/>
                <w:color w:val="000000"/>
                <w:sz w:val="23"/>
                <w:szCs w:val="23"/>
              </w:rPr>
              <w:t>6</w:t>
            </w:r>
          </w:p>
        </w:tc>
        <w:tc>
          <w:tcPr>
            <w:tcW w:w="8001" w:type="dxa"/>
          </w:tcPr>
          <w:p w:rsidR="00D34D54" w:rsidRPr="00686107" w:rsidRDefault="00D34D54" w:rsidP="004E195A">
            <w:pPr>
              <w:pStyle w:val="Default"/>
              <w:rPr>
                <w:sz w:val="23"/>
                <w:szCs w:val="23"/>
              </w:rPr>
            </w:pPr>
            <w:r w:rsidRPr="00686107">
              <w:t>Materials with some common attributes are grouped together and assigned to a material type</w:t>
            </w:r>
          </w:p>
        </w:tc>
        <w:tc>
          <w:tcPr>
            <w:tcW w:w="718"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480"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39"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c>
          <w:tcPr>
            <w:tcW w:w="507" w:type="dxa"/>
          </w:tcPr>
          <w:p w:rsidR="00D34D54" w:rsidRPr="00686107" w:rsidRDefault="00D34D54" w:rsidP="004E195A">
            <w:pPr>
              <w:autoSpaceDE w:val="0"/>
              <w:autoSpaceDN w:val="0"/>
              <w:adjustRightInd w:val="0"/>
              <w:rPr>
                <w:rFonts w:ascii="Times New Roman" w:hAnsi="Times New Roman" w:cs="Times New Roman"/>
                <w:color w:val="000000"/>
                <w:sz w:val="23"/>
                <w:szCs w:val="23"/>
              </w:rPr>
            </w:pPr>
          </w:p>
        </w:tc>
      </w:tr>
    </w:tbl>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r w:rsidRPr="00686107">
        <w:rPr>
          <w:rFonts w:ascii="Times New Roman" w:hAnsi="Times New Roman" w:cs="Times New Roman"/>
          <w:b/>
          <w:color w:val="000000"/>
          <w:sz w:val="32"/>
          <w:szCs w:val="24"/>
        </w:rPr>
        <w:t xml:space="preserve">                                   Thank you for your usual cooperation!!!</w:t>
      </w: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color w:val="000000"/>
          <w:sz w:val="32"/>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bCs/>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bCs/>
          <w:color w:val="000000"/>
          <w:sz w:val="24"/>
          <w:szCs w:val="24"/>
        </w:rPr>
      </w:pPr>
    </w:p>
    <w:p w:rsidR="00D34D54" w:rsidRPr="00686107" w:rsidRDefault="00D34D54" w:rsidP="00D34D54">
      <w:pPr>
        <w:autoSpaceDE w:val="0"/>
        <w:autoSpaceDN w:val="0"/>
        <w:adjustRightInd w:val="0"/>
        <w:spacing w:after="0" w:line="240" w:lineRule="auto"/>
        <w:rPr>
          <w:rFonts w:ascii="Times New Roman" w:hAnsi="Times New Roman" w:cs="Times New Roman"/>
          <w:b/>
          <w:bCs/>
          <w:color w:val="000000"/>
          <w:sz w:val="24"/>
          <w:szCs w:val="24"/>
        </w:rPr>
      </w:pPr>
    </w:p>
    <w:p w:rsidR="00D34D54" w:rsidRPr="00BF320D" w:rsidRDefault="00240319" w:rsidP="00240319">
      <w:pPr>
        <w:autoSpaceDE w:val="0"/>
        <w:autoSpaceDN w:val="0"/>
        <w:adjustRightInd w:val="0"/>
        <w:spacing w:after="0" w:line="360" w:lineRule="auto"/>
        <w:rPr>
          <w:rFonts w:ascii="Times New Roman" w:hAnsi="Times New Roman" w:cs="Times New Roman"/>
          <w:b/>
          <w:color w:val="000000"/>
          <w:sz w:val="24"/>
          <w:szCs w:val="24"/>
        </w:rPr>
      </w:pPr>
      <w:r>
        <w:rPr>
          <w:rFonts w:ascii="Times New Roman" w:hAnsi="Times New Roman" w:cs="Times New Roman"/>
          <w:b/>
          <w:bCs/>
          <w:color w:val="000000"/>
          <w:sz w:val="24"/>
          <w:szCs w:val="24"/>
        </w:rPr>
        <w:t xml:space="preserve">                                         </w:t>
      </w:r>
      <w:r w:rsidR="00D34D54" w:rsidRPr="00BF320D">
        <w:rPr>
          <w:rFonts w:ascii="Times New Roman" w:hAnsi="Times New Roman" w:cs="Times New Roman"/>
          <w:b/>
          <w:bCs/>
          <w:color w:val="000000"/>
          <w:sz w:val="24"/>
          <w:szCs w:val="24"/>
        </w:rPr>
        <w:t>Interview and Field Observation</w:t>
      </w:r>
    </w:p>
    <w:p w:rsidR="00D34D54" w:rsidRPr="000372ED" w:rsidRDefault="00D34D54" w:rsidP="00DD7C8D">
      <w:pPr>
        <w:autoSpaceDE w:val="0"/>
        <w:autoSpaceDN w:val="0"/>
        <w:adjustRightInd w:val="0"/>
        <w:spacing w:after="0" w:line="360" w:lineRule="auto"/>
        <w:rPr>
          <w:rFonts w:ascii="Times New Roman" w:hAnsi="Times New Roman" w:cs="Times New Roman"/>
          <w:bCs/>
          <w:color w:val="000000"/>
          <w:sz w:val="24"/>
          <w:szCs w:val="24"/>
        </w:rPr>
      </w:pPr>
      <w:r w:rsidRPr="000372ED">
        <w:rPr>
          <w:rFonts w:ascii="Times New Roman" w:hAnsi="Times New Roman" w:cs="Times New Roman"/>
          <w:bCs/>
          <w:color w:val="000000"/>
          <w:sz w:val="24"/>
          <w:szCs w:val="24"/>
        </w:rPr>
        <w:t xml:space="preserve">Assessment of Materials Management Practice </w:t>
      </w:r>
      <w:proofErr w:type="spellStart"/>
      <w:r w:rsidRPr="000372ED">
        <w:rPr>
          <w:rFonts w:ascii="Times New Roman" w:hAnsi="Times New Roman" w:cs="Times New Roman"/>
          <w:bCs/>
          <w:color w:val="000000"/>
          <w:sz w:val="24"/>
          <w:szCs w:val="24"/>
        </w:rPr>
        <w:t>Holeta</w:t>
      </w:r>
      <w:proofErr w:type="spellEnd"/>
      <w:r w:rsidRPr="000372ED">
        <w:rPr>
          <w:rFonts w:ascii="Times New Roman" w:hAnsi="Times New Roman" w:cs="Times New Roman"/>
          <w:bCs/>
          <w:color w:val="000000"/>
          <w:sz w:val="24"/>
          <w:szCs w:val="24"/>
        </w:rPr>
        <w:t xml:space="preserve"> Poly Technic College</w:t>
      </w:r>
    </w:p>
    <w:p w:rsidR="00D34D54" w:rsidRPr="000372ED" w:rsidRDefault="00D34D54" w:rsidP="00DD7C8D">
      <w:pPr>
        <w:autoSpaceDE w:val="0"/>
        <w:autoSpaceDN w:val="0"/>
        <w:adjustRightInd w:val="0"/>
        <w:spacing w:after="0" w:line="360" w:lineRule="auto"/>
        <w:rPr>
          <w:rFonts w:ascii="Times New Roman" w:hAnsi="Times New Roman" w:cs="Times New Roman"/>
          <w:color w:val="000000"/>
          <w:sz w:val="24"/>
          <w:szCs w:val="24"/>
        </w:rPr>
      </w:pPr>
      <w:r w:rsidRPr="000372ED">
        <w:rPr>
          <w:rFonts w:ascii="Times New Roman" w:hAnsi="Times New Roman" w:cs="Times New Roman"/>
          <w:bCs/>
          <w:color w:val="000000"/>
          <w:sz w:val="24"/>
          <w:szCs w:val="24"/>
        </w:rPr>
        <w:t xml:space="preserve">QUESTIONAR ID: ------------------------------- </w:t>
      </w:r>
    </w:p>
    <w:p w:rsidR="00D34D54" w:rsidRPr="000372ED" w:rsidRDefault="00D34D54" w:rsidP="00DD7C8D">
      <w:pPr>
        <w:tabs>
          <w:tab w:val="left" w:pos="1473"/>
        </w:tabs>
        <w:spacing w:line="360" w:lineRule="auto"/>
        <w:rPr>
          <w:rFonts w:ascii="Times New Roman" w:hAnsi="Times New Roman" w:cs="Times New Roman"/>
          <w:sz w:val="24"/>
          <w:szCs w:val="24"/>
        </w:rPr>
      </w:pPr>
      <w:r w:rsidRPr="000372ED">
        <w:rPr>
          <w:rFonts w:ascii="Times New Roman" w:hAnsi="Times New Roman" w:cs="Times New Roman"/>
          <w:bCs/>
          <w:color w:val="000000"/>
          <w:sz w:val="24"/>
          <w:szCs w:val="24"/>
        </w:rPr>
        <w:t>The following interview question and field observation is prepared to support the questioner which is distributed to the different respondents.</w:t>
      </w:r>
    </w:p>
    <w:p w:rsidR="00D34D54" w:rsidRPr="002015D9" w:rsidRDefault="00D34D54" w:rsidP="004E195A">
      <w:pPr>
        <w:pStyle w:val="Default"/>
        <w:spacing w:line="360" w:lineRule="auto"/>
        <w:rPr>
          <w:b/>
          <w:bCs/>
          <w:u w:val="single"/>
        </w:rPr>
      </w:pPr>
      <w:r w:rsidRPr="002015D9">
        <w:rPr>
          <w:b/>
          <w:bCs/>
          <w:u w:val="single"/>
        </w:rPr>
        <w:t xml:space="preserve">Interview </w:t>
      </w:r>
    </w:p>
    <w:p w:rsidR="00D34D54" w:rsidRPr="00686107" w:rsidRDefault="00D34D54" w:rsidP="004E195A">
      <w:pPr>
        <w:pStyle w:val="ListParagraph"/>
        <w:numPr>
          <w:ilvl w:val="0"/>
          <w:numId w:val="20"/>
        </w:numPr>
        <w:autoSpaceDE w:val="0"/>
        <w:autoSpaceDN w:val="0"/>
        <w:adjustRightInd w:val="0"/>
        <w:spacing w:after="59" w:line="360" w:lineRule="auto"/>
        <w:jc w:val="both"/>
        <w:rPr>
          <w:rFonts w:ascii="Times New Roman" w:hAnsi="Times New Roman" w:cs="Times New Roman"/>
          <w:color w:val="000000"/>
          <w:sz w:val="24"/>
          <w:szCs w:val="24"/>
        </w:rPr>
      </w:pPr>
      <w:r w:rsidRPr="00686107">
        <w:rPr>
          <w:rFonts w:ascii="Times New Roman" w:hAnsi="Times New Roman" w:cs="Times New Roman"/>
          <w:color w:val="000000"/>
          <w:sz w:val="24"/>
          <w:szCs w:val="24"/>
        </w:rPr>
        <w:t>What are the</w:t>
      </w:r>
      <w:r w:rsidR="00EF41A0" w:rsidRPr="00686107">
        <w:rPr>
          <w:rFonts w:ascii="Times New Roman" w:hAnsi="Times New Roman" w:cs="Times New Roman"/>
          <w:color w:val="000000"/>
          <w:sz w:val="24"/>
          <w:szCs w:val="24"/>
        </w:rPr>
        <w:t xml:space="preserve"> materials Management problems</w:t>
      </w:r>
      <w:r w:rsidRPr="00686107">
        <w:rPr>
          <w:rFonts w:ascii="Times New Roman" w:hAnsi="Times New Roman" w:cs="Times New Roman"/>
          <w:color w:val="000000"/>
          <w:sz w:val="24"/>
          <w:szCs w:val="24"/>
        </w:rPr>
        <w:t xml:space="preserve"> and wastages related to </w:t>
      </w:r>
      <w:proofErr w:type="spellStart"/>
      <w:r w:rsidRPr="00686107">
        <w:rPr>
          <w:rFonts w:ascii="Times New Roman" w:hAnsi="Times New Roman" w:cs="Times New Roman"/>
          <w:color w:val="000000"/>
          <w:sz w:val="24"/>
          <w:szCs w:val="24"/>
        </w:rPr>
        <w:t>Holeta</w:t>
      </w:r>
      <w:proofErr w:type="spellEnd"/>
      <w:r w:rsidRPr="00686107">
        <w:rPr>
          <w:rFonts w:ascii="Times New Roman" w:hAnsi="Times New Roman" w:cs="Times New Roman"/>
          <w:color w:val="000000"/>
          <w:sz w:val="24"/>
          <w:szCs w:val="24"/>
        </w:rPr>
        <w:t xml:space="preserve"> Poly Technic College in your organization? </w:t>
      </w:r>
    </w:p>
    <w:p w:rsidR="00D34D54" w:rsidRPr="00686107" w:rsidRDefault="00D34D54" w:rsidP="004E195A">
      <w:pPr>
        <w:pStyle w:val="ListParagraph"/>
        <w:numPr>
          <w:ilvl w:val="0"/>
          <w:numId w:val="20"/>
        </w:numPr>
        <w:autoSpaceDE w:val="0"/>
        <w:autoSpaceDN w:val="0"/>
        <w:adjustRightInd w:val="0"/>
        <w:spacing w:after="59" w:line="360" w:lineRule="auto"/>
        <w:jc w:val="both"/>
        <w:rPr>
          <w:rFonts w:ascii="Times New Roman" w:hAnsi="Times New Roman" w:cs="Times New Roman"/>
          <w:color w:val="000000"/>
          <w:sz w:val="24"/>
          <w:szCs w:val="24"/>
        </w:rPr>
      </w:pPr>
      <w:r w:rsidRPr="00686107">
        <w:rPr>
          <w:rFonts w:ascii="Times New Roman" w:hAnsi="Times New Roman" w:cs="Times New Roman"/>
          <w:color w:val="000000"/>
          <w:sz w:val="24"/>
          <w:szCs w:val="24"/>
        </w:rPr>
        <w:t xml:space="preserve">What are the elements of good practice for effective materials management </w:t>
      </w:r>
      <w:proofErr w:type="spellStart"/>
      <w:r w:rsidRPr="00686107">
        <w:rPr>
          <w:rFonts w:ascii="Times New Roman" w:hAnsi="Times New Roman" w:cs="Times New Roman"/>
          <w:color w:val="000000"/>
          <w:sz w:val="24"/>
          <w:szCs w:val="24"/>
        </w:rPr>
        <w:t>Holeta</w:t>
      </w:r>
      <w:proofErr w:type="spellEnd"/>
      <w:r w:rsidRPr="00686107">
        <w:rPr>
          <w:rFonts w:ascii="Times New Roman" w:hAnsi="Times New Roman" w:cs="Times New Roman"/>
          <w:color w:val="000000"/>
          <w:sz w:val="24"/>
          <w:szCs w:val="24"/>
        </w:rPr>
        <w:t xml:space="preserve"> Poly Technic College?</w:t>
      </w:r>
    </w:p>
    <w:p w:rsidR="00D34D54" w:rsidRPr="00686107" w:rsidRDefault="00D34D54" w:rsidP="004E195A">
      <w:pPr>
        <w:pStyle w:val="ListParagraph"/>
        <w:numPr>
          <w:ilvl w:val="0"/>
          <w:numId w:val="20"/>
        </w:numPr>
        <w:autoSpaceDE w:val="0"/>
        <w:autoSpaceDN w:val="0"/>
        <w:adjustRightInd w:val="0"/>
        <w:spacing w:after="59" w:line="360" w:lineRule="auto"/>
        <w:jc w:val="both"/>
        <w:rPr>
          <w:rFonts w:ascii="Times New Roman" w:hAnsi="Times New Roman" w:cs="Times New Roman"/>
          <w:color w:val="000000"/>
          <w:sz w:val="24"/>
          <w:szCs w:val="24"/>
        </w:rPr>
      </w:pPr>
      <w:r w:rsidRPr="00686107">
        <w:rPr>
          <w:rFonts w:ascii="Times New Roman" w:hAnsi="Times New Roman" w:cs="Times New Roman"/>
          <w:bCs/>
          <w:sz w:val="23"/>
          <w:szCs w:val="23"/>
        </w:rPr>
        <w:t xml:space="preserve">What do you think about Materials Record at </w:t>
      </w:r>
      <w:proofErr w:type="spellStart"/>
      <w:r w:rsidRPr="00686107">
        <w:rPr>
          <w:rFonts w:ascii="Times New Roman" w:hAnsi="Times New Roman" w:cs="Times New Roman"/>
          <w:bCs/>
          <w:sz w:val="23"/>
          <w:szCs w:val="23"/>
        </w:rPr>
        <w:t>Holeta</w:t>
      </w:r>
      <w:proofErr w:type="spellEnd"/>
      <w:r w:rsidRPr="00686107">
        <w:rPr>
          <w:rFonts w:ascii="Times New Roman" w:hAnsi="Times New Roman" w:cs="Times New Roman"/>
          <w:bCs/>
          <w:sz w:val="23"/>
          <w:szCs w:val="23"/>
        </w:rPr>
        <w:t xml:space="preserve"> Poly Technic College?</w:t>
      </w:r>
    </w:p>
    <w:p w:rsidR="00D34D54" w:rsidRPr="00686107" w:rsidRDefault="00D34D54" w:rsidP="004E195A">
      <w:pPr>
        <w:pStyle w:val="ListParagraph"/>
        <w:numPr>
          <w:ilvl w:val="0"/>
          <w:numId w:val="20"/>
        </w:numPr>
        <w:autoSpaceDE w:val="0"/>
        <w:autoSpaceDN w:val="0"/>
        <w:adjustRightInd w:val="0"/>
        <w:spacing w:after="59" w:line="360" w:lineRule="auto"/>
        <w:jc w:val="both"/>
        <w:rPr>
          <w:rFonts w:ascii="Times New Roman" w:hAnsi="Times New Roman" w:cs="Times New Roman"/>
          <w:color w:val="000000"/>
          <w:sz w:val="24"/>
          <w:szCs w:val="24"/>
        </w:rPr>
      </w:pPr>
      <w:r w:rsidRPr="00686107">
        <w:rPr>
          <w:rFonts w:ascii="Times New Roman" w:hAnsi="Times New Roman" w:cs="Times New Roman"/>
          <w:color w:val="000000"/>
          <w:sz w:val="24"/>
          <w:szCs w:val="24"/>
        </w:rPr>
        <w:t xml:space="preserve">  What do you think about distribution</w:t>
      </w:r>
      <w:r w:rsidRPr="00686107">
        <w:rPr>
          <w:rFonts w:ascii="Times New Roman" w:hAnsi="Times New Roman" w:cs="Times New Roman"/>
          <w:bCs/>
          <w:sz w:val="23"/>
          <w:szCs w:val="23"/>
        </w:rPr>
        <w:t xml:space="preserve"> materials at   </w:t>
      </w:r>
      <w:proofErr w:type="spellStart"/>
      <w:r w:rsidRPr="00686107">
        <w:rPr>
          <w:rFonts w:ascii="Times New Roman" w:hAnsi="Times New Roman" w:cs="Times New Roman"/>
          <w:bCs/>
          <w:sz w:val="23"/>
          <w:szCs w:val="23"/>
        </w:rPr>
        <w:t>Holeta</w:t>
      </w:r>
      <w:proofErr w:type="spellEnd"/>
      <w:r w:rsidRPr="00686107">
        <w:rPr>
          <w:rFonts w:ascii="Times New Roman" w:hAnsi="Times New Roman" w:cs="Times New Roman"/>
          <w:bCs/>
          <w:sz w:val="23"/>
          <w:szCs w:val="23"/>
        </w:rPr>
        <w:t xml:space="preserve"> Poly Technic College?</w:t>
      </w:r>
    </w:p>
    <w:p w:rsidR="00D34D54" w:rsidRPr="00686107" w:rsidRDefault="00D34D54" w:rsidP="00EF41A0">
      <w:pPr>
        <w:pStyle w:val="ListParagraph"/>
        <w:numPr>
          <w:ilvl w:val="0"/>
          <w:numId w:val="20"/>
        </w:numPr>
        <w:autoSpaceDE w:val="0"/>
        <w:autoSpaceDN w:val="0"/>
        <w:adjustRightInd w:val="0"/>
        <w:spacing w:after="59" w:line="360" w:lineRule="auto"/>
        <w:jc w:val="both"/>
        <w:rPr>
          <w:rFonts w:ascii="Times New Roman" w:hAnsi="Times New Roman" w:cs="Times New Roman"/>
          <w:color w:val="000000"/>
          <w:sz w:val="24"/>
          <w:szCs w:val="24"/>
        </w:rPr>
      </w:pPr>
      <w:r w:rsidRPr="00686107">
        <w:rPr>
          <w:rFonts w:ascii="Times New Roman" w:hAnsi="Times New Roman" w:cs="Times New Roman"/>
          <w:color w:val="000000"/>
          <w:sz w:val="24"/>
          <w:szCs w:val="24"/>
        </w:rPr>
        <w:t xml:space="preserve"> What do you think about </w:t>
      </w:r>
      <w:r w:rsidRPr="00686107">
        <w:rPr>
          <w:rFonts w:ascii="Times New Roman" w:hAnsi="Times New Roman" w:cs="Times New Roman"/>
          <w:bCs/>
          <w:sz w:val="23"/>
          <w:szCs w:val="23"/>
        </w:rPr>
        <w:t xml:space="preserve">Material management Planning and handling at </w:t>
      </w:r>
      <w:proofErr w:type="spellStart"/>
      <w:r w:rsidRPr="00686107">
        <w:rPr>
          <w:rFonts w:ascii="Times New Roman" w:hAnsi="Times New Roman" w:cs="Times New Roman"/>
          <w:bCs/>
          <w:sz w:val="23"/>
          <w:szCs w:val="23"/>
        </w:rPr>
        <w:t>Holeta</w:t>
      </w:r>
      <w:proofErr w:type="spellEnd"/>
      <w:r w:rsidRPr="00686107">
        <w:rPr>
          <w:rFonts w:ascii="Times New Roman" w:hAnsi="Times New Roman" w:cs="Times New Roman"/>
          <w:bCs/>
          <w:sz w:val="23"/>
          <w:szCs w:val="23"/>
        </w:rPr>
        <w:t xml:space="preserve"> Poly </w:t>
      </w:r>
      <w:r w:rsidR="00EF41A0" w:rsidRPr="00686107">
        <w:rPr>
          <w:rFonts w:ascii="Times New Roman" w:hAnsi="Times New Roman" w:cs="Times New Roman"/>
          <w:bCs/>
          <w:sz w:val="23"/>
          <w:szCs w:val="23"/>
        </w:rPr>
        <w:t>Technic</w:t>
      </w:r>
      <w:r w:rsidRPr="00686107">
        <w:rPr>
          <w:rFonts w:ascii="Times New Roman" w:hAnsi="Times New Roman" w:cs="Times New Roman"/>
          <w:bCs/>
          <w:sz w:val="23"/>
          <w:szCs w:val="23"/>
        </w:rPr>
        <w:t xml:space="preserve"> College?</w:t>
      </w:r>
    </w:p>
    <w:p w:rsidR="00D34D54" w:rsidRPr="00686107" w:rsidRDefault="00EB2327" w:rsidP="004E195A">
      <w:pPr>
        <w:pStyle w:val="Default"/>
        <w:spacing w:line="360" w:lineRule="auto"/>
        <w:rPr>
          <w:b/>
          <w:bCs/>
          <w:u w:val="single"/>
        </w:rPr>
      </w:pPr>
      <w:r w:rsidRPr="00686107">
        <w:rPr>
          <w:b/>
          <w:bCs/>
          <w:u w:val="single"/>
        </w:rPr>
        <w:t>Observation</w:t>
      </w:r>
    </w:p>
    <w:p w:rsidR="00D34D54" w:rsidRPr="00686107" w:rsidRDefault="00D34D54" w:rsidP="004E195A">
      <w:pPr>
        <w:autoSpaceDE w:val="0"/>
        <w:autoSpaceDN w:val="0"/>
        <w:adjustRightInd w:val="0"/>
        <w:spacing w:after="0" w:line="360" w:lineRule="auto"/>
        <w:rPr>
          <w:rFonts w:ascii="Times New Roman" w:hAnsi="Times New Roman" w:cs="Times New Roman"/>
          <w:color w:val="000000"/>
          <w:sz w:val="24"/>
          <w:szCs w:val="24"/>
        </w:rPr>
      </w:pPr>
    </w:p>
    <w:p w:rsidR="00D34D54" w:rsidRPr="00686107" w:rsidRDefault="00D34D54" w:rsidP="004E195A">
      <w:pPr>
        <w:numPr>
          <w:ilvl w:val="0"/>
          <w:numId w:val="17"/>
        </w:numPr>
        <w:autoSpaceDE w:val="0"/>
        <w:autoSpaceDN w:val="0"/>
        <w:adjustRightInd w:val="0"/>
        <w:spacing w:after="0" w:line="360" w:lineRule="auto"/>
        <w:rPr>
          <w:rFonts w:ascii="Times New Roman" w:hAnsi="Times New Roman" w:cs="Times New Roman"/>
          <w:color w:val="000000"/>
          <w:sz w:val="24"/>
          <w:szCs w:val="24"/>
        </w:rPr>
      </w:pPr>
      <w:r w:rsidRPr="00686107">
        <w:rPr>
          <w:rFonts w:ascii="Times New Roman" w:hAnsi="Times New Roman" w:cs="Times New Roman"/>
          <w:color w:val="000000"/>
          <w:sz w:val="24"/>
          <w:szCs w:val="24"/>
        </w:rPr>
        <w:t xml:space="preserve">Materials type, control of storage, management of surplus and inventory materials and usages are whether under problem or not. </w:t>
      </w:r>
    </w:p>
    <w:p w:rsidR="00D34D54" w:rsidRPr="00686107" w:rsidRDefault="00D34D54" w:rsidP="004E195A">
      <w:pPr>
        <w:numPr>
          <w:ilvl w:val="0"/>
          <w:numId w:val="17"/>
        </w:numPr>
        <w:autoSpaceDE w:val="0"/>
        <w:autoSpaceDN w:val="0"/>
        <w:adjustRightInd w:val="0"/>
        <w:spacing w:after="0" w:line="360" w:lineRule="auto"/>
        <w:rPr>
          <w:rFonts w:ascii="Times New Roman" w:hAnsi="Times New Roman" w:cs="Times New Roman"/>
          <w:color w:val="000000"/>
          <w:sz w:val="24"/>
          <w:szCs w:val="24"/>
        </w:rPr>
      </w:pPr>
      <w:r w:rsidRPr="00686107">
        <w:rPr>
          <w:rFonts w:ascii="Times New Roman" w:hAnsi="Times New Roman" w:cs="Times New Roman"/>
          <w:color w:val="000000"/>
          <w:sz w:val="24"/>
          <w:szCs w:val="24"/>
        </w:rPr>
        <w:t xml:space="preserve"> Supervision of works and storages, ordering of materials, organizational frame works, cutting of materials and damages, security and care in transportation of materials and planning and scheduling of materials to observe the wastage ranges. </w:t>
      </w:r>
    </w:p>
    <w:p w:rsidR="00D34D54" w:rsidRPr="00686107" w:rsidRDefault="00D34D54" w:rsidP="004E195A">
      <w:pPr>
        <w:tabs>
          <w:tab w:val="left" w:pos="90"/>
        </w:tabs>
        <w:spacing w:after="0" w:line="360" w:lineRule="auto"/>
        <w:ind w:left="720" w:hanging="624"/>
        <w:rPr>
          <w:rFonts w:ascii="Times New Roman" w:hAnsi="Times New Roman" w:cs="Times New Roman"/>
          <w:sz w:val="24"/>
          <w:szCs w:val="24"/>
        </w:rPr>
      </w:pPr>
    </w:p>
    <w:sectPr w:rsidR="00D34D54" w:rsidRPr="00686107" w:rsidSect="0051603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4937" w:rsidRDefault="002A4937" w:rsidP="00C62A60">
      <w:pPr>
        <w:spacing w:after="0" w:line="240" w:lineRule="auto"/>
      </w:pPr>
      <w:r>
        <w:separator/>
      </w:r>
    </w:p>
  </w:endnote>
  <w:endnote w:type="continuationSeparator" w:id="0">
    <w:p w:rsidR="002A4937" w:rsidRDefault="002A4937" w:rsidP="00C62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MBX12">
    <w:altName w:val="Times New Roman"/>
    <w:panose1 w:val="00000000000000000000"/>
    <w:charset w:val="00"/>
    <w:family w:val="roman"/>
    <w:notTrueType/>
    <w:pitch w:val="default"/>
  </w:font>
  <w:font w:name="CMR12">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2683902"/>
      <w:docPartObj>
        <w:docPartGallery w:val="Page Numbers (Bottom of Page)"/>
        <w:docPartUnique/>
      </w:docPartObj>
    </w:sdtPr>
    <w:sdtEndPr>
      <w:rPr>
        <w:noProof/>
      </w:rPr>
    </w:sdtEndPr>
    <w:sdtContent>
      <w:p w:rsidR="00EE4147" w:rsidRDefault="00EE4147">
        <w:pPr>
          <w:pStyle w:val="Footer"/>
          <w:jc w:val="right"/>
        </w:pPr>
        <w:r>
          <w:fldChar w:fldCharType="begin"/>
        </w:r>
        <w:r>
          <w:instrText xml:space="preserve"> PAGE   \* MERGEFORMAT </w:instrText>
        </w:r>
        <w:r>
          <w:fldChar w:fldCharType="separate"/>
        </w:r>
        <w:r>
          <w:rPr>
            <w:noProof/>
          </w:rPr>
          <w:t>iv</w:t>
        </w:r>
        <w:r>
          <w:rPr>
            <w:noProof/>
          </w:rPr>
          <w:fldChar w:fldCharType="end"/>
        </w:r>
      </w:p>
    </w:sdtContent>
  </w:sdt>
  <w:p w:rsidR="00EE4147" w:rsidRDefault="00EE41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4361553"/>
      <w:docPartObj>
        <w:docPartGallery w:val="Page Numbers (Bottom of Page)"/>
        <w:docPartUnique/>
      </w:docPartObj>
    </w:sdtPr>
    <w:sdtEndPr>
      <w:rPr>
        <w:noProof/>
      </w:rPr>
    </w:sdtEndPr>
    <w:sdtContent>
      <w:p w:rsidR="00EE4147" w:rsidRDefault="00EE4147">
        <w:pPr>
          <w:pStyle w:val="Footer"/>
          <w:jc w:val="center"/>
        </w:pPr>
        <w:r>
          <w:rPr>
            <w:noProof/>
          </w:rPr>
          <w:fldChar w:fldCharType="begin"/>
        </w:r>
        <w:r>
          <w:rPr>
            <w:noProof/>
          </w:rPr>
          <w:instrText xml:space="preserve"> PAGE   \* MERGEFORMAT </w:instrText>
        </w:r>
        <w:r>
          <w:rPr>
            <w:noProof/>
          </w:rPr>
          <w:fldChar w:fldCharType="separate"/>
        </w:r>
        <w:r>
          <w:rPr>
            <w:noProof/>
          </w:rPr>
          <w:t>vi</w:t>
        </w:r>
        <w:r>
          <w:rPr>
            <w:noProof/>
          </w:rPr>
          <w:fldChar w:fldCharType="end"/>
        </w:r>
      </w:p>
    </w:sdtContent>
  </w:sdt>
  <w:p w:rsidR="00EE4147" w:rsidRDefault="00EE41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147" w:rsidRDefault="00EE4147" w:rsidP="00372E8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4937" w:rsidRDefault="002A4937" w:rsidP="00C62A60">
      <w:pPr>
        <w:spacing w:after="0" w:line="240" w:lineRule="auto"/>
      </w:pPr>
      <w:r>
        <w:separator/>
      </w:r>
    </w:p>
  </w:footnote>
  <w:footnote w:type="continuationSeparator" w:id="0">
    <w:p w:rsidR="002A4937" w:rsidRDefault="002A4937" w:rsidP="00C62A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64D95"/>
    <w:multiLevelType w:val="multilevel"/>
    <w:tmpl w:val="07D26274"/>
    <w:lvl w:ilvl="0">
      <w:start w:val="1"/>
      <w:numFmt w:val="decimal"/>
      <w:lvlText w:val="%1."/>
      <w:lvlJc w:val="left"/>
      <w:pPr>
        <w:ind w:left="360" w:hanging="360"/>
      </w:pPr>
      <w:rPr>
        <w:rFonts w:hint="default"/>
      </w:rPr>
    </w:lvl>
    <w:lvl w:ilvl="1">
      <w:start w:val="2"/>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 w15:restartNumberingAfterBreak="0">
    <w:nsid w:val="07993532"/>
    <w:multiLevelType w:val="hybridMultilevel"/>
    <w:tmpl w:val="37EC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C46F7F"/>
    <w:multiLevelType w:val="hybridMultilevel"/>
    <w:tmpl w:val="2312B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F776FE"/>
    <w:multiLevelType w:val="hybridMultilevel"/>
    <w:tmpl w:val="9B0A480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242D14"/>
    <w:multiLevelType w:val="hybridMultilevel"/>
    <w:tmpl w:val="F9FCF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A03344"/>
    <w:multiLevelType w:val="hybridMultilevel"/>
    <w:tmpl w:val="9BE4E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73393D"/>
    <w:multiLevelType w:val="hybridMultilevel"/>
    <w:tmpl w:val="3982A3E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0A2888"/>
    <w:multiLevelType w:val="multilevel"/>
    <w:tmpl w:val="D390DD7C"/>
    <w:lvl w:ilvl="0">
      <w:start w:val="1"/>
      <w:numFmt w:val="decimal"/>
      <w:lvlText w:val="%1."/>
      <w:lvlJc w:val="left"/>
      <w:pPr>
        <w:ind w:left="360" w:hanging="360"/>
      </w:pPr>
      <w:rPr>
        <w:rFonts w:ascii="Times New Roman" w:eastAsiaTheme="majorEastAsia" w:hAnsi="Times New Roman" w:cstheme="majorBidi"/>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1467887"/>
    <w:multiLevelType w:val="multilevel"/>
    <w:tmpl w:val="34225D20"/>
    <w:lvl w:ilvl="0">
      <w:start w:val="4"/>
      <w:numFmt w:val="decimal"/>
      <w:lvlText w:val="%1."/>
      <w:lvlJc w:val="left"/>
      <w:pPr>
        <w:ind w:left="450" w:hanging="450"/>
      </w:pPr>
      <w:rPr>
        <w:rFonts w:eastAsiaTheme="majorEastAsia"/>
        <w:color w:val="000000" w:themeColor="text1"/>
      </w:rPr>
    </w:lvl>
    <w:lvl w:ilvl="1">
      <w:start w:val="1"/>
      <w:numFmt w:val="decimal"/>
      <w:lvlText w:val="%1.%2."/>
      <w:lvlJc w:val="left"/>
      <w:pPr>
        <w:ind w:left="720" w:hanging="720"/>
      </w:pPr>
      <w:rPr>
        <w:rFonts w:eastAsiaTheme="majorEastAsia"/>
        <w:color w:val="000000" w:themeColor="text1"/>
      </w:rPr>
    </w:lvl>
    <w:lvl w:ilvl="2">
      <w:start w:val="1"/>
      <w:numFmt w:val="decimal"/>
      <w:lvlText w:val="%1.%2.%3."/>
      <w:lvlJc w:val="left"/>
      <w:pPr>
        <w:ind w:left="720" w:hanging="720"/>
      </w:pPr>
      <w:rPr>
        <w:rFonts w:eastAsiaTheme="majorEastAsia"/>
        <w:color w:val="000000" w:themeColor="text1"/>
      </w:rPr>
    </w:lvl>
    <w:lvl w:ilvl="3">
      <w:start w:val="1"/>
      <w:numFmt w:val="decimal"/>
      <w:lvlText w:val="%1.%2.%3.%4."/>
      <w:lvlJc w:val="left"/>
      <w:pPr>
        <w:ind w:left="1080" w:hanging="1080"/>
      </w:pPr>
      <w:rPr>
        <w:rFonts w:eastAsiaTheme="majorEastAsia"/>
        <w:color w:val="000000" w:themeColor="text1"/>
      </w:rPr>
    </w:lvl>
    <w:lvl w:ilvl="4">
      <w:start w:val="1"/>
      <w:numFmt w:val="decimal"/>
      <w:lvlText w:val="%1.%2.%3.%4.%5."/>
      <w:lvlJc w:val="left"/>
      <w:pPr>
        <w:ind w:left="1080" w:hanging="1080"/>
      </w:pPr>
      <w:rPr>
        <w:rFonts w:eastAsiaTheme="majorEastAsia"/>
        <w:color w:val="000000" w:themeColor="text1"/>
      </w:rPr>
    </w:lvl>
    <w:lvl w:ilvl="5">
      <w:start w:val="1"/>
      <w:numFmt w:val="decimal"/>
      <w:lvlText w:val="%1.%2.%3.%4.%5.%6."/>
      <w:lvlJc w:val="left"/>
      <w:pPr>
        <w:ind w:left="1440" w:hanging="1440"/>
      </w:pPr>
      <w:rPr>
        <w:rFonts w:eastAsiaTheme="majorEastAsia"/>
        <w:color w:val="000000" w:themeColor="text1"/>
      </w:rPr>
    </w:lvl>
    <w:lvl w:ilvl="6">
      <w:start w:val="1"/>
      <w:numFmt w:val="decimal"/>
      <w:lvlText w:val="%1.%2.%3.%4.%5.%6.%7."/>
      <w:lvlJc w:val="left"/>
      <w:pPr>
        <w:ind w:left="1800" w:hanging="1800"/>
      </w:pPr>
      <w:rPr>
        <w:rFonts w:eastAsiaTheme="majorEastAsia"/>
        <w:color w:val="000000" w:themeColor="text1"/>
      </w:rPr>
    </w:lvl>
    <w:lvl w:ilvl="7">
      <w:start w:val="1"/>
      <w:numFmt w:val="decimal"/>
      <w:lvlText w:val="%1.%2.%3.%4.%5.%6.%7.%8."/>
      <w:lvlJc w:val="left"/>
      <w:pPr>
        <w:ind w:left="1800" w:hanging="1800"/>
      </w:pPr>
      <w:rPr>
        <w:rFonts w:eastAsiaTheme="majorEastAsia"/>
        <w:color w:val="000000" w:themeColor="text1"/>
      </w:rPr>
    </w:lvl>
    <w:lvl w:ilvl="8">
      <w:start w:val="1"/>
      <w:numFmt w:val="decimal"/>
      <w:lvlText w:val="%1.%2.%3.%4.%5.%6.%7.%8.%9."/>
      <w:lvlJc w:val="left"/>
      <w:pPr>
        <w:ind w:left="2160" w:hanging="2160"/>
      </w:pPr>
      <w:rPr>
        <w:rFonts w:eastAsiaTheme="majorEastAsia"/>
        <w:color w:val="000000" w:themeColor="text1"/>
      </w:rPr>
    </w:lvl>
  </w:abstractNum>
  <w:abstractNum w:abstractNumId="9" w15:restartNumberingAfterBreak="0">
    <w:nsid w:val="3E9507FB"/>
    <w:multiLevelType w:val="hybridMultilevel"/>
    <w:tmpl w:val="A24E0A1E"/>
    <w:lvl w:ilvl="0" w:tplc="04090005">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428659EF"/>
    <w:multiLevelType w:val="multilevel"/>
    <w:tmpl w:val="CB36655A"/>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36964EE"/>
    <w:multiLevelType w:val="multilevel"/>
    <w:tmpl w:val="04023644"/>
    <w:lvl w:ilvl="0">
      <w:start w:val="1"/>
      <w:numFmt w:val="decimal"/>
      <w:lvlText w:val="%1."/>
      <w:lvlJc w:val="left"/>
      <w:pPr>
        <w:ind w:left="720" w:hanging="360"/>
      </w:pPr>
      <w:rPr>
        <w:rFonts w:ascii="Times New Roman" w:hAnsi="Times New Roman" w:cs="Times New Roman" w:hint="default"/>
        <w:sz w:val="22"/>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4745958"/>
    <w:multiLevelType w:val="multilevel"/>
    <w:tmpl w:val="B3FE99FA"/>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B831C42"/>
    <w:multiLevelType w:val="hybridMultilevel"/>
    <w:tmpl w:val="796461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383330"/>
    <w:multiLevelType w:val="hybridMultilevel"/>
    <w:tmpl w:val="E87CA09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C507D0"/>
    <w:multiLevelType w:val="hybridMultilevel"/>
    <w:tmpl w:val="C040E3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007D3E"/>
    <w:multiLevelType w:val="hybridMultilevel"/>
    <w:tmpl w:val="3830F6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ED0432"/>
    <w:multiLevelType w:val="hybridMultilevel"/>
    <w:tmpl w:val="1D5A51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F7F2DAE"/>
    <w:multiLevelType w:val="hybridMultilevel"/>
    <w:tmpl w:val="663C90D8"/>
    <w:lvl w:ilvl="0" w:tplc="04090017">
      <w:start w:val="1"/>
      <w:numFmt w:val="lowerLetter"/>
      <w:lvlText w:val="%1)"/>
      <w:lvlJc w:val="left"/>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9" w15:restartNumberingAfterBreak="0">
    <w:nsid w:val="76A67E62"/>
    <w:multiLevelType w:val="hybridMultilevel"/>
    <w:tmpl w:val="6D6E6C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BA5931"/>
    <w:multiLevelType w:val="multilevel"/>
    <w:tmpl w:val="7D165D2C"/>
    <w:lvl w:ilvl="0">
      <w:start w:val="1"/>
      <w:numFmt w:val="decimal"/>
      <w:lvlText w:val="%1."/>
      <w:lvlJc w:val="left"/>
      <w:pPr>
        <w:ind w:left="720" w:hanging="360"/>
      </w:pPr>
    </w:lvl>
    <w:lvl w:ilvl="1">
      <w:start w:val="3"/>
      <w:numFmt w:val="decimal"/>
      <w:isLgl/>
      <w:lvlText w:val="%1.%2."/>
      <w:lvlJc w:val="left"/>
      <w:pPr>
        <w:ind w:left="704"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DC83419"/>
    <w:multiLevelType w:val="hybridMultilevel"/>
    <w:tmpl w:val="C3E47C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21"/>
  </w:num>
  <w:num w:numId="4">
    <w:abstractNumId w:val="19"/>
  </w:num>
  <w:num w:numId="5">
    <w:abstractNumId w:val="14"/>
  </w:num>
  <w:num w:numId="6">
    <w:abstractNumId w:val="3"/>
  </w:num>
  <w:num w:numId="7">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2"/>
  </w:num>
  <w:num w:numId="10">
    <w:abstractNumId w:val="20"/>
  </w:num>
  <w:num w:numId="11">
    <w:abstractNumId w:val="4"/>
  </w:num>
  <w:num w:numId="12">
    <w:abstractNumId w:val="17"/>
  </w:num>
  <w:num w:numId="13">
    <w:abstractNumId w:val="5"/>
  </w:num>
  <w:num w:numId="14">
    <w:abstractNumId w:val="7"/>
  </w:num>
  <w:num w:numId="15">
    <w:abstractNumId w:val="0"/>
  </w:num>
  <w:num w:numId="16">
    <w:abstractNumId w:val="11"/>
  </w:num>
  <w:num w:numId="17">
    <w:abstractNumId w:val="16"/>
  </w:num>
  <w:num w:numId="18">
    <w:abstractNumId w:val="15"/>
  </w:num>
  <w:num w:numId="19">
    <w:abstractNumId w:val="13"/>
  </w:num>
  <w:num w:numId="20">
    <w:abstractNumId w:val="1"/>
  </w:num>
  <w:num w:numId="21">
    <w:abstractNumId w:val="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3235"/>
    <w:rsid w:val="00000B89"/>
    <w:rsid w:val="00000C97"/>
    <w:rsid w:val="0000199D"/>
    <w:rsid w:val="000025EA"/>
    <w:rsid w:val="00002C2B"/>
    <w:rsid w:val="00002DE9"/>
    <w:rsid w:val="00002E87"/>
    <w:rsid w:val="00003EC3"/>
    <w:rsid w:val="00004F56"/>
    <w:rsid w:val="0000520D"/>
    <w:rsid w:val="0000528E"/>
    <w:rsid w:val="00005926"/>
    <w:rsid w:val="000061D7"/>
    <w:rsid w:val="00006E31"/>
    <w:rsid w:val="00007A1E"/>
    <w:rsid w:val="00007A53"/>
    <w:rsid w:val="0001024F"/>
    <w:rsid w:val="00010958"/>
    <w:rsid w:val="000109C6"/>
    <w:rsid w:val="00010B3D"/>
    <w:rsid w:val="00010C7D"/>
    <w:rsid w:val="00010D25"/>
    <w:rsid w:val="0001150F"/>
    <w:rsid w:val="00011B29"/>
    <w:rsid w:val="00011ECB"/>
    <w:rsid w:val="00012109"/>
    <w:rsid w:val="00012A08"/>
    <w:rsid w:val="00012D19"/>
    <w:rsid w:val="00014670"/>
    <w:rsid w:val="000146E9"/>
    <w:rsid w:val="000152F7"/>
    <w:rsid w:val="00015683"/>
    <w:rsid w:val="0001570C"/>
    <w:rsid w:val="000166D8"/>
    <w:rsid w:val="00016861"/>
    <w:rsid w:val="0001699E"/>
    <w:rsid w:val="0001750B"/>
    <w:rsid w:val="00020355"/>
    <w:rsid w:val="00020808"/>
    <w:rsid w:val="00021025"/>
    <w:rsid w:val="0002107B"/>
    <w:rsid w:val="00021295"/>
    <w:rsid w:val="0002137F"/>
    <w:rsid w:val="00021520"/>
    <w:rsid w:val="0002172F"/>
    <w:rsid w:val="000221EF"/>
    <w:rsid w:val="000225FA"/>
    <w:rsid w:val="00022BF4"/>
    <w:rsid w:val="00022E63"/>
    <w:rsid w:val="00023D73"/>
    <w:rsid w:val="00023F43"/>
    <w:rsid w:val="00023FFB"/>
    <w:rsid w:val="00025470"/>
    <w:rsid w:val="00025BF0"/>
    <w:rsid w:val="000263B7"/>
    <w:rsid w:val="00026447"/>
    <w:rsid w:val="000266D1"/>
    <w:rsid w:val="00026B47"/>
    <w:rsid w:val="00026C37"/>
    <w:rsid w:val="00030895"/>
    <w:rsid w:val="00030D1B"/>
    <w:rsid w:val="00030E4A"/>
    <w:rsid w:val="00031904"/>
    <w:rsid w:val="00031C95"/>
    <w:rsid w:val="00031DBF"/>
    <w:rsid w:val="00031FD7"/>
    <w:rsid w:val="000328D4"/>
    <w:rsid w:val="00032A21"/>
    <w:rsid w:val="00032D84"/>
    <w:rsid w:val="0003323A"/>
    <w:rsid w:val="000332DC"/>
    <w:rsid w:val="000338BD"/>
    <w:rsid w:val="00033C42"/>
    <w:rsid w:val="0003466A"/>
    <w:rsid w:val="00034AFF"/>
    <w:rsid w:val="000355C8"/>
    <w:rsid w:val="000356F0"/>
    <w:rsid w:val="000366D9"/>
    <w:rsid w:val="00036844"/>
    <w:rsid w:val="00036940"/>
    <w:rsid w:val="00036E67"/>
    <w:rsid w:val="000372ED"/>
    <w:rsid w:val="0003763D"/>
    <w:rsid w:val="00037C45"/>
    <w:rsid w:val="00037FCD"/>
    <w:rsid w:val="00040660"/>
    <w:rsid w:val="000408F9"/>
    <w:rsid w:val="00040BE2"/>
    <w:rsid w:val="000413FD"/>
    <w:rsid w:val="000414B0"/>
    <w:rsid w:val="0004158E"/>
    <w:rsid w:val="0004231A"/>
    <w:rsid w:val="000435A9"/>
    <w:rsid w:val="0004364E"/>
    <w:rsid w:val="00043931"/>
    <w:rsid w:val="000445CC"/>
    <w:rsid w:val="00044A66"/>
    <w:rsid w:val="000450CE"/>
    <w:rsid w:val="00045632"/>
    <w:rsid w:val="00045AA1"/>
    <w:rsid w:val="00045D53"/>
    <w:rsid w:val="00046520"/>
    <w:rsid w:val="00046877"/>
    <w:rsid w:val="00046B74"/>
    <w:rsid w:val="00046D3C"/>
    <w:rsid w:val="00046E25"/>
    <w:rsid w:val="00047917"/>
    <w:rsid w:val="00047C2F"/>
    <w:rsid w:val="00047DD3"/>
    <w:rsid w:val="0005002E"/>
    <w:rsid w:val="000503C4"/>
    <w:rsid w:val="000505CC"/>
    <w:rsid w:val="000519EF"/>
    <w:rsid w:val="00051D52"/>
    <w:rsid w:val="0005244C"/>
    <w:rsid w:val="0005276B"/>
    <w:rsid w:val="00052887"/>
    <w:rsid w:val="0005293B"/>
    <w:rsid w:val="00052DEA"/>
    <w:rsid w:val="00052EB4"/>
    <w:rsid w:val="0005352B"/>
    <w:rsid w:val="00053A43"/>
    <w:rsid w:val="00053C6F"/>
    <w:rsid w:val="000555D1"/>
    <w:rsid w:val="00055D1C"/>
    <w:rsid w:val="00055DBE"/>
    <w:rsid w:val="00055E97"/>
    <w:rsid w:val="00056350"/>
    <w:rsid w:val="00056546"/>
    <w:rsid w:val="000567F6"/>
    <w:rsid w:val="00056B4F"/>
    <w:rsid w:val="00060476"/>
    <w:rsid w:val="00060E67"/>
    <w:rsid w:val="00061053"/>
    <w:rsid w:val="00061225"/>
    <w:rsid w:val="00061A36"/>
    <w:rsid w:val="00061A9D"/>
    <w:rsid w:val="00061D02"/>
    <w:rsid w:val="00062678"/>
    <w:rsid w:val="00062853"/>
    <w:rsid w:val="00062A17"/>
    <w:rsid w:val="000638D4"/>
    <w:rsid w:val="00063D19"/>
    <w:rsid w:val="00064F40"/>
    <w:rsid w:val="0006601A"/>
    <w:rsid w:val="00066820"/>
    <w:rsid w:val="00066A87"/>
    <w:rsid w:val="00066D55"/>
    <w:rsid w:val="000672DA"/>
    <w:rsid w:val="000675BC"/>
    <w:rsid w:val="00067659"/>
    <w:rsid w:val="000676F3"/>
    <w:rsid w:val="0006777C"/>
    <w:rsid w:val="0006798B"/>
    <w:rsid w:val="000706D2"/>
    <w:rsid w:val="00070827"/>
    <w:rsid w:val="000709A2"/>
    <w:rsid w:val="00070C97"/>
    <w:rsid w:val="000715B8"/>
    <w:rsid w:val="000717B2"/>
    <w:rsid w:val="000717D9"/>
    <w:rsid w:val="00071CD6"/>
    <w:rsid w:val="00072EE4"/>
    <w:rsid w:val="0007327C"/>
    <w:rsid w:val="00073734"/>
    <w:rsid w:val="00073936"/>
    <w:rsid w:val="00073D14"/>
    <w:rsid w:val="000749A0"/>
    <w:rsid w:val="00075099"/>
    <w:rsid w:val="000757C3"/>
    <w:rsid w:val="00075860"/>
    <w:rsid w:val="0007599E"/>
    <w:rsid w:val="00075F45"/>
    <w:rsid w:val="00076493"/>
    <w:rsid w:val="00076947"/>
    <w:rsid w:val="00076BD8"/>
    <w:rsid w:val="00076DE5"/>
    <w:rsid w:val="0007716B"/>
    <w:rsid w:val="00077234"/>
    <w:rsid w:val="000773FD"/>
    <w:rsid w:val="00077455"/>
    <w:rsid w:val="00077559"/>
    <w:rsid w:val="0007771F"/>
    <w:rsid w:val="00077D9D"/>
    <w:rsid w:val="00080040"/>
    <w:rsid w:val="00080397"/>
    <w:rsid w:val="00080E31"/>
    <w:rsid w:val="000811E6"/>
    <w:rsid w:val="000817C1"/>
    <w:rsid w:val="00081BBE"/>
    <w:rsid w:val="00081E10"/>
    <w:rsid w:val="00082879"/>
    <w:rsid w:val="00082ED2"/>
    <w:rsid w:val="00083638"/>
    <w:rsid w:val="0008392E"/>
    <w:rsid w:val="0008505C"/>
    <w:rsid w:val="00085346"/>
    <w:rsid w:val="00085B23"/>
    <w:rsid w:val="00085B5E"/>
    <w:rsid w:val="00086F97"/>
    <w:rsid w:val="00086FD0"/>
    <w:rsid w:val="00087804"/>
    <w:rsid w:val="000900EA"/>
    <w:rsid w:val="00090607"/>
    <w:rsid w:val="00090FDC"/>
    <w:rsid w:val="000911BD"/>
    <w:rsid w:val="0009189D"/>
    <w:rsid w:val="000919E1"/>
    <w:rsid w:val="00091A24"/>
    <w:rsid w:val="00092E26"/>
    <w:rsid w:val="000930A7"/>
    <w:rsid w:val="000932EF"/>
    <w:rsid w:val="00093CB6"/>
    <w:rsid w:val="00093EE1"/>
    <w:rsid w:val="000940C0"/>
    <w:rsid w:val="0009417B"/>
    <w:rsid w:val="000952E3"/>
    <w:rsid w:val="00095C6A"/>
    <w:rsid w:val="000963E9"/>
    <w:rsid w:val="000964EF"/>
    <w:rsid w:val="000968C3"/>
    <w:rsid w:val="000977E7"/>
    <w:rsid w:val="00097A42"/>
    <w:rsid w:val="00097E1E"/>
    <w:rsid w:val="00097F49"/>
    <w:rsid w:val="000A0CF3"/>
    <w:rsid w:val="000A1DC7"/>
    <w:rsid w:val="000A1EC3"/>
    <w:rsid w:val="000A265D"/>
    <w:rsid w:val="000A274A"/>
    <w:rsid w:val="000A2C94"/>
    <w:rsid w:val="000A39B8"/>
    <w:rsid w:val="000A3ABE"/>
    <w:rsid w:val="000A3C57"/>
    <w:rsid w:val="000A3F9D"/>
    <w:rsid w:val="000A45D9"/>
    <w:rsid w:val="000A4768"/>
    <w:rsid w:val="000A4A3C"/>
    <w:rsid w:val="000A4AC2"/>
    <w:rsid w:val="000A4DAD"/>
    <w:rsid w:val="000A5B42"/>
    <w:rsid w:val="000A6BD5"/>
    <w:rsid w:val="000B0D66"/>
    <w:rsid w:val="000B2001"/>
    <w:rsid w:val="000B276E"/>
    <w:rsid w:val="000B32DF"/>
    <w:rsid w:val="000B3CDC"/>
    <w:rsid w:val="000B3D42"/>
    <w:rsid w:val="000B4BC8"/>
    <w:rsid w:val="000B4C84"/>
    <w:rsid w:val="000B4D70"/>
    <w:rsid w:val="000B55FF"/>
    <w:rsid w:val="000B5D0E"/>
    <w:rsid w:val="000B6215"/>
    <w:rsid w:val="000B6735"/>
    <w:rsid w:val="000B75C7"/>
    <w:rsid w:val="000B7AB3"/>
    <w:rsid w:val="000B7DD8"/>
    <w:rsid w:val="000C0438"/>
    <w:rsid w:val="000C0481"/>
    <w:rsid w:val="000C07F6"/>
    <w:rsid w:val="000C0B33"/>
    <w:rsid w:val="000C0E2B"/>
    <w:rsid w:val="000C16C9"/>
    <w:rsid w:val="000C1792"/>
    <w:rsid w:val="000C1BD3"/>
    <w:rsid w:val="000C23B6"/>
    <w:rsid w:val="000C284A"/>
    <w:rsid w:val="000C2A5F"/>
    <w:rsid w:val="000C2F80"/>
    <w:rsid w:val="000C33F9"/>
    <w:rsid w:val="000C372A"/>
    <w:rsid w:val="000C37DC"/>
    <w:rsid w:val="000C3A05"/>
    <w:rsid w:val="000C3CC2"/>
    <w:rsid w:val="000C3F42"/>
    <w:rsid w:val="000C424F"/>
    <w:rsid w:val="000C46A4"/>
    <w:rsid w:val="000C5057"/>
    <w:rsid w:val="000C59AA"/>
    <w:rsid w:val="000C63E3"/>
    <w:rsid w:val="000D01A8"/>
    <w:rsid w:val="000D06A6"/>
    <w:rsid w:val="000D148B"/>
    <w:rsid w:val="000D1B1E"/>
    <w:rsid w:val="000D23D7"/>
    <w:rsid w:val="000D2400"/>
    <w:rsid w:val="000D240A"/>
    <w:rsid w:val="000D2790"/>
    <w:rsid w:val="000D27CC"/>
    <w:rsid w:val="000D2950"/>
    <w:rsid w:val="000D2DFA"/>
    <w:rsid w:val="000D3B4F"/>
    <w:rsid w:val="000D3FF9"/>
    <w:rsid w:val="000D4363"/>
    <w:rsid w:val="000D4C10"/>
    <w:rsid w:val="000D4D85"/>
    <w:rsid w:val="000D5C98"/>
    <w:rsid w:val="000D6444"/>
    <w:rsid w:val="000D64E3"/>
    <w:rsid w:val="000D68AC"/>
    <w:rsid w:val="000D72A6"/>
    <w:rsid w:val="000D72D4"/>
    <w:rsid w:val="000D787C"/>
    <w:rsid w:val="000D7B2B"/>
    <w:rsid w:val="000D7C66"/>
    <w:rsid w:val="000E01C3"/>
    <w:rsid w:val="000E01FC"/>
    <w:rsid w:val="000E10D1"/>
    <w:rsid w:val="000E1920"/>
    <w:rsid w:val="000E1E99"/>
    <w:rsid w:val="000E2443"/>
    <w:rsid w:val="000E2FD6"/>
    <w:rsid w:val="000E35DC"/>
    <w:rsid w:val="000E3DB4"/>
    <w:rsid w:val="000E45FE"/>
    <w:rsid w:val="000E47B5"/>
    <w:rsid w:val="000E4E26"/>
    <w:rsid w:val="000E567D"/>
    <w:rsid w:val="000E63FD"/>
    <w:rsid w:val="000E652B"/>
    <w:rsid w:val="000F01BE"/>
    <w:rsid w:val="000F05B5"/>
    <w:rsid w:val="000F125B"/>
    <w:rsid w:val="000F19C0"/>
    <w:rsid w:val="000F1C11"/>
    <w:rsid w:val="000F1FDB"/>
    <w:rsid w:val="000F24BF"/>
    <w:rsid w:val="000F2A8B"/>
    <w:rsid w:val="000F32D7"/>
    <w:rsid w:val="000F3462"/>
    <w:rsid w:val="000F3D1B"/>
    <w:rsid w:val="000F3E41"/>
    <w:rsid w:val="000F4585"/>
    <w:rsid w:val="000F4E09"/>
    <w:rsid w:val="000F614E"/>
    <w:rsid w:val="000F65B2"/>
    <w:rsid w:val="000F6A9F"/>
    <w:rsid w:val="000F72BD"/>
    <w:rsid w:val="000F7B00"/>
    <w:rsid w:val="000F7ED1"/>
    <w:rsid w:val="00100838"/>
    <w:rsid w:val="00100EB3"/>
    <w:rsid w:val="00101563"/>
    <w:rsid w:val="001018B9"/>
    <w:rsid w:val="00101A9E"/>
    <w:rsid w:val="0010268D"/>
    <w:rsid w:val="00102A62"/>
    <w:rsid w:val="00102BE7"/>
    <w:rsid w:val="00103BD0"/>
    <w:rsid w:val="00103BD8"/>
    <w:rsid w:val="00104398"/>
    <w:rsid w:val="001059B5"/>
    <w:rsid w:val="001062BA"/>
    <w:rsid w:val="00106493"/>
    <w:rsid w:val="00106593"/>
    <w:rsid w:val="0010701B"/>
    <w:rsid w:val="00107278"/>
    <w:rsid w:val="001072F6"/>
    <w:rsid w:val="00107664"/>
    <w:rsid w:val="00107685"/>
    <w:rsid w:val="00107C73"/>
    <w:rsid w:val="00107E0C"/>
    <w:rsid w:val="00107F43"/>
    <w:rsid w:val="00111951"/>
    <w:rsid w:val="00111BE2"/>
    <w:rsid w:val="00111DB9"/>
    <w:rsid w:val="00112663"/>
    <w:rsid w:val="00112A9E"/>
    <w:rsid w:val="00112DEF"/>
    <w:rsid w:val="001148E4"/>
    <w:rsid w:val="00114A0C"/>
    <w:rsid w:val="00117650"/>
    <w:rsid w:val="001203EA"/>
    <w:rsid w:val="001204F5"/>
    <w:rsid w:val="00120B5E"/>
    <w:rsid w:val="0012157E"/>
    <w:rsid w:val="00122143"/>
    <w:rsid w:val="001228C2"/>
    <w:rsid w:val="001235BC"/>
    <w:rsid w:val="00123D3D"/>
    <w:rsid w:val="00123F44"/>
    <w:rsid w:val="001240A1"/>
    <w:rsid w:val="0012429D"/>
    <w:rsid w:val="0012455B"/>
    <w:rsid w:val="00124E7E"/>
    <w:rsid w:val="00124EA8"/>
    <w:rsid w:val="001254F6"/>
    <w:rsid w:val="00125D29"/>
    <w:rsid w:val="00126408"/>
    <w:rsid w:val="00126640"/>
    <w:rsid w:val="001267F1"/>
    <w:rsid w:val="00126CF9"/>
    <w:rsid w:val="001272EF"/>
    <w:rsid w:val="0013029A"/>
    <w:rsid w:val="0013051E"/>
    <w:rsid w:val="001305FB"/>
    <w:rsid w:val="00131F8E"/>
    <w:rsid w:val="00131FD3"/>
    <w:rsid w:val="001321C0"/>
    <w:rsid w:val="001329A3"/>
    <w:rsid w:val="001329A4"/>
    <w:rsid w:val="00133820"/>
    <w:rsid w:val="00133B26"/>
    <w:rsid w:val="0013401C"/>
    <w:rsid w:val="0013439A"/>
    <w:rsid w:val="00134591"/>
    <w:rsid w:val="0013575A"/>
    <w:rsid w:val="001365E5"/>
    <w:rsid w:val="0013671B"/>
    <w:rsid w:val="00136C01"/>
    <w:rsid w:val="00137B7F"/>
    <w:rsid w:val="00137DBA"/>
    <w:rsid w:val="00137F45"/>
    <w:rsid w:val="00137F55"/>
    <w:rsid w:val="0014038D"/>
    <w:rsid w:val="00140E2C"/>
    <w:rsid w:val="001411B6"/>
    <w:rsid w:val="0014130F"/>
    <w:rsid w:val="001415E7"/>
    <w:rsid w:val="00141891"/>
    <w:rsid w:val="00142C3F"/>
    <w:rsid w:val="00142EC0"/>
    <w:rsid w:val="001432FD"/>
    <w:rsid w:val="00143374"/>
    <w:rsid w:val="00143415"/>
    <w:rsid w:val="001435A7"/>
    <w:rsid w:val="0014440B"/>
    <w:rsid w:val="00144728"/>
    <w:rsid w:val="00145109"/>
    <w:rsid w:val="001451C4"/>
    <w:rsid w:val="001464C6"/>
    <w:rsid w:val="001466E0"/>
    <w:rsid w:val="00146A1C"/>
    <w:rsid w:val="00146D6E"/>
    <w:rsid w:val="0014741A"/>
    <w:rsid w:val="001503FD"/>
    <w:rsid w:val="00150912"/>
    <w:rsid w:val="00150BC0"/>
    <w:rsid w:val="00150F5B"/>
    <w:rsid w:val="001513C0"/>
    <w:rsid w:val="00151612"/>
    <w:rsid w:val="0015188C"/>
    <w:rsid w:val="001519AA"/>
    <w:rsid w:val="001519B4"/>
    <w:rsid w:val="001526C9"/>
    <w:rsid w:val="001529BA"/>
    <w:rsid w:val="001534D6"/>
    <w:rsid w:val="001534F4"/>
    <w:rsid w:val="00154824"/>
    <w:rsid w:val="00154916"/>
    <w:rsid w:val="00155156"/>
    <w:rsid w:val="00155AEF"/>
    <w:rsid w:val="00155BF2"/>
    <w:rsid w:val="0015601A"/>
    <w:rsid w:val="0015607B"/>
    <w:rsid w:val="001566BC"/>
    <w:rsid w:val="00157040"/>
    <w:rsid w:val="0015705A"/>
    <w:rsid w:val="001570D9"/>
    <w:rsid w:val="00157967"/>
    <w:rsid w:val="00157C97"/>
    <w:rsid w:val="00157F60"/>
    <w:rsid w:val="00160A95"/>
    <w:rsid w:val="00160CDF"/>
    <w:rsid w:val="0016130E"/>
    <w:rsid w:val="00161B9E"/>
    <w:rsid w:val="00161E07"/>
    <w:rsid w:val="001624CE"/>
    <w:rsid w:val="00162522"/>
    <w:rsid w:val="001625D4"/>
    <w:rsid w:val="00162BCE"/>
    <w:rsid w:val="00162F85"/>
    <w:rsid w:val="001630A1"/>
    <w:rsid w:val="001645B1"/>
    <w:rsid w:val="001646A4"/>
    <w:rsid w:val="001647A2"/>
    <w:rsid w:val="00164838"/>
    <w:rsid w:val="00164983"/>
    <w:rsid w:val="00164ADB"/>
    <w:rsid w:val="00164B50"/>
    <w:rsid w:val="00164FAD"/>
    <w:rsid w:val="00165243"/>
    <w:rsid w:val="00165AAE"/>
    <w:rsid w:val="00165CAC"/>
    <w:rsid w:val="00166863"/>
    <w:rsid w:val="00166929"/>
    <w:rsid w:val="00167587"/>
    <w:rsid w:val="001676DD"/>
    <w:rsid w:val="00170F5B"/>
    <w:rsid w:val="00171886"/>
    <w:rsid w:val="00173402"/>
    <w:rsid w:val="001737EF"/>
    <w:rsid w:val="001741AE"/>
    <w:rsid w:val="00174396"/>
    <w:rsid w:val="00174DB8"/>
    <w:rsid w:val="0017509D"/>
    <w:rsid w:val="0017542C"/>
    <w:rsid w:val="00175A0C"/>
    <w:rsid w:val="00175E1C"/>
    <w:rsid w:val="00175E23"/>
    <w:rsid w:val="00176144"/>
    <w:rsid w:val="00176301"/>
    <w:rsid w:val="0017656D"/>
    <w:rsid w:val="0017753E"/>
    <w:rsid w:val="001779FF"/>
    <w:rsid w:val="0018085C"/>
    <w:rsid w:val="001812AF"/>
    <w:rsid w:val="00181493"/>
    <w:rsid w:val="00181AB8"/>
    <w:rsid w:val="00182323"/>
    <w:rsid w:val="00182947"/>
    <w:rsid w:val="00183396"/>
    <w:rsid w:val="001833B6"/>
    <w:rsid w:val="00183E46"/>
    <w:rsid w:val="001844B6"/>
    <w:rsid w:val="00184562"/>
    <w:rsid w:val="001845C6"/>
    <w:rsid w:val="00184BF1"/>
    <w:rsid w:val="00184CB4"/>
    <w:rsid w:val="00184FEF"/>
    <w:rsid w:val="00185236"/>
    <w:rsid w:val="001865EC"/>
    <w:rsid w:val="001868E0"/>
    <w:rsid w:val="0018699D"/>
    <w:rsid w:val="00187985"/>
    <w:rsid w:val="00187BF1"/>
    <w:rsid w:val="00187FE7"/>
    <w:rsid w:val="001915B8"/>
    <w:rsid w:val="001918F5"/>
    <w:rsid w:val="00191BFF"/>
    <w:rsid w:val="00191FBD"/>
    <w:rsid w:val="001926B2"/>
    <w:rsid w:val="00192CEA"/>
    <w:rsid w:val="00192FA1"/>
    <w:rsid w:val="001932B3"/>
    <w:rsid w:val="00193A79"/>
    <w:rsid w:val="00193B93"/>
    <w:rsid w:val="001940AC"/>
    <w:rsid w:val="001941A0"/>
    <w:rsid w:val="001941FC"/>
    <w:rsid w:val="0019455C"/>
    <w:rsid w:val="0019463A"/>
    <w:rsid w:val="00194A18"/>
    <w:rsid w:val="00194AC3"/>
    <w:rsid w:val="00196435"/>
    <w:rsid w:val="00196583"/>
    <w:rsid w:val="00196CCF"/>
    <w:rsid w:val="00197DC8"/>
    <w:rsid w:val="00197EAE"/>
    <w:rsid w:val="001A007F"/>
    <w:rsid w:val="001A0FAA"/>
    <w:rsid w:val="001A19AF"/>
    <w:rsid w:val="001A2506"/>
    <w:rsid w:val="001A2B5A"/>
    <w:rsid w:val="001A3AB1"/>
    <w:rsid w:val="001A3EDA"/>
    <w:rsid w:val="001A47A5"/>
    <w:rsid w:val="001A4D43"/>
    <w:rsid w:val="001A5BD8"/>
    <w:rsid w:val="001A5C92"/>
    <w:rsid w:val="001A6286"/>
    <w:rsid w:val="001A637D"/>
    <w:rsid w:val="001A673B"/>
    <w:rsid w:val="001A6CD9"/>
    <w:rsid w:val="001A7A42"/>
    <w:rsid w:val="001B026C"/>
    <w:rsid w:val="001B0CB3"/>
    <w:rsid w:val="001B116F"/>
    <w:rsid w:val="001B2023"/>
    <w:rsid w:val="001B283F"/>
    <w:rsid w:val="001B2C09"/>
    <w:rsid w:val="001B2EFE"/>
    <w:rsid w:val="001B4078"/>
    <w:rsid w:val="001B4637"/>
    <w:rsid w:val="001B479C"/>
    <w:rsid w:val="001B4EC7"/>
    <w:rsid w:val="001B58EE"/>
    <w:rsid w:val="001B5C47"/>
    <w:rsid w:val="001B6015"/>
    <w:rsid w:val="001B63B5"/>
    <w:rsid w:val="001B672F"/>
    <w:rsid w:val="001B69BB"/>
    <w:rsid w:val="001B6F3C"/>
    <w:rsid w:val="001B7118"/>
    <w:rsid w:val="001B7465"/>
    <w:rsid w:val="001B7615"/>
    <w:rsid w:val="001B7A21"/>
    <w:rsid w:val="001B7D53"/>
    <w:rsid w:val="001B7E17"/>
    <w:rsid w:val="001C0D11"/>
    <w:rsid w:val="001C1186"/>
    <w:rsid w:val="001C19B8"/>
    <w:rsid w:val="001C19CA"/>
    <w:rsid w:val="001C1ACB"/>
    <w:rsid w:val="001C1D93"/>
    <w:rsid w:val="001C2661"/>
    <w:rsid w:val="001C274C"/>
    <w:rsid w:val="001C2DE5"/>
    <w:rsid w:val="001C3764"/>
    <w:rsid w:val="001C3BFC"/>
    <w:rsid w:val="001C3D3D"/>
    <w:rsid w:val="001C4F31"/>
    <w:rsid w:val="001C5180"/>
    <w:rsid w:val="001C5B31"/>
    <w:rsid w:val="001C6601"/>
    <w:rsid w:val="001C6FB2"/>
    <w:rsid w:val="001C731F"/>
    <w:rsid w:val="001C756C"/>
    <w:rsid w:val="001C7BD2"/>
    <w:rsid w:val="001C7D29"/>
    <w:rsid w:val="001D02A7"/>
    <w:rsid w:val="001D063E"/>
    <w:rsid w:val="001D0CD7"/>
    <w:rsid w:val="001D12D2"/>
    <w:rsid w:val="001D14AF"/>
    <w:rsid w:val="001D2066"/>
    <w:rsid w:val="001D2D27"/>
    <w:rsid w:val="001D3B2F"/>
    <w:rsid w:val="001D3C47"/>
    <w:rsid w:val="001D40BF"/>
    <w:rsid w:val="001D50E9"/>
    <w:rsid w:val="001D524E"/>
    <w:rsid w:val="001D5D30"/>
    <w:rsid w:val="001D5FD3"/>
    <w:rsid w:val="001D6266"/>
    <w:rsid w:val="001D6271"/>
    <w:rsid w:val="001D62F0"/>
    <w:rsid w:val="001D688A"/>
    <w:rsid w:val="001D71C6"/>
    <w:rsid w:val="001D76A8"/>
    <w:rsid w:val="001D776C"/>
    <w:rsid w:val="001D7F8A"/>
    <w:rsid w:val="001E0138"/>
    <w:rsid w:val="001E07B5"/>
    <w:rsid w:val="001E1E44"/>
    <w:rsid w:val="001E222F"/>
    <w:rsid w:val="001E2B70"/>
    <w:rsid w:val="001E3260"/>
    <w:rsid w:val="001E3563"/>
    <w:rsid w:val="001E35AE"/>
    <w:rsid w:val="001E4D80"/>
    <w:rsid w:val="001E4D9B"/>
    <w:rsid w:val="001E4FC8"/>
    <w:rsid w:val="001E5AEE"/>
    <w:rsid w:val="001E5C75"/>
    <w:rsid w:val="001E6200"/>
    <w:rsid w:val="001E621D"/>
    <w:rsid w:val="001E644D"/>
    <w:rsid w:val="001E6534"/>
    <w:rsid w:val="001E69C1"/>
    <w:rsid w:val="001E6C09"/>
    <w:rsid w:val="001E6CEF"/>
    <w:rsid w:val="001E71F6"/>
    <w:rsid w:val="001E7627"/>
    <w:rsid w:val="001E77AC"/>
    <w:rsid w:val="001E7830"/>
    <w:rsid w:val="001F02DE"/>
    <w:rsid w:val="001F0992"/>
    <w:rsid w:val="001F0AAA"/>
    <w:rsid w:val="001F0AEC"/>
    <w:rsid w:val="001F0C2A"/>
    <w:rsid w:val="001F1B0C"/>
    <w:rsid w:val="001F1C81"/>
    <w:rsid w:val="001F2182"/>
    <w:rsid w:val="001F22DB"/>
    <w:rsid w:val="001F2AA6"/>
    <w:rsid w:val="001F2BF8"/>
    <w:rsid w:val="001F3487"/>
    <w:rsid w:val="001F3596"/>
    <w:rsid w:val="001F36E1"/>
    <w:rsid w:val="001F408A"/>
    <w:rsid w:val="001F4B2F"/>
    <w:rsid w:val="001F53C2"/>
    <w:rsid w:val="001F5662"/>
    <w:rsid w:val="001F5949"/>
    <w:rsid w:val="001F5D03"/>
    <w:rsid w:val="001F63DD"/>
    <w:rsid w:val="001F647A"/>
    <w:rsid w:val="001F66AB"/>
    <w:rsid w:val="001F737F"/>
    <w:rsid w:val="001F793E"/>
    <w:rsid w:val="001F7D0D"/>
    <w:rsid w:val="00200098"/>
    <w:rsid w:val="0020017F"/>
    <w:rsid w:val="002005ED"/>
    <w:rsid w:val="00200873"/>
    <w:rsid w:val="002008A0"/>
    <w:rsid w:val="00201455"/>
    <w:rsid w:val="002015D9"/>
    <w:rsid w:val="00201A3C"/>
    <w:rsid w:val="00202161"/>
    <w:rsid w:val="0020231F"/>
    <w:rsid w:val="0020232E"/>
    <w:rsid w:val="002024BC"/>
    <w:rsid w:val="00202574"/>
    <w:rsid w:val="00202CB0"/>
    <w:rsid w:val="00202D9D"/>
    <w:rsid w:val="00203092"/>
    <w:rsid w:val="00203909"/>
    <w:rsid w:val="00203A0C"/>
    <w:rsid w:val="002044EC"/>
    <w:rsid w:val="00204ECE"/>
    <w:rsid w:val="00205725"/>
    <w:rsid w:val="0020594C"/>
    <w:rsid w:val="00206A63"/>
    <w:rsid w:val="00206D66"/>
    <w:rsid w:val="0020708F"/>
    <w:rsid w:val="002072CC"/>
    <w:rsid w:val="002075AB"/>
    <w:rsid w:val="002079E1"/>
    <w:rsid w:val="002101FA"/>
    <w:rsid w:val="0021040E"/>
    <w:rsid w:val="00210DD9"/>
    <w:rsid w:val="00210F9E"/>
    <w:rsid w:val="00211072"/>
    <w:rsid w:val="00211BF0"/>
    <w:rsid w:val="0021240A"/>
    <w:rsid w:val="002130A3"/>
    <w:rsid w:val="00213B50"/>
    <w:rsid w:val="0021441B"/>
    <w:rsid w:val="002144F3"/>
    <w:rsid w:val="002153C8"/>
    <w:rsid w:val="002154DE"/>
    <w:rsid w:val="00215534"/>
    <w:rsid w:val="00215709"/>
    <w:rsid w:val="00215740"/>
    <w:rsid w:val="00215765"/>
    <w:rsid w:val="002158D3"/>
    <w:rsid w:val="002158EA"/>
    <w:rsid w:val="0021647B"/>
    <w:rsid w:val="00216B58"/>
    <w:rsid w:val="002177BB"/>
    <w:rsid w:val="002179D9"/>
    <w:rsid w:val="00217F2C"/>
    <w:rsid w:val="00220690"/>
    <w:rsid w:val="002207F3"/>
    <w:rsid w:val="00220D2B"/>
    <w:rsid w:val="00220F60"/>
    <w:rsid w:val="002213EB"/>
    <w:rsid w:val="0022184A"/>
    <w:rsid w:val="00221C81"/>
    <w:rsid w:val="002220F6"/>
    <w:rsid w:val="002230BA"/>
    <w:rsid w:val="002232DF"/>
    <w:rsid w:val="002240D3"/>
    <w:rsid w:val="00224287"/>
    <w:rsid w:val="002253FD"/>
    <w:rsid w:val="0022610C"/>
    <w:rsid w:val="0022676A"/>
    <w:rsid w:val="002267F8"/>
    <w:rsid w:val="002303B9"/>
    <w:rsid w:val="002312A9"/>
    <w:rsid w:val="002312EE"/>
    <w:rsid w:val="002314E6"/>
    <w:rsid w:val="00231C11"/>
    <w:rsid w:val="00231E34"/>
    <w:rsid w:val="002321FF"/>
    <w:rsid w:val="00232864"/>
    <w:rsid w:val="00232882"/>
    <w:rsid w:val="002332FB"/>
    <w:rsid w:val="0023368C"/>
    <w:rsid w:val="00233CF1"/>
    <w:rsid w:val="002341EE"/>
    <w:rsid w:val="0023451A"/>
    <w:rsid w:val="00234A9F"/>
    <w:rsid w:val="0023525F"/>
    <w:rsid w:val="0023651F"/>
    <w:rsid w:val="00236AB9"/>
    <w:rsid w:val="00236AE6"/>
    <w:rsid w:val="00236C01"/>
    <w:rsid w:val="002374F8"/>
    <w:rsid w:val="0023770B"/>
    <w:rsid w:val="00237959"/>
    <w:rsid w:val="00240319"/>
    <w:rsid w:val="00240829"/>
    <w:rsid w:val="00241497"/>
    <w:rsid w:val="002414A6"/>
    <w:rsid w:val="00242661"/>
    <w:rsid w:val="0024271F"/>
    <w:rsid w:val="002433CB"/>
    <w:rsid w:val="00243D4C"/>
    <w:rsid w:val="00245068"/>
    <w:rsid w:val="0024531E"/>
    <w:rsid w:val="0024545B"/>
    <w:rsid w:val="00245AB2"/>
    <w:rsid w:val="00246FC7"/>
    <w:rsid w:val="00247490"/>
    <w:rsid w:val="00247629"/>
    <w:rsid w:val="002506F6"/>
    <w:rsid w:val="0025073A"/>
    <w:rsid w:val="00250ADA"/>
    <w:rsid w:val="00250F8A"/>
    <w:rsid w:val="00250FDF"/>
    <w:rsid w:val="00251157"/>
    <w:rsid w:val="00251A63"/>
    <w:rsid w:val="00252267"/>
    <w:rsid w:val="00253114"/>
    <w:rsid w:val="002531BD"/>
    <w:rsid w:val="00253B0B"/>
    <w:rsid w:val="00253B89"/>
    <w:rsid w:val="00253E13"/>
    <w:rsid w:val="00253E87"/>
    <w:rsid w:val="00254728"/>
    <w:rsid w:val="00254967"/>
    <w:rsid w:val="00254CDD"/>
    <w:rsid w:val="002555DF"/>
    <w:rsid w:val="0025569F"/>
    <w:rsid w:val="002559FB"/>
    <w:rsid w:val="00256F06"/>
    <w:rsid w:val="002574A4"/>
    <w:rsid w:val="0025765C"/>
    <w:rsid w:val="00257705"/>
    <w:rsid w:val="00257B48"/>
    <w:rsid w:val="00261104"/>
    <w:rsid w:val="00261792"/>
    <w:rsid w:val="00262092"/>
    <w:rsid w:val="00262E19"/>
    <w:rsid w:val="00263DEA"/>
    <w:rsid w:val="002640AE"/>
    <w:rsid w:val="00264472"/>
    <w:rsid w:val="00264511"/>
    <w:rsid w:val="002645FE"/>
    <w:rsid w:val="00264795"/>
    <w:rsid w:val="0026480F"/>
    <w:rsid w:val="00264B73"/>
    <w:rsid w:val="0026582F"/>
    <w:rsid w:val="00265994"/>
    <w:rsid w:val="00266B3B"/>
    <w:rsid w:val="00266C38"/>
    <w:rsid w:val="00266C9D"/>
    <w:rsid w:val="00266E93"/>
    <w:rsid w:val="0026725C"/>
    <w:rsid w:val="002672F4"/>
    <w:rsid w:val="00267B7F"/>
    <w:rsid w:val="002700A8"/>
    <w:rsid w:val="00270E00"/>
    <w:rsid w:val="00270F11"/>
    <w:rsid w:val="00270FD0"/>
    <w:rsid w:val="0027107D"/>
    <w:rsid w:val="00271D5F"/>
    <w:rsid w:val="00271F4B"/>
    <w:rsid w:val="00272094"/>
    <w:rsid w:val="0027332C"/>
    <w:rsid w:val="00274142"/>
    <w:rsid w:val="00274502"/>
    <w:rsid w:val="002749AE"/>
    <w:rsid w:val="002749E5"/>
    <w:rsid w:val="0027648C"/>
    <w:rsid w:val="00276567"/>
    <w:rsid w:val="0027790B"/>
    <w:rsid w:val="00277979"/>
    <w:rsid w:val="00280658"/>
    <w:rsid w:val="0028145B"/>
    <w:rsid w:val="002817E9"/>
    <w:rsid w:val="0028200E"/>
    <w:rsid w:val="002820BA"/>
    <w:rsid w:val="00282CB0"/>
    <w:rsid w:val="00282E39"/>
    <w:rsid w:val="002831AC"/>
    <w:rsid w:val="0028343E"/>
    <w:rsid w:val="0028355B"/>
    <w:rsid w:val="002835C0"/>
    <w:rsid w:val="0028365A"/>
    <w:rsid w:val="00283D85"/>
    <w:rsid w:val="002851A6"/>
    <w:rsid w:val="00285512"/>
    <w:rsid w:val="002857AB"/>
    <w:rsid w:val="00285BA0"/>
    <w:rsid w:val="00285C1A"/>
    <w:rsid w:val="00286071"/>
    <w:rsid w:val="002862B8"/>
    <w:rsid w:val="00286775"/>
    <w:rsid w:val="00286901"/>
    <w:rsid w:val="00287DB1"/>
    <w:rsid w:val="002905A1"/>
    <w:rsid w:val="002906DA"/>
    <w:rsid w:val="002906DE"/>
    <w:rsid w:val="00290D18"/>
    <w:rsid w:val="00290F00"/>
    <w:rsid w:val="00290F30"/>
    <w:rsid w:val="002911EF"/>
    <w:rsid w:val="00291C3E"/>
    <w:rsid w:val="00291CA3"/>
    <w:rsid w:val="002923EA"/>
    <w:rsid w:val="002928E4"/>
    <w:rsid w:val="002934D2"/>
    <w:rsid w:val="002936DF"/>
    <w:rsid w:val="00293AAB"/>
    <w:rsid w:val="00294B80"/>
    <w:rsid w:val="002950AA"/>
    <w:rsid w:val="002950C0"/>
    <w:rsid w:val="00295331"/>
    <w:rsid w:val="00296138"/>
    <w:rsid w:val="002965CF"/>
    <w:rsid w:val="002969DA"/>
    <w:rsid w:val="00296B6F"/>
    <w:rsid w:val="00297466"/>
    <w:rsid w:val="002977C5"/>
    <w:rsid w:val="00297815"/>
    <w:rsid w:val="002979F3"/>
    <w:rsid w:val="00297C6A"/>
    <w:rsid w:val="00297D41"/>
    <w:rsid w:val="002A018D"/>
    <w:rsid w:val="002A06FE"/>
    <w:rsid w:val="002A0AA9"/>
    <w:rsid w:val="002A0B9B"/>
    <w:rsid w:val="002A0BE1"/>
    <w:rsid w:val="002A261C"/>
    <w:rsid w:val="002A314C"/>
    <w:rsid w:val="002A3C25"/>
    <w:rsid w:val="002A47EE"/>
    <w:rsid w:val="002A4937"/>
    <w:rsid w:val="002A539E"/>
    <w:rsid w:val="002A53EE"/>
    <w:rsid w:val="002A5C08"/>
    <w:rsid w:val="002A5C45"/>
    <w:rsid w:val="002A5F07"/>
    <w:rsid w:val="002A6189"/>
    <w:rsid w:val="002A652C"/>
    <w:rsid w:val="002A70F7"/>
    <w:rsid w:val="002B0058"/>
    <w:rsid w:val="002B03BB"/>
    <w:rsid w:val="002B14A6"/>
    <w:rsid w:val="002B1ADC"/>
    <w:rsid w:val="002B1DD6"/>
    <w:rsid w:val="002B2AEC"/>
    <w:rsid w:val="002B2DC1"/>
    <w:rsid w:val="002B2DD6"/>
    <w:rsid w:val="002B2E28"/>
    <w:rsid w:val="002B301C"/>
    <w:rsid w:val="002B361D"/>
    <w:rsid w:val="002B37F8"/>
    <w:rsid w:val="002B3E41"/>
    <w:rsid w:val="002B465A"/>
    <w:rsid w:val="002B47AB"/>
    <w:rsid w:val="002B4CFD"/>
    <w:rsid w:val="002B5665"/>
    <w:rsid w:val="002B56BD"/>
    <w:rsid w:val="002B5712"/>
    <w:rsid w:val="002B6B25"/>
    <w:rsid w:val="002C113F"/>
    <w:rsid w:val="002C1DBF"/>
    <w:rsid w:val="002C2396"/>
    <w:rsid w:val="002C26A8"/>
    <w:rsid w:val="002C3673"/>
    <w:rsid w:val="002C38A4"/>
    <w:rsid w:val="002C3E8B"/>
    <w:rsid w:val="002C4462"/>
    <w:rsid w:val="002C47E6"/>
    <w:rsid w:val="002C4D55"/>
    <w:rsid w:val="002C51B6"/>
    <w:rsid w:val="002C51BD"/>
    <w:rsid w:val="002C5B2A"/>
    <w:rsid w:val="002C65D7"/>
    <w:rsid w:val="002C65F6"/>
    <w:rsid w:val="002C69BA"/>
    <w:rsid w:val="002C6BFB"/>
    <w:rsid w:val="002D00EC"/>
    <w:rsid w:val="002D084D"/>
    <w:rsid w:val="002D0D64"/>
    <w:rsid w:val="002D0E98"/>
    <w:rsid w:val="002D1D94"/>
    <w:rsid w:val="002D2634"/>
    <w:rsid w:val="002D2EEC"/>
    <w:rsid w:val="002D2F15"/>
    <w:rsid w:val="002D2FA0"/>
    <w:rsid w:val="002D338E"/>
    <w:rsid w:val="002D33D4"/>
    <w:rsid w:val="002D3AEC"/>
    <w:rsid w:val="002D3BB2"/>
    <w:rsid w:val="002D3D84"/>
    <w:rsid w:val="002D40E0"/>
    <w:rsid w:val="002D4F78"/>
    <w:rsid w:val="002D5BD6"/>
    <w:rsid w:val="002D5C2F"/>
    <w:rsid w:val="002D66E9"/>
    <w:rsid w:val="002D6CFB"/>
    <w:rsid w:val="002D71B9"/>
    <w:rsid w:val="002D7702"/>
    <w:rsid w:val="002D7738"/>
    <w:rsid w:val="002D79E8"/>
    <w:rsid w:val="002E010A"/>
    <w:rsid w:val="002E0C7E"/>
    <w:rsid w:val="002E0CCD"/>
    <w:rsid w:val="002E0E41"/>
    <w:rsid w:val="002E0F74"/>
    <w:rsid w:val="002E36B4"/>
    <w:rsid w:val="002E36E8"/>
    <w:rsid w:val="002E4D0A"/>
    <w:rsid w:val="002E4E19"/>
    <w:rsid w:val="002E5150"/>
    <w:rsid w:val="002E67D1"/>
    <w:rsid w:val="002E6A55"/>
    <w:rsid w:val="002E70C6"/>
    <w:rsid w:val="002F0BA4"/>
    <w:rsid w:val="002F0E5E"/>
    <w:rsid w:val="002F0F37"/>
    <w:rsid w:val="002F100D"/>
    <w:rsid w:val="002F1FFC"/>
    <w:rsid w:val="002F2692"/>
    <w:rsid w:val="002F270D"/>
    <w:rsid w:val="002F2787"/>
    <w:rsid w:val="002F2A6B"/>
    <w:rsid w:val="002F2AFF"/>
    <w:rsid w:val="002F3013"/>
    <w:rsid w:val="002F3423"/>
    <w:rsid w:val="002F3CAA"/>
    <w:rsid w:val="002F431B"/>
    <w:rsid w:val="002F5996"/>
    <w:rsid w:val="002F682B"/>
    <w:rsid w:val="002F68FD"/>
    <w:rsid w:val="002F6A3C"/>
    <w:rsid w:val="002F721B"/>
    <w:rsid w:val="002F7519"/>
    <w:rsid w:val="002F7951"/>
    <w:rsid w:val="003009E5"/>
    <w:rsid w:val="00300DFD"/>
    <w:rsid w:val="0030164A"/>
    <w:rsid w:val="00301879"/>
    <w:rsid w:val="003043E6"/>
    <w:rsid w:val="00304613"/>
    <w:rsid w:val="0030468C"/>
    <w:rsid w:val="00304884"/>
    <w:rsid w:val="003051FE"/>
    <w:rsid w:val="00306BA4"/>
    <w:rsid w:val="00307148"/>
    <w:rsid w:val="00307579"/>
    <w:rsid w:val="003077F6"/>
    <w:rsid w:val="003103A8"/>
    <w:rsid w:val="00310773"/>
    <w:rsid w:val="00310A5C"/>
    <w:rsid w:val="0031116C"/>
    <w:rsid w:val="00312249"/>
    <w:rsid w:val="00312655"/>
    <w:rsid w:val="0031265B"/>
    <w:rsid w:val="00312BE0"/>
    <w:rsid w:val="00312C11"/>
    <w:rsid w:val="003140EF"/>
    <w:rsid w:val="0031491E"/>
    <w:rsid w:val="00314A38"/>
    <w:rsid w:val="00315A08"/>
    <w:rsid w:val="00315B0F"/>
    <w:rsid w:val="00316019"/>
    <w:rsid w:val="00316B19"/>
    <w:rsid w:val="0031751B"/>
    <w:rsid w:val="0031799E"/>
    <w:rsid w:val="00317E2B"/>
    <w:rsid w:val="00321C19"/>
    <w:rsid w:val="00321D83"/>
    <w:rsid w:val="00322163"/>
    <w:rsid w:val="00322805"/>
    <w:rsid w:val="003229E8"/>
    <w:rsid w:val="00323106"/>
    <w:rsid w:val="003237C7"/>
    <w:rsid w:val="00323F6B"/>
    <w:rsid w:val="0032417A"/>
    <w:rsid w:val="00324522"/>
    <w:rsid w:val="0032585D"/>
    <w:rsid w:val="003259FF"/>
    <w:rsid w:val="00325BAC"/>
    <w:rsid w:val="00326111"/>
    <w:rsid w:val="0032706F"/>
    <w:rsid w:val="00327BF6"/>
    <w:rsid w:val="00327CD1"/>
    <w:rsid w:val="00330BE0"/>
    <w:rsid w:val="00331E84"/>
    <w:rsid w:val="00332E82"/>
    <w:rsid w:val="003341B1"/>
    <w:rsid w:val="0033453B"/>
    <w:rsid w:val="00334611"/>
    <w:rsid w:val="003349BA"/>
    <w:rsid w:val="00334A46"/>
    <w:rsid w:val="00334F19"/>
    <w:rsid w:val="003351A5"/>
    <w:rsid w:val="00335372"/>
    <w:rsid w:val="0033582F"/>
    <w:rsid w:val="00335CFE"/>
    <w:rsid w:val="00335F67"/>
    <w:rsid w:val="003367AB"/>
    <w:rsid w:val="0033688B"/>
    <w:rsid w:val="00336A78"/>
    <w:rsid w:val="003378ED"/>
    <w:rsid w:val="0033796D"/>
    <w:rsid w:val="00337C8E"/>
    <w:rsid w:val="0034011D"/>
    <w:rsid w:val="0034024A"/>
    <w:rsid w:val="00340642"/>
    <w:rsid w:val="00340727"/>
    <w:rsid w:val="00340ACD"/>
    <w:rsid w:val="003411A8"/>
    <w:rsid w:val="0034161E"/>
    <w:rsid w:val="00341788"/>
    <w:rsid w:val="00341F94"/>
    <w:rsid w:val="00341FBD"/>
    <w:rsid w:val="0034244B"/>
    <w:rsid w:val="00344057"/>
    <w:rsid w:val="00344637"/>
    <w:rsid w:val="00344793"/>
    <w:rsid w:val="003447EC"/>
    <w:rsid w:val="00344882"/>
    <w:rsid w:val="00344D79"/>
    <w:rsid w:val="00344D94"/>
    <w:rsid w:val="003453A2"/>
    <w:rsid w:val="00345657"/>
    <w:rsid w:val="00345FD7"/>
    <w:rsid w:val="00346BB6"/>
    <w:rsid w:val="00347C83"/>
    <w:rsid w:val="003500B0"/>
    <w:rsid w:val="003501C4"/>
    <w:rsid w:val="00350CBA"/>
    <w:rsid w:val="00350DC8"/>
    <w:rsid w:val="003520D1"/>
    <w:rsid w:val="00352AE7"/>
    <w:rsid w:val="0035350E"/>
    <w:rsid w:val="00353C04"/>
    <w:rsid w:val="00353F27"/>
    <w:rsid w:val="0035406E"/>
    <w:rsid w:val="003541EF"/>
    <w:rsid w:val="0035428A"/>
    <w:rsid w:val="00354533"/>
    <w:rsid w:val="00354F88"/>
    <w:rsid w:val="00355FBC"/>
    <w:rsid w:val="003565C2"/>
    <w:rsid w:val="003569B6"/>
    <w:rsid w:val="00357277"/>
    <w:rsid w:val="00357470"/>
    <w:rsid w:val="0035757E"/>
    <w:rsid w:val="00360D43"/>
    <w:rsid w:val="00360E67"/>
    <w:rsid w:val="003612C8"/>
    <w:rsid w:val="0036174E"/>
    <w:rsid w:val="0036177C"/>
    <w:rsid w:val="00361B54"/>
    <w:rsid w:val="00361DF7"/>
    <w:rsid w:val="00362713"/>
    <w:rsid w:val="003628C6"/>
    <w:rsid w:val="00362EC5"/>
    <w:rsid w:val="00363173"/>
    <w:rsid w:val="00363CB3"/>
    <w:rsid w:val="00363E2A"/>
    <w:rsid w:val="003644FA"/>
    <w:rsid w:val="003651C9"/>
    <w:rsid w:val="00365E7B"/>
    <w:rsid w:val="00366C76"/>
    <w:rsid w:val="00366FAE"/>
    <w:rsid w:val="00367592"/>
    <w:rsid w:val="00367791"/>
    <w:rsid w:val="00367C91"/>
    <w:rsid w:val="00367EBA"/>
    <w:rsid w:val="00370473"/>
    <w:rsid w:val="0037050B"/>
    <w:rsid w:val="00370F67"/>
    <w:rsid w:val="003718C1"/>
    <w:rsid w:val="0037193A"/>
    <w:rsid w:val="00372673"/>
    <w:rsid w:val="00372E86"/>
    <w:rsid w:val="003739E5"/>
    <w:rsid w:val="00373C91"/>
    <w:rsid w:val="0037415B"/>
    <w:rsid w:val="0037485D"/>
    <w:rsid w:val="00374D17"/>
    <w:rsid w:val="00374DA6"/>
    <w:rsid w:val="0037634E"/>
    <w:rsid w:val="003765E2"/>
    <w:rsid w:val="003771AD"/>
    <w:rsid w:val="00377B93"/>
    <w:rsid w:val="00380208"/>
    <w:rsid w:val="003802DC"/>
    <w:rsid w:val="0038243F"/>
    <w:rsid w:val="003827CE"/>
    <w:rsid w:val="003836B4"/>
    <w:rsid w:val="003836FD"/>
    <w:rsid w:val="00383C3A"/>
    <w:rsid w:val="003841C8"/>
    <w:rsid w:val="00384B52"/>
    <w:rsid w:val="00385796"/>
    <w:rsid w:val="00385B23"/>
    <w:rsid w:val="00387CCD"/>
    <w:rsid w:val="0039010E"/>
    <w:rsid w:val="00390506"/>
    <w:rsid w:val="0039057E"/>
    <w:rsid w:val="0039120E"/>
    <w:rsid w:val="003913C1"/>
    <w:rsid w:val="00391B67"/>
    <w:rsid w:val="00391C05"/>
    <w:rsid w:val="00392AC9"/>
    <w:rsid w:val="00392C11"/>
    <w:rsid w:val="00392DA7"/>
    <w:rsid w:val="0039340A"/>
    <w:rsid w:val="00393C16"/>
    <w:rsid w:val="00393F2C"/>
    <w:rsid w:val="0039473F"/>
    <w:rsid w:val="00394934"/>
    <w:rsid w:val="00394CE7"/>
    <w:rsid w:val="00394FD4"/>
    <w:rsid w:val="0039562D"/>
    <w:rsid w:val="00395B3C"/>
    <w:rsid w:val="00395DB4"/>
    <w:rsid w:val="00395F1A"/>
    <w:rsid w:val="00396025"/>
    <w:rsid w:val="00396386"/>
    <w:rsid w:val="003964DF"/>
    <w:rsid w:val="0039675D"/>
    <w:rsid w:val="00396BE1"/>
    <w:rsid w:val="00396E00"/>
    <w:rsid w:val="00396FA7"/>
    <w:rsid w:val="00397441"/>
    <w:rsid w:val="0039749E"/>
    <w:rsid w:val="00397852"/>
    <w:rsid w:val="003A010F"/>
    <w:rsid w:val="003A0929"/>
    <w:rsid w:val="003A0CCA"/>
    <w:rsid w:val="003A0E4C"/>
    <w:rsid w:val="003A12ED"/>
    <w:rsid w:val="003A1411"/>
    <w:rsid w:val="003A229A"/>
    <w:rsid w:val="003A2A85"/>
    <w:rsid w:val="003A2F78"/>
    <w:rsid w:val="003A3A2A"/>
    <w:rsid w:val="003A3B1E"/>
    <w:rsid w:val="003A3D0F"/>
    <w:rsid w:val="003A3D43"/>
    <w:rsid w:val="003A41F2"/>
    <w:rsid w:val="003A496F"/>
    <w:rsid w:val="003A4C2A"/>
    <w:rsid w:val="003A4D1F"/>
    <w:rsid w:val="003A501C"/>
    <w:rsid w:val="003A545B"/>
    <w:rsid w:val="003A6F00"/>
    <w:rsid w:val="003A7491"/>
    <w:rsid w:val="003B0170"/>
    <w:rsid w:val="003B08AE"/>
    <w:rsid w:val="003B0ACE"/>
    <w:rsid w:val="003B1019"/>
    <w:rsid w:val="003B16F1"/>
    <w:rsid w:val="003B2262"/>
    <w:rsid w:val="003B2455"/>
    <w:rsid w:val="003B24F8"/>
    <w:rsid w:val="003B279A"/>
    <w:rsid w:val="003B2AAE"/>
    <w:rsid w:val="003B2D4A"/>
    <w:rsid w:val="003B3FB8"/>
    <w:rsid w:val="003B4904"/>
    <w:rsid w:val="003B4B00"/>
    <w:rsid w:val="003B5553"/>
    <w:rsid w:val="003B67E4"/>
    <w:rsid w:val="003B74C1"/>
    <w:rsid w:val="003C13FA"/>
    <w:rsid w:val="003C2CC6"/>
    <w:rsid w:val="003C2DF5"/>
    <w:rsid w:val="003C3210"/>
    <w:rsid w:val="003C3572"/>
    <w:rsid w:val="003C35E6"/>
    <w:rsid w:val="003C420E"/>
    <w:rsid w:val="003C424E"/>
    <w:rsid w:val="003C4B8D"/>
    <w:rsid w:val="003C4EA2"/>
    <w:rsid w:val="003C5117"/>
    <w:rsid w:val="003C5313"/>
    <w:rsid w:val="003C66FE"/>
    <w:rsid w:val="003C68D6"/>
    <w:rsid w:val="003C791E"/>
    <w:rsid w:val="003C7BE4"/>
    <w:rsid w:val="003D0BE7"/>
    <w:rsid w:val="003D1036"/>
    <w:rsid w:val="003D11A9"/>
    <w:rsid w:val="003D188F"/>
    <w:rsid w:val="003D1915"/>
    <w:rsid w:val="003D1D9E"/>
    <w:rsid w:val="003D2E53"/>
    <w:rsid w:val="003D430B"/>
    <w:rsid w:val="003D4A91"/>
    <w:rsid w:val="003D526B"/>
    <w:rsid w:val="003D5700"/>
    <w:rsid w:val="003D580B"/>
    <w:rsid w:val="003D5E9F"/>
    <w:rsid w:val="003D6AC5"/>
    <w:rsid w:val="003D76BB"/>
    <w:rsid w:val="003E00BB"/>
    <w:rsid w:val="003E00CB"/>
    <w:rsid w:val="003E1122"/>
    <w:rsid w:val="003E135C"/>
    <w:rsid w:val="003E16B0"/>
    <w:rsid w:val="003E1C2F"/>
    <w:rsid w:val="003E1D43"/>
    <w:rsid w:val="003E1DEC"/>
    <w:rsid w:val="003E2890"/>
    <w:rsid w:val="003E2CD3"/>
    <w:rsid w:val="003E54D9"/>
    <w:rsid w:val="003E590F"/>
    <w:rsid w:val="003E61D5"/>
    <w:rsid w:val="003E6261"/>
    <w:rsid w:val="003E68F4"/>
    <w:rsid w:val="003E79DA"/>
    <w:rsid w:val="003E7C65"/>
    <w:rsid w:val="003F09B6"/>
    <w:rsid w:val="003F0D58"/>
    <w:rsid w:val="003F14D3"/>
    <w:rsid w:val="003F1666"/>
    <w:rsid w:val="003F2010"/>
    <w:rsid w:val="003F20A0"/>
    <w:rsid w:val="003F249D"/>
    <w:rsid w:val="003F277B"/>
    <w:rsid w:val="003F333B"/>
    <w:rsid w:val="003F3B63"/>
    <w:rsid w:val="003F41FB"/>
    <w:rsid w:val="003F4230"/>
    <w:rsid w:val="003F4486"/>
    <w:rsid w:val="003F44FA"/>
    <w:rsid w:val="003F4653"/>
    <w:rsid w:val="003F59B8"/>
    <w:rsid w:val="003F62A0"/>
    <w:rsid w:val="003F699A"/>
    <w:rsid w:val="003F6E29"/>
    <w:rsid w:val="003F785A"/>
    <w:rsid w:val="003F78E5"/>
    <w:rsid w:val="003F7AB6"/>
    <w:rsid w:val="003F7D25"/>
    <w:rsid w:val="003F7E8D"/>
    <w:rsid w:val="004003E0"/>
    <w:rsid w:val="0040227A"/>
    <w:rsid w:val="004026BF"/>
    <w:rsid w:val="00403187"/>
    <w:rsid w:val="00403337"/>
    <w:rsid w:val="00404740"/>
    <w:rsid w:val="00404A06"/>
    <w:rsid w:val="00405D56"/>
    <w:rsid w:val="0040663E"/>
    <w:rsid w:val="0040707F"/>
    <w:rsid w:val="004078F2"/>
    <w:rsid w:val="00407D97"/>
    <w:rsid w:val="0041041D"/>
    <w:rsid w:val="0041131F"/>
    <w:rsid w:val="00411489"/>
    <w:rsid w:val="004114A2"/>
    <w:rsid w:val="00411615"/>
    <w:rsid w:val="00412527"/>
    <w:rsid w:val="00412676"/>
    <w:rsid w:val="00412CD0"/>
    <w:rsid w:val="00413DA3"/>
    <w:rsid w:val="00415CA1"/>
    <w:rsid w:val="0041602F"/>
    <w:rsid w:val="004163B5"/>
    <w:rsid w:val="004164BE"/>
    <w:rsid w:val="004166EF"/>
    <w:rsid w:val="004166F3"/>
    <w:rsid w:val="0041706C"/>
    <w:rsid w:val="004170B3"/>
    <w:rsid w:val="004177AB"/>
    <w:rsid w:val="004200A8"/>
    <w:rsid w:val="00420A8E"/>
    <w:rsid w:val="00420B2C"/>
    <w:rsid w:val="00421089"/>
    <w:rsid w:val="00421127"/>
    <w:rsid w:val="00421CFC"/>
    <w:rsid w:val="00422366"/>
    <w:rsid w:val="00423519"/>
    <w:rsid w:val="00423601"/>
    <w:rsid w:val="0042482F"/>
    <w:rsid w:val="00424BB7"/>
    <w:rsid w:val="0042512E"/>
    <w:rsid w:val="004259AC"/>
    <w:rsid w:val="00425B87"/>
    <w:rsid w:val="00425C01"/>
    <w:rsid w:val="00426151"/>
    <w:rsid w:val="00426F45"/>
    <w:rsid w:val="0042714F"/>
    <w:rsid w:val="00427948"/>
    <w:rsid w:val="004306E7"/>
    <w:rsid w:val="00430BB6"/>
    <w:rsid w:val="004313AF"/>
    <w:rsid w:val="00432294"/>
    <w:rsid w:val="00432592"/>
    <w:rsid w:val="00432B06"/>
    <w:rsid w:val="0043399D"/>
    <w:rsid w:val="00433A55"/>
    <w:rsid w:val="00433D77"/>
    <w:rsid w:val="00433FC9"/>
    <w:rsid w:val="004343E8"/>
    <w:rsid w:val="00434ECB"/>
    <w:rsid w:val="00435391"/>
    <w:rsid w:val="004355B6"/>
    <w:rsid w:val="00435823"/>
    <w:rsid w:val="0043700D"/>
    <w:rsid w:val="00437AB5"/>
    <w:rsid w:val="004403C5"/>
    <w:rsid w:val="0044083D"/>
    <w:rsid w:val="00440F84"/>
    <w:rsid w:val="00442E69"/>
    <w:rsid w:val="00443071"/>
    <w:rsid w:val="004432F5"/>
    <w:rsid w:val="00443552"/>
    <w:rsid w:val="004439F0"/>
    <w:rsid w:val="00444800"/>
    <w:rsid w:val="00444876"/>
    <w:rsid w:val="00444E2E"/>
    <w:rsid w:val="004450FD"/>
    <w:rsid w:val="0044533C"/>
    <w:rsid w:val="00445944"/>
    <w:rsid w:val="00446256"/>
    <w:rsid w:val="004463BF"/>
    <w:rsid w:val="00446623"/>
    <w:rsid w:val="00447513"/>
    <w:rsid w:val="00447737"/>
    <w:rsid w:val="00447A74"/>
    <w:rsid w:val="00450B31"/>
    <w:rsid w:val="00450E27"/>
    <w:rsid w:val="004510D4"/>
    <w:rsid w:val="0045152A"/>
    <w:rsid w:val="004515ED"/>
    <w:rsid w:val="00451E69"/>
    <w:rsid w:val="00452393"/>
    <w:rsid w:val="004525F0"/>
    <w:rsid w:val="00453E8A"/>
    <w:rsid w:val="004541D1"/>
    <w:rsid w:val="00454849"/>
    <w:rsid w:val="0045494C"/>
    <w:rsid w:val="00454C78"/>
    <w:rsid w:val="00455313"/>
    <w:rsid w:val="00455530"/>
    <w:rsid w:val="004555E7"/>
    <w:rsid w:val="00455885"/>
    <w:rsid w:val="00455D2C"/>
    <w:rsid w:val="00455E88"/>
    <w:rsid w:val="0045643B"/>
    <w:rsid w:val="00456444"/>
    <w:rsid w:val="00456C9B"/>
    <w:rsid w:val="00456FC1"/>
    <w:rsid w:val="00456FC4"/>
    <w:rsid w:val="0045727A"/>
    <w:rsid w:val="00457D6A"/>
    <w:rsid w:val="00457E57"/>
    <w:rsid w:val="00457F07"/>
    <w:rsid w:val="004601C5"/>
    <w:rsid w:val="004602CF"/>
    <w:rsid w:val="004603F4"/>
    <w:rsid w:val="00460582"/>
    <w:rsid w:val="00460C5B"/>
    <w:rsid w:val="00461461"/>
    <w:rsid w:val="00462CD9"/>
    <w:rsid w:val="00462E75"/>
    <w:rsid w:val="0046339E"/>
    <w:rsid w:val="0046390E"/>
    <w:rsid w:val="00463D18"/>
    <w:rsid w:val="00463E46"/>
    <w:rsid w:val="0046419A"/>
    <w:rsid w:val="00464844"/>
    <w:rsid w:val="004652FD"/>
    <w:rsid w:val="00465346"/>
    <w:rsid w:val="00465636"/>
    <w:rsid w:val="004658B5"/>
    <w:rsid w:val="00465FC1"/>
    <w:rsid w:val="00466333"/>
    <w:rsid w:val="004670E4"/>
    <w:rsid w:val="004673D4"/>
    <w:rsid w:val="0046748F"/>
    <w:rsid w:val="0046750D"/>
    <w:rsid w:val="00467A61"/>
    <w:rsid w:val="00470426"/>
    <w:rsid w:val="00470879"/>
    <w:rsid w:val="00470C6E"/>
    <w:rsid w:val="00470D6B"/>
    <w:rsid w:val="00470E4A"/>
    <w:rsid w:val="004712C6"/>
    <w:rsid w:val="00471463"/>
    <w:rsid w:val="00471779"/>
    <w:rsid w:val="00471820"/>
    <w:rsid w:val="00471E7E"/>
    <w:rsid w:val="004722F1"/>
    <w:rsid w:val="00472680"/>
    <w:rsid w:val="0047296E"/>
    <w:rsid w:val="00472B3F"/>
    <w:rsid w:val="00472D36"/>
    <w:rsid w:val="00473085"/>
    <w:rsid w:val="00473837"/>
    <w:rsid w:val="00473D12"/>
    <w:rsid w:val="0047400C"/>
    <w:rsid w:val="00474774"/>
    <w:rsid w:val="004749EB"/>
    <w:rsid w:val="00474B04"/>
    <w:rsid w:val="00474BCE"/>
    <w:rsid w:val="00474F8C"/>
    <w:rsid w:val="0047557C"/>
    <w:rsid w:val="00475C4A"/>
    <w:rsid w:val="00475EE6"/>
    <w:rsid w:val="004763E3"/>
    <w:rsid w:val="0047668F"/>
    <w:rsid w:val="00476793"/>
    <w:rsid w:val="00476DAE"/>
    <w:rsid w:val="004771DF"/>
    <w:rsid w:val="004773F7"/>
    <w:rsid w:val="00477742"/>
    <w:rsid w:val="00477755"/>
    <w:rsid w:val="00477AC6"/>
    <w:rsid w:val="00477B3E"/>
    <w:rsid w:val="00477F22"/>
    <w:rsid w:val="004803EC"/>
    <w:rsid w:val="004804A9"/>
    <w:rsid w:val="00480EE0"/>
    <w:rsid w:val="004815C2"/>
    <w:rsid w:val="004820A3"/>
    <w:rsid w:val="00482122"/>
    <w:rsid w:val="0048305D"/>
    <w:rsid w:val="004832AF"/>
    <w:rsid w:val="0048356E"/>
    <w:rsid w:val="004837C3"/>
    <w:rsid w:val="00483B5E"/>
    <w:rsid w:val="00483CF5"/>
    <w:rsid w:val="00483FFC"/>
    <w:rsid w:val="0048422A"/>
    <w:rsid w:val="00484511"/>
    <w:rsid w:val="004845A9"/>
    <w:rsid w:val="00484871"/>
    <w:rsid w:val="00484A38"/>
    <w:rsid w:val="00484F8F"/>
    <w:rsid w:val="004851FC"/>
    <w:rsid w:val="00485DD6"/>
    <w:rsid w:val="00486030"/>
    <w:rsid w:val="00486A95"/>
    <w:rsid w:val="00486DD6"/>
    <w:rsid w:val="00486E98"/>
    <w:rsid w:val="00487822"/>
    <w:rsid w:val="004878AD"/>
    <w:rsid w:val="00487A6C"/>
    <w:rsid w:val="00487C9B"/>
    <w:rsid w:val="00487FC0"/>
    <w:rsid w:val="00490AFC"/>
    <w:rsid w:val="00490B66"/>
    <w:rsid w:val="0049159A"/>
    <w:rsid w:val="00491A8D"/>
    <w:rsid w:val="00491BBB"/>
    <w:rsid w:val="00491C5D"/>
    <w:rsid w:val="00492C6B"/>
    <w:rsid w:val="00493206"/>
    <w:rsid w:val="004937C2"/>
    <w:rsid w:val="004938F8"/>
    <w:rsid w:val="00493AD7"/>
    <w:rsid w:val="00493FB1"/>
    <w:rsid w:val="004942DA"/>
    <w:rsid w:val="00494799"/>
    <w:rsid w:val="00494DCB"/>
    <w:rsid w:val="00494F2A"/>
    <w:rsid w:val="00495F8D"/>
    <w:rsid w:val="00495FD9"/>
    <w:rsid w:val="004967C7"/>
    <w:rsid w:val="0049681B"/>
    <w:rsid w:val="00496D01"/>
    <w:rsid w:val="00496ECE"/>
    <w:rsid w:val="0049732A"/>
    <w:rsid w:val="00497736"/>
    <w:rsid w:val="004A0A0A"/>
    <w:rsid w:val="004A0E1A"/>
    <w:rsid w:val="004A1265"/>
    <w:rsid w:val="004A2353"/>
    <w:rsid w:val="004A2749"/>
    <w:rsid w:val="004A2C08"/>
    <w:rsid w:val="004A2E61"/>
    <w:rsid w:val="004A3FC9"/>
    <w:rsid w:val="004A400B"/>
    <w:rsid w:val="004A42D8"/>
    <w:rsid w:val="004A4CD6"/>
    <w:rsid w:val="004A58FE"/>
    <w:rsid w:val="004A5B5B"/>
    <w:rsid w:val="004A6135"/>
    <w:rsid w:val="004A6136"/>
    <w:rsid w:val="004A69FE"/>
    <w:rsid w:val="004A6CD2"/>
    <w:rsid w:val="004A782E"/>
    <w:rsid w:val="004B0ECC"/>
    <w:rsid w:val="004B1035"/>
    <w:rsid w:val="004B1120"/>
    <w:rsid w:val="004B20B5"/>
    <w:rsid w:val="004B22FE"/>
    <w:rsid w:val="004B277E"/>
    <w:rsid w:val="004B2D84"/>
    <w:rsid w:val="004B32B1"/>
    <w:rsid w:val="004B4467"/>
    <w:rsid w:val="004B537B"/>
    <w:rsid w:val="004B6FB7"/>
    <w:rsid w:val="004B7167"/>
    <w:rsid w:val="004B75BE"/>
    <w:rsid w:val="004B7726"/>
    <w:rsid w:val="004B7ABC"/>
    <w:rsid w:val="004C00DF"/>
    <w:rsid w:val="004C044C"/>
    <w:rsid w:val="004C0A70"/>
    <w:rsid w:val="004C0D34"/>
    <w:rsid w:val="004C0ED5"/>
    <w:rsid w:val="004C0F61"/>
    <w:rsid w:val="004C1375"/>
    <w:rsid w:val="004C1825"/>
    <w:rsid w:val="004C1FC4"/>
    <w:rsid w:val="004C2E09"/>
    <w:rsid w:val="004C35E2"/>
    <w:rsid w:val="004C3631"/>
    <w:rsid w:val="004C3921"/>
    <w:rsid w:val="004C40CC"/>
    <w:rsid w:val="004C414B"/>
    <w:rsid w:val="004C44F8"/>
    <w:rsid w:val="004C478F"/>
    <w:rsid w:val="004C49D8"/>
    <w:rsid w:val="004C57DB"/>
    <w:rsid w:val="004C5B6F"/>
    <w:rsid w:val="004C60A4"/>
    <w:rsid w:val="004C63D6"/>
    <w:rsid w:val="004C72B8"/>
    <w:rsid w:val="004C7815"/>
    <w:rsid w:val="004C78BB"/>
    <w:rsid w:val="004C7D34"/>
    <w:rsid w:val="004C7D88"/>
    <w:rsid w:val="004D1387"/>
    <w:rsid w:val="004D1447"/>
    <w:rsid w:val="004D15A0"/>
    <w:rsid w:val="004D26C5"/>
    <w:rsid w:val="004D2B6C"/>
    <w:rsid w:val="004D34E0"/>
    <w:rsid w:val="004D3BCB"/>
    <w:rsid w:val="004D41EE"/>
    <w:rsid w:val="004D43C2"/>
    <w:rsid w:val="004D4708"/>
    <w:rsid w:val="004D4897"/>
    <w:rsid w:val="004D548B"/>
    <w:rsid w:val="004D55DE"/>
    <w:rsid w:val="004D5E2A"/>
    <w:rsid w:val="004D5F34"/>
    <w:rsid w:val="004D6868"/>
    <w:rsid w:val="004D6997"/>
    <w:rsid w:val="004D69FC"/>
    <w:rsid w:val="004D71CF"/>
    <w:rsid w:val="004D7878"/>
    <w:rsid w:val="004D78C1"/>
    <w:rsid w:val="004D7D44"/>
    <w:rsid w:val="004E03C9"/>
    <w:rsid w:val="004E091F"/>
    <w:rsid w:val="004E0D22"/>
    <w:rsid w:val="004E0F75"/>
    <w:rsid w:val="004E195A"/>
    <w:rsid w:val="004E2045"/>
    <w:rsid w:val="004E20E9"/>
    <w:rsid w:val="004E2E5B"/>
    <w:rsid w:val="004E2EFE"/>
    <w:rsid w:val="004E356E"/>
    <w:rsid w:val="004E3AC0"/>
    <w:rsid w:val="004E4571"/>
    <w:rsid w:val="004E5325"/>
    <w:rsid w:val="004E5474"/>
    <w:rsid w:val="004E54BB"/>
    <w:rsid w:val="004E5EF8"/>
    <w:rsid w:val="004E67E5"/>
    <w:rsid w:val="004E7337"/>
    <w:rsid w:val="004F0D41"/>
    <w:rsid w:val="004F11AD"/>
    <w:rsid w:val="004F1293"/>
    <w:rsid w:val="004F1472"/>
    <w:rsid w:val="004F1521"/>
    <w:rsid w:val="004F1D55"/>
    <w:rsid w:val="004F25E3"/>
    <w:rsid w:val="004F2A3B"/>
    <w:rsid w:val="004F2FF0"/>
    <w:rsid w:val="004F3078"/>
    <w:rsid w:val="004F4303"/>
    <w:rsid w:val="004F44F3"/>
    <w:rsid w:val="004F51E8"/>
    <w:rsid w:val="004F564E"/>
    <w:rsid w:val="004F6168"/>
    <w:rsid w:val="004F6428"/>
    <w:rsid w:val="004F7CEE"/>
    <w:rsid w:val="00500E07"/>
    <w:rsid w:val="00500EAB"/>
    <w:rsid w:val="005014C0"/>
    <w:rsid w:val="0050154F"/>
    <w:rsid w:val="00501EAB"/>
    <w:rsid w:val="00501F55"/>
    <w:rsid w:val="0050230D"/>
    <w:rsid w:val="005028A5"/>
    <w:rsid w:val="005030FE"/>
    <w:rsid w:val="00503129"/>
    <w:rsid w:val="00503CE5"/>
    <w:rsid w:val="00504726"/>
    <w:rsid w:val="00504833"/>
    <w:rsid w:val="00504FD9"/>
    <w:rsid w:val="00505044"/>
    <w:rsid w:val="00505714"/>
    <w:rsid w:val="005058A7"/>
    <w:rsid w:val="00505DC4"/>
    <w:rsid w:val="00505F30"/>
    <w:rsid w:val="00506383"/>
    <w:rsid w:val="00506841"/>
    <w:rsid w:val="00507762"/>
    <w:rsid w:val="00507ADB"/>
    <w:rsid w:val="00507D10"/>
    <w:rsid w:val="00510D65"/>
    <w:rsid w:val="00510F1C"/>
    <w:rsid w:val="0051138C"/>
    <w:rsid w:val="00511DBA"/>
    <w:rsid w:val="005120C5"/>
    <w:rsid w:val="005129B1"/>
    <w:rsid w:val="00512C89"/>
    <w:rsid w:val="0051397F"/>
    <w:rsid w:val="00513D2D"/>
    <w:rsid w:val="005140E9"/>
    <w:rsid w:val="00514A65"/>
    <w:rsid w:val="00514CA9"/>
    <w:rsid w:val="00515324"/>
    <w:rsid w:val="0051556C"/>
    <w:rsid w:val="005157D2"/>
    <w:rsid w:val="00515FC8"/>
    <w:rsid w:val="00516038"/>
    <w:rsid w:val="00517234"/>
    <w:rsid w:val="0051725B"/>
    <w:rsid w:val="00517785"/>
    <w:rsid w:val="0051785D"/>
    <w:rsid w:val="00517C17"/>
    <w:rsid w:val="00517DF5"/>
    <w:rsid w:val="0052042A"/>
    <w:rsid w:val="00520655"/>
    <w:rsid w:val="0052075E"/>
    <w:rsid w:val="00520B90"/>
    <w:rsid w:val="005214FB"/>
    <w:rsid w:val="00521E4C"/>
    <w:rsid w:val="005224F9"/>
    <w:rsid w:val="005232E4"/>
    <w:rsid w:val="00524209"/>
    <w:rsid w:val="00524D8D"/>
    <w:rsid w:val="00524ED1"/>
    <w:rsid w:val="00525241"/>
    <w:rsid w:val="00525D9B"/>
    <w:rsid w:val="00525E4E"/>
    <w:rsid w:val="00526B5C"/>
    <w:rsid w:val="00526F33"/>
    <w:rsid w:val="005272B5"/>
    <w:rsid w:val="005279CA"/>
    <w:rsid w:val="00531042"/>
    <w:rsid w:val="00531599"/>
    <w:rsid w:val="005315EA"/>
    <w:rsid w:val="00531DED"/>
    <w:rsid w:val="00532100"/>
    <w:rsid w:val="00532E2F"/>
    <w:rsid w:val="0053312C"/>
    <w:rsid w:val="0053342F"/>
    <w:rsid w:val="0053368D"/>
    <w:rsid w:val="00533835"/>
    <w:rsid w:val="00533CE2"/>
    <w:rsid w:val="00533EA1"/>
    <w:rsid w:val="005340F9"/>
    <w:rsid w:val="0053433C"/>
    <w:rsid w:val="00534523"/>
    <w:rsid w:val="00534CC7"/>
    <w:rsid w:val="00534DA5"/>
    <w:rsid w:val="00535BA3"/>
    <w:rsid w:val="00536B3F"/>
    <w:rsid w:val="00537B52"/>
    <w:rsid w:val="00537BBB"/>
    <w:rsid w:val="005405FA"/>
    <w:rsid w:val="00541A1F"/>
    <w:rsid w:val="00541DFE"/>
    <w:rsid w:val="00541F98"/>
    <w:rsid w:val="00542117"/>
    <w:rsid w:val="0054246E"/>
    <w:rsid w:val="00542A6F"/>
    <w:rsid w:val="00542D66"/>
    <w:rsid w:val="00542F04"/>
    <w:rsid w:val="0054303D"/>
    <w:rsid w:val="00544690"/>
    <w:rsid w:val="00545E5C"/>
    <w:rsid w:val="00546D5E"/>
    <w:rsid w:val="0054706D"/>
    <w:rsid w:val="00547302"/>
    <w:rsid w:val="005475EB"/>
    <w:rsid w:val="00547B94"/>
    <w:rsid w:val="0055000D"/>
    <w:rsid w:val="0055015B"/>
    <w:rsid w:val="00550178"/>
    <w:rsid w:val="00550A22"/>
    <w:rsid w:val="00550ECA"/>
    <w:rsid w:val="00550F51"/>
    <w:rsid w:val="005511B0"/>
    <w:rsid w:val="005511DA"/>
    <w:rsid w:val="0055125F"/>
    <w:rsid w:val="00551F15"/>
    <w:rsid w:val="00552759"/>
    <w:rsid w:val="005528AC"/>
    <w:rsid w:val="00552C8D"/>
    <w:rsid w:val="00553682"/>
    <w:rsid w:val="00554734"/>
    <w:rsid w:val="00554908"/>
    <w:rsid w:val="005552C2"/>
    <w:rsid w:val="00555D34"/>
    <w:rsid w:val="00555DBB"/>
    <w:rsid w:val="00556408"/>
    <w:rsid w:val="005569A3"/>
    <w:rsid w:val="005570E6"/>
    <w:rsid w:val="0055781D"/>
    <w:rsid w:val="005578AF"/>
    <w:rsid w:val="00557B78"/>
    <w:rsid w:val="00560006"/>
    <w:rsid w:val="00560DC8"/>
    <w:rsid w:val="00561242"/>
    <w:rsid w:val="00561398"/>
    <w:rsid w:val="005613C2"/>
    <w:rsid w:val="00561469"/>
    <w:rsid w:val="00561863"/>
    <w:rsid w:val="005623DC"/>
    <w:rsid w:val="00562456"/>
    <w:rsid w:val="005626D6"/>
    <w:rsid w:val="00562C8C"/>
    <w:rsid w:val="00562D63"/>
    <w:rsid w:val="00563321"/>
    <w:rsid w:val="00563CCB"/>
    <w:rsid w:val="0056577D"/>
    <w:rsid w:val="005657F9"/>
    <w:rsid w:val="0056613E"/>
    <w:rsid w:val="00566420"/>
    <w:rsid w:val="00566515"/>
    <w:rsid w:val="005669ED"/>
    <w:rsid w:val="00567112"/>
    <w:rsid w:val="0056766A"/>
    <w:rsid w:val="005702F5"/>
    <w:rsid w:val="0057046B"/>
    <w:rsid w:val="00570BE9"/>
    <w:rsid w:val="005718C6"/>
    <w:rsid w:val="005736E0"/>
    <w:rsid w:val="0057395E"/>
    <w:rsid w:val="00573D7A"/>
    <w:rsid w:val="00574E9B"/>
    <w:rsid w:val="00575450"/>
    <w:rsid w:val="00575810"/>
    <w:rsid w:val="0057645F"/>
    <w:rsid w:val="00576A75"/>
    <w:rsid w:val="00576D05"/>
    <w:rsid w:val="005775FA"/>
    <w:rsid w:val="0057798E"/>
    <w:rsid w:val="00577FF2"/>
    <w:rsid w:val="005801DA"/>
    <w:rsid w:val="005808DF"/>
    <w:rsid w:val="005820C1"/>
    <w:rsid w:val="00583548"/>
    <w:rsid w:val="00583A34"/>
    <w:rsid w:val="00583E83"/>
    <w:rsid w:val="00584436"/>
    <w:rsid w:val="005847B6"/>
    <w:rsid w:val="0058497B"/>
    <w:rsid w:val="00584C02"/>
    <w:rsid w:val="005851CA"/>
    <w:rsid w:val="0058526B"/>
    <w:rsid w:val="00585489"/>
    <w:rsid w:val="00585D9A"/>
    <w:rsid w:val="00585DB1"/>
    <w:rsid w:val="00586B12"/>
    <w:rsid w:val="00587240"/>
    <w:rsid w:val="00587592"/>
    <w:rsid w:val="0058783A"/>
    <w:rsid w:val="00587D76"/>
    <w:rsid w:val="005910FC"/>
    <w:rsid w:val="00591CD2"/>
    <w:rsid w:val="00591D27"/>
    <w:rsid w:val="005924F7"/>
    <w:rsid w:val="00592EC1"/>
    <w:rsid w:val="00593E02"/>
    <w:rsid w:val="005942B8"/>
    <w:rsid w:val="005944F8"/>
    <w:rsid w:val="0059563E"/>
    <w:rsid w:val="00595838"/>
    <w:rsid w:val="00596B6F"/>
    <w:rsid w:val="00596D23"/>
    <w:rsid w:val="0059731E"/>
    <w:rsid w:val="005974F7"/>
    <w:rsid w:val="00597A0A"/>
    <w:rsid w:val="00597E0C"/>
    <w:rsid w:val="005A00F4"/>
    <w:rsid w:val="005A07B6"/>
    <w:rsid w:val="005A0C11"/>
    <w:rsid w:val="005A0C29"/>
    <w:rsid w:val="005A1695"/>
    <w:rsid w:val="005A1B18"/>
    <w:rsid w:val="005A2284"/>
    <w:rsid w:val="005A2413"/>
    <w:rsid w:val="005A24AD"/>
    <w:rsid w:val="005A2A50"/>
    <w:rsid w:val="005A2E9A"/>
    <w:rsid w:val="005A3120"/>
    <w:rsid w:val="005A32E7"/>
    <w:rsid w:val="005A351E"/>
    <w:rsid w:val="005A354C"/>
    <w:rsid w:val="005A3E38"/>
    <w:rsid w:val="005A4565"/>
    <w:rsid w:val="005A65E3"/>
    <w:rsid w:val="005A6650"/>
    <w:rsid w:val="005A6E52"/>
    <w:rsid w:val="005A7072"/>
    <w:rsid w:val="005A785A"/>
    <w:rsid w:val="005A79D6"/>
    <w:rsid w:val="005B06FA"/>
    <w:rsid w:val="005B199F"/>
    <w:rsid w:val="005B1BC1"/>
    <w:rsid w:val="005B1D15"/>
    <w:rsid w:val="005B2352"/>
    <w:rsid w:val="005B3131"/>
    <w:rsid w:val="005B3EA6"/>
    <w:rsid w:val="005B4364"/>
    <w:rsid w:val="005B4431"/>
    <w:rsid w:val="005B5A3E"/>
    <w:rsid w:val="005B6050"/>
    <w:rsid w:val="005B64A7"/>
    <w:rsid w:val="005B7BAD"/>
    <w:rsid w:val="005C09A4"/>
    <w:rsid w:val="005C0AD4"/>
    <w:rsid w:val="005C11D3"/>
    <w:rsid w:val="005C143C"/>
    <w:rsid w:val="005C15B8"/>
    <w:rsid w:val="005C16B5"/>
    <w:rsid w:val="005C1BA9"/>
    <w:rsid w:val="005C1EE3"/>
    <w:rsid w:val="005C2720"/>
    <w:rsid w:val="005C2A53"/>
    <w:rsid w:val="005C3216"/>
    <w:rsid w:val="005C3AC1"/>
    <w:rsid w:val="005C3C9D"/>
    <w:rsid w:val="005C3DD0"/>
    <w:rsid w:val="005C4344"/>
    <w:rsid w:val="005C4A30"/>
    <w:rsid w:val="005C4ABA"/>
    <w:rsid w:val="005C5BFA"/>
    <w:rsid w:val="005C69B1"/>
    <w:rsid w:val="005C72D5"/>
    <w:rsid w:val="005C7A46"/>
    <w:rsid w:val="005D010A"/>
    <w:rsid w:val="005D09B9"/>
    <w:rsid w:val="005D1643"/>
    <w:rsid w:val="005D1A7E"/>
    <w:rsid w:val="005D21EC"/>
    <w:rsid w:val="005D2B18"/>
    <w:rsid w:val="005D32D0"/>
    <w:rsid w:val="005D35EB"/>
    <w:rsid w:val="005D4387"/>
    <w:rsid w:val="005D46E1"/>
    <w:rsid w:val="005D476C"/>
    <w:rsid w:val="005D4A7E"/>
    <w:rsid w:val="005D4E1C"/>
    <w:rsid w:val="005D5349"/>
    <w:rsid w:val="005D5F0E"/>
    <w:rsid w:val="005D64FE"/>
    <w:rsid w:val="005D65B4"/>
    <w:rsid w:val="005D67E6"/>
    <w:rsid w:val="005D6DCC"/>
    <w:rsid w:val="005D7757"/>
    <w:rsid w:val="005D7DB7"/>
    <w:rsid w:val="005E167A"/>
    <w:rsid w:val="005E1B1E"/>
    <w:rsid w:val="005E1EEF"/>
    <w:rsid w:val="005E2398"/>
    <w:rsid w:val="005E2805"/>
    <w:rsid w:val="005E29A3"/>
    <w:rsid w:val="005E2C2E"/>
    <w:rsid w:val="005E2C32"/>
    <w:rsid w:val="005E2D97"/>
    <w:rsid w:val="005E3391"/>
    <w:rsid w:val="005E3897"/>
    <w:rsid w:val="005E3E92"/>
    <w:rsid w:val="005E4CC6"/>
    <w:rsid w:val="005E568E"/>
    <w:rsid w:val="005E634C"/>
    <w:rsid w:val="005E71BC"/>
    <w:rsid w:val="005E73A9"/>
    <w:rsid w:val="005E7B96"/>
    <w:rsid w:val="005E7CBD"/>
    <w:rsid w:val="005F04D3"/>
    <w:rsid w:val="005F0A38"/>
    <w:rsid w:val="005F0CFB"/>
    <w:rsid w:val="005F10DF"/>
    <w:rsid w:val="005F1238"/>
    <w:rsid w:val="005F127A"/>
    <w:rsid w:val="005F165A"/>
    <w:rsid w:val="005F17CF"/>
    <w:rsid w:val="005F1DE9"/>
    <w:rsid w:val="005F2DF4"/>
    <w:rsid w:val="005F2FBC"/>
    <w:rsid w:val="005F3192"/>
    <w:rsid w:val="005F43D6"/>
    <w:rsid w:val="005F53AC"/>
    <w:rsid w:val="005F5CFE"/>
    <w:rsid w:val="005F618A"/>
    <w:rsid w:val="005F6F0B"/>
    <w:rsid w:val="005F706E"/>
    <w:rsid w:val="005F799C"/>
    <w:rsid w:val="005F7C66"/>
    <w:rsid w:val="00600019"/>
    <w:rsid w:val="00600637"/>
    <w:rsid w:val="00600831"/>
    <w:rsid w:val="00600D2C"/>
    <w:rsid w:val="00600D59"/>
    <w:rsid w:val="00600DE5"/>
    <w:rsid w:val="0060168C"/>
    <w:rsid w:val="006017D5"/>
    <w:rsid w:val="00601F42"/>
    <w:rsid w:val="00603C07"/>
    <w:rsid w:val="00603D0F"/>
    <w:rsid w:val="00603DB8"/>
    <w:rsid w:val="00603E35"/>
    <w:rsid w:val="0060454B"/>
    <w:rsid w:val="006045D6"/>
    <w:rsid w:val="00604C49"/>
    <w:rsid w:val="00604F42"/>
    <w:rsid w:val="00604F91"/>
    <w:rsid w:val="006051EC"/>
    <w:rsid w:val="00605A15"/>
    <w:rsid w:val="00605F3F"/>
    <w:rsid w:val="00606518"/>
    <w:rsid w:val="006068E0"/>
    <w:rsid w:val="00606B32"/>
    <w:rsid w:val="00607714"/>
    <w:rsid w:val="00610AD1"/>
    <w:rsid w:val="006110E9"/>
    <w:rsid w:val="006112CD"/>
    <w:rsid w:val="00611C55"/>
    <w:rsid w:val="006123AC"/>
    <w:rsid w:val="006129BF"/>
    <w:rsid w:val="00614426"/>
    <w:rsid w:val="00614528"/>
    <w:rsid w:val="00614B0A"/>
    <w:rsid w:val="00614C54"/>
    <w:rsid w:val="00615837"/>
    <w:rsid w:val="006159E7"/>
    <w:rsid w:val="00615FBA"/>
    <w:rsid w:val="006168FC"/>
    <w:rsid w:val="00616E0E"/>
    <w:rsid w:val="00616E2D"/>
    <w:rsid w:val="006170BF"/>
    <w:rsid w:val="00617B3D"/>
    <w:rsid w:val="00617EB4"/>
    <w:rsid w:val="006201B0"/>
    <w:rsid w:val="0062072E"/>
    <w:rsid w:val="00620800"/>
    <w:rsid w:val="00620DD0"/>
    <w:rsid w:val="00621341"/>
    <w:rsid w:val="006213F4"/>
    <w:rsid w:val="006214A7"/>
    <w:rsid w:val="006214B9"/>
    <w:rsid w:val="006218F7"/>
    <w:rsid w:val="00622101"/>
    <w:rsid w:val="00622884"/>
    <w:rsid w:val="006228EA"/>
    <w:rsid w:val="00623713"/>
    <w:rsid w:val="00623C97"/>
    <w:rsid w:val="00623E0F"/>
    <w:rsid w:val="00623FE1"/>
    <w:rsid w:val="0062515D"/>
    <w:rsid w:val="00625AF7"/>
    <w:rsid w:val="00626634"/>
    <w:rsid w:val="0062670D"/>
    <w:rsid w:val="00626A0F"/>
    <w:rsid w:val="0062730C"/>
    <w:rsid w:val="006275FF"/>
    <w:rsid w:val="00627D28"/>
    <w:rsid w:val="00627D89"/>
    <w:rsid w:val="00630893"/>
    <w:rsid w:val="00630AEB"/>
    <w:rsid w:val="006322F6"/>
    <w:rsid w:val="0063273A"/>
    <w:rsid w:val="00632940"/>
    <w:rsid w:val="006333EF"/>
    <w:rsid w:val="0063351B"/>
    <w:rsid w:val="00633AD7"/>
    <w:rsid w:val="0063410A"/>
    <w:rsid w:val="00634196"/>
    <w:rsid w:val="0063495C"/>
    <w:rsid w:val="006353E2"/>
    <w:rsid w:val="006354E5"/>
    <w:rsid w:val="006355B0"/>
    <w:rsid w:val="00635764"/>
    <w:rsid w:val="006360A5"/>
    <w:rsid w:val="00640156"/>
    <w:rsid w:val="006404FB"/>
    <w:rsid w:val="00641891"/>
    <w:rsid w:val="00641A75"/>
    <w:rsid w:val="00641DBC"/>
    <w:rsid w:val="00642389"/>
    <w:rsid w:val="006429AA"/>
    <w:rsid w:val="00642DCA"/>
    <w:rsid w:val="00642E62"/>
    <w:rsid w:val="0064335E"/>
    <w:rsid w:val="00643444"/>
    <w:rsid w:val="00643756"/>
    <w:rsid w:val="00643878"/>
    <w:rsid w:val="00643F64"/>
    <w:rsid w:val="00643FE3"/>
    <w:rsid w:val="006441A1"/>
    <w:rsid w:val="00644569"/>
    <w:rsid w:val="006445A6"/>
    <w:rsid w:val="00644748"/>
    <w:rsid w:val="00645A19"/>
    <w:rsid w:val="006461BB"/>
    <w:rsid w:val="0064641C"/>
    <w:rsid w:val="00646C93"/>
    <w:rsid w:val="00647DC9"/>
    <w:rsid w:val="0065048E"/>
    <w:rsid w:val="00650C27"/>
    <w:rsid w:val="00650E31"/>
    <w:rsid w:val="00651126"/>
    <w:rsid w:val="00651277"/>
    <w:rsid w:val="0065197E"/>
    <w:rsid w:val="006520F4"/>
    <w:rsid w:val="00652220"/>
    <w:rsid w:val="006522DE"/>
    <w:rsid w:val="00652B53"/>
    <w:rsid w:val="0065331A"/>
    <w:rsid w:val="00653CBB"/>
    <w:rsid w:val="00654333"/>
    <w:rsid w:val="006548D1"/>
    <w:rsid w:val="0065541D"/>
    <w:rsid w:val="00655483"/>
    <w:rsid w:val="00656140"/>
    <w:rsid w:val="006565AF"/>
    <w:rsid w:val="006567C0"/>
    <w:rsid w:val="00656A19"/>
    <w:rsid w:val="0065715F"/>
    <w:rsid w:val="006607B4"/>
    <w:rsid w:val="00660E8A"/>
    <w:rsid w:val="00661514"/>
    <w:rsid w:val="00661C4D"/>
    <w:rsid w:val="00661D68"/>
    <w:rsid w:val="00662067"/>
    <w:rsid w:val="00662227"/>
    <w:rsid w:val="00662D21"/>
    <w:rsid w:val="00662EE1"/>
    <w:rsid w:val="00663062"/>
    <w:rsid w:val="00663138"/>
    <w:rsid w:val="006631A2"/>
    <w:rsid w:val="00663FA5"/>
    <w:rsid w:val="00664147"/>
    <w:rsid w:val="0066438F"/>
    <w:rsid w:val="006643FA"/>
    <w:rsid w:val="00664549"/>
    <w:rsid w:val="0066469F"/>
    <w:rsid w:val="0066481D"/>
    <w:rsid w:val="006651DE"/>
    <w:rsid w:val="0066521A"/>
    <w:rsid w:val="00665710"/>
    <w:rsid w:val="00666572"/>
    <w:rsid w:val="0066682E"/>
    <w:rsid w:val="00666CD2"/>
    <w:rsid w:val="0066753B"/>
    <w:rsid w:val="00667ADD"/>
    <w:rsid w:val="00667B2C"/>
    <w:rsid w:val="00670193"/>
    <w:rsid w:val="0067094E"/>
    <w:rsid w:val="00671D3C"/>
    <w:rsid w:val="00671E18"/>
    <w:rsid w:val="00671FF8"/>
    <w:rsid w:val="00672014"/>
    <w:rsid w:val="00672436"/>
    <w:rsid w:val="00672EF3"/>
    <w:rsid w:val="00673070"/>
    <w:rsid w:val="00673FA8"/>
    <w:rsid w:val="0067461A"/>
    <w:rsid w:val="00675577"/>
    <w:rsid w:val="00676407"/>
    <w:rsid w:val="0067642D"/>
    <w:rsid w:val="006764E0"/>
    <w:rsid w:val="00676AF4"/>
    <w:rsid w:val="00676BB2"/>
    <w:rsid w:val="00676C3C"/>
    <w:rsid w:val="00677747"/>
    <w:rsid w:val="0067774F"/>
    <w:rsid w:val="00680329"/>
    <w:rsid w:val="006809D0"/>
    <w:rsid w:val="00681320"/>
    <w:rsid w:val="00681934"/>
    <w:rsid w:val="00681A98"/>
    <w:rsid w:val="00681F7C"/>
    <w:rsid w:val="006820A9"/>
    <w:rsid w:val="006821B1"/>
    <w:rsid w:val="0068242B"/>
    <w:rsid w:val="006828BF"/>
    <w:rsid w:val="00682EAA"/>
    <w:rsid w:val="00682EC9"/>
    <w:rsid w:val="00683967"/>
    <w:rsid w:val="00683A57"/>
    <w:rsid w:val="006854A6"/>
    <w:rsid w:val="0068582D"/>
    <w:rsid w:val="00685A99"/>
    <w:rsid w:val="00685D06"/>
    <w:rsid w:val="00686107"/>
    <w:rsid w:val="006869CF"/>
    <w:rsid w:val="00686B35"/>
    <w:rsid w:val="00687059"/>
    <w:rsid w:val="006870DF"/>
    <w:rsid w:val="006874E6"/>
    <w:rsid w:val="00687513"/>
    <w:rsid w:val="00687E65"/>
    <w:rsid w:val="00690528"/>
    <w:rsid w:val="00690AB3"/>
    <w:rsid w:val="006912E8"/>
    <w:rsid w:val="00691633"/>
    <w:rsid w:val="0069180D"/>
    <w:rsid w:val="006919E7"/>
    <w:rsid w:val="00691D24"/>
    <w:rsid w:val="00691FB9"/>
    <w:rsid w:val="0069232F"/>
    <w:rsid w:val="0069242C"/>
    <w:rsid w:val="006927EC"/>
    <w:rsid w:val="00692E83"/>
    <w:rsid w:val="0069320E"/>
    <w:rsid w:val="0069383C"/>
    <w:rsid w:val="00693B8A"/>
    <w:rsid w:val="006949B9"/>
    <w:rsid w:val="00694B58"/>
    <w:rsid w:val="00694BB9"/>
    <w:rsid w:val="0069530B"/>
    <w:rsid w:val="00695472"/>
    <w:rsid w:val="0069559C"/>
    <w:rsid w:val="0069567F"/>
    <w:rsid w:val="006957FE"/>
    <w:rsid w:val="00695C68"/>
    <w:rsid w:val="00695D21"/>
    <w:rsid w:val="006961F5"/>
    <w:rsid w:val="0069667A"/>
    <w:rsid w:val="006966E2"/>
    <w:rsid w:val="00696B8D"/>
    <w:rsid w:val="00696BCD"/>
    <w:rsid w:val="00696C12"/>
    <w:rsid w:val="00696EBE"/>
    <w:rsid w:val="00697637"/>
    <w:rsid w:val="00697674"/>
    <w:rsid w:val="006978F6"/>
    <w:rsid w:val="00697BEF"/>
    <w:rsid w:val="006A003E"/>
    <w:rsid w:val="006A0723"/>
    <w:rsid w:val="006A0AE9"/>
    <w:rsid w:val="006A0E1F"/>
    <w:rsid w:val="006A0E50"/>
    <w:rsid w:val="006A0FAE"/>
    <w:rsid w:val="006A1570"/>
    <w:rsid w:val="006A199E"/>
    <w:rsid w:val="006A1EEA"/>
    <w:rsid w:val="006A29B7"/>
    <w:rsid w:val="006A32CC"/>
    <w:rsid w:val="006A4A99"/>
    <w:rsid w:val="006A4EA1"/>
    <w:rsid w:val="006A4FE3"/>
    <w:rsid w:val="006A5428"/>
    <w:rsid w:val="006A5E60"/>
    <w:rsid w:val="006A6529"/>
    <w:rsid w:val="006A67E2"/>
    <w:rsid w:val="006A7035"/>
    <w:rsid w:val="006A762A"/>
    <w:rsid w:val="006A7984"/>
    <w:rsid w:val="006B00D6"/>
    <w:rsid w:val="006B0443"/>
    <w:rsid w:val="006B0649"/>
    <w:rsid w:val="006B073B"/>
    <w:rsid w:val="006B0B77"/>
    <w:rsid w:val="006B0FA0"/>
    <w:rsid w:val="006B1465"/>
    <w:rsid w:val="006B1ACD"/>
    <w:rsid w:val="006B209B"/>
    <w:rsid w:val="006B265A"/>
    <w:rsid w:val="006B2C78"/>
    <w:rsid w:val="006B3B99"/>
    <w:rsid w:val="006B3BA5"/>
    <w:rsid w:val="006B408E"/>
    <w:rsid w:val="006B4D73"/>
    <w:rsid w:val="006B5648"/>
    <w:rsid w:val="006B6C88"/>
    <w:rsid w:val="006B6F27"/>
    <w:rsid w:val="006B7BB1"/>
    <w:rsid w:val="006C048F"/>
    <w:rsid w:val="006C05B3"/>
    <w:rsid w:val="006C1E72"/>
    <w:rsid w:val="006C2044"/>
    <w:rsid w:val="006C226E"/>
    <w:rsid w:val="006C28EA"/>
    <w:rsid w:val="006C2B8E"/>
    <w:rsid w:val="006C4D2A"/>
    <w:rsid w:val="006C58E4"/>
    <w:rsid w:val="006C5AEA"/>
    <w:rsid w:val="006C72C4"/>
    <w:rsid w:val="006C7B73"/>
    <w:rsid w:val="006D0013"/>
    <w:rsid w:val="006D03E0"/>
    <w:rsid w:val="006D0E1C"/>
    <w:rsid w:val="006D1F1F"/>
    <w:rsid w:val="006D1F99"/>
    <w:rsid w:val="006D22CC"/>
    <w:rsid w:val="006D2775"/>
    <w:rsid w:val="006D2E1F"/>
    <w:rsid w:val="006D2EAF"/>
    <w:rsid w:val="006D385A"/>
    <w:rsid w:val="006D40EE"/>
    <w:rsid w:val="006D4595"/>
    <w:rsid w:val="006D5C62"/>
    <w:rsid w:val="006D641D"/>
    <w:rsid w:val="006D6685"/>
    <w:rsid w:val="006D6782"/>
    <w:rsid w:val="006D7768"/>
    <w:rsid w:val="006D78E9"/>
    <w:rsid w:val="006E013D"/>
    <w:rsid w:val="006E0174"/>
    <w:rsid w:val="006E0575"/>
    <w:rsid w:val="006E05BE"/>
    <w:rsid w:val="006E09A8"/>
    <w:rsid w:val="006E0F90"/>
    <w:rsid w:val="006E119F"/>
    <w:rsid w:val="006E3427"/>
    <w:rsid w:val="006E34D4"/>
    <w:rsid w:val="006E384D"/>
    <w:rsid w:val="006E39B4"/>
    <w:rsid w:val="006E4FBB"/>
    <w:rsid w:val="006E5232"/>
    <w:rsid w:val="006E58C0"/>
    <w:rsid w:val="006E616D"/>
    <w:rsid w:val="006E6604"/>
    <w:rsid w:val="006E6DF3"/>
    <w:rsid w:val="006E7025"/>
    <w:rsid w:val="006E78F1"/>
    <w:rsid w:val="006E7BAF"/>
    <w:rsid w:val="006E7DDA"/>
    <w:rsid w:val="006E7FE0"/>
    <w:rsid w:val="006F03C1"/>
    <w:rsid w:val="006F0AA6"/>
    <w:rsid w:val="006F0B0B"/>
    <w:rsid w:val="006F0BDA"/>
    <w:rsid w:val="006F13B8"/>
    <w:rsid w:val="006F1472"/>
    <w:rsid w:val="006F1C58"/>
    <w:rsid w:val="006F2299"/>
    <w:rsid w:val="006F244A"/>
    <w:rsid w:val="006F2884"/>
    <w:rsid w:val="006F3F30"/>
    <w:rsid w:val="006F453C"/>
    <w:rsid w:val="006F516A"/>
    <w:rsid w:val="006F5E13"/>
    <w:rsid w:val="006F6006"/>
    <w:rsid w:val="006F6353"/>
    <w:rsid w:val="006F641E"/>
    <w:rsid w:val="006F73A9"/>
    <w:rsid w:val="006F768F"/>
    <w:rsid w:val="006F76C0"/>
    <w:rsid w:val="007000C3"/>
    <w:rsid w:val="00701464"/>
    <w:rsid w:val="007021D0"/>
    <w:rsid w:val="00702540"/>
    <w:rsid w:val="0070372C"/>
    <w:rsid w:val="007038BB"/>
    <w:rsid w:val="00704633"/>
    <w:rsid w:val="00704AB8"/>
    <w:rsid w:val="007050EF"/>
    <w:rsid w:val="0070522E"/>
    <w:rsid w:val="007056D0"/>
    <w:rsid w:val="007067D8"/>
    <w:rsid w:val="00707AFA"/>
    <w:rsid w:val="00707BDB"/>
    <w:rsid w:val="00707CC6"/>
    <w:rsid w:val="00707EAF"/>
    <w:rsid w:val="00710A85"/>
    <w:rsid w:val="0071140F"/>
    <w:rsid w:val="00711664"/>
    <w:rsid w:val="00711C35"/>
    <w:rsid w:val="00712015"/>
    <w:rsid w:val="00712169"/>
    <w:rsid w:val="0071277D"/>
    <w:rsid w:val="00712D99"/>
    <w:rsid w:val="00712EFA"/>
    <w:rsid w:val="007136CE"/>
    <w:rsid w:val="00713787"/>
    <w:rsid w:val="00714099"/>
    <w:rsid w:val="00714C55"/>
    <w:rsid w:val="007153DC"/>
    <w:rsid w:val="0071648D"/>
    <w:rsid w:val="00716F19"/>
    <w:rsid w:val="00717E7E"/>
    <w:rsid w:val="00720B5F"/>
    <w:rsid w:val="00720B70"/>
    <w:rsid w:val="00720C5A"/>
    <w:rsid w:val="00720FC5"/>
    <w:rsid w:val="0072150F"/>
    <w:rsid w:val="007217DD"/>
    <w:rsid w:val="00721D0A"/>
    <w:rsid w:val="00721F35"/>
    <w:rsid w:val="0072222F"/>
    <w:rsid w:val="00722F84"/>
    <w:rsid w:val="00724012"/>
    <w:rsid w:val="00724116"/>
    <w:rsid w:val="00724241"/>
    <w:rsid w:val="00724497"/>
    <w:rsid w:val="0072450D"/>
    <w:rsid w:val="00724736"/>
    <w:rsid w:val="007247AB"/>
    <w:rsid w:val="00724FB1"/>
    <w:rsid w:val="0072504E"/>
    <w:rsid w:val="00725B08"/>
    <w:rsid w:val="0072628E"/>
    <w:rsid w:val="0072669B"/>
    <w:rsid w:val="0072735A"/>
    <w:rsid w:val="007274E6"/>
    <w:rsid w:val="00727F78"/>
    <w:rsid w:val="0073065D"/>
    <w:rsid w:val="00731865"/>
    <w:rsid w:val="007328F5"/>
    <w:rsid w:val="00732A6B"/>
    <w:rsid w:val="007330EE"/>
    <w:rsid w:val="007335B1"/>
    <w:rsid w:val="00733BEC"/>
    <w:rsid w:val="00733BFE"/>
    <w:rsid w:val="00734177"/>
    <w:rsid w:val="00734588"/>
    <w:rsid w:val="00734DC3"/>
    <w:rsid w:val="00734E74"/>
    <w:rsid w:val="007358E8"/>
    <w:rsid w:val="00735C41"/>
    <w:rsid w:val="00735EC9"/>
    <w:rsid w:val="00737C06"/>
    <w:rsid w:val="00740755"/>
    <w:rsid w:val="00740C09"/>
    <w:rsid w:val="00740FAC"/>
    <w:rsid w:val="007412FB"/>
    <w:rsid w:val="00742F42"/>
    <w:rsid w:val="00743023"/>
    <w:rsid w:val="00743226"/>
    <w:rsid w:val="007432E2"/>
    <w:rsid w:val="007432FF"/>
    <w:rsid w:val="007433E0"/>
    <w:rsid w:val="007436F6"/>
    <w:rsid w:val="00743822"/>
    <w:rsid w:val="00744AB3"/>
    <w:rsid w:val="00744C21"/>
    <w:rsid w:val="00745841"/>
    <w:rsid w:val="00745853"/>
    <w:rsid w:val="00745882"/>
    <w:rsid w:val="007459F2"/>
    <w:rsid w:val="00745B9E"/>
    <w:rsid w:val="0074791A"/>
    <w:rsid w:val="00747A62"/>
    <w:rsid w:val="00747D0F"/>
    <w:rsid w:val="0075001A"/>
    <w:rsid w:val="00750020"/>
    <w:rsid w:val="0075051B"/>
    <w:rsid w:val="00750531"/>
    <w:rsid w:val="00751316"/>
    <w:rsid w:val="0075203E"/>
    <w:rsid w:val="0075216B"/>
    <w:rsid w:val="007524E7"/>
    <w:rsid w:val="00752FE6"/>
    <w:rsid w:val="00753545"/>
    <w:rsid w:val="00753597"/>
    <w:rsid w:val="007540D8"/>
    <w:rsid w:val="00755181"/>
    <w:rsid w:val="00755B29"/>
    <w:rsid w:val="00756A37"/>
    <w:rsid w:val="00756BEB"/>
    <w:rsid w:val="0075702A"/>
    <w:rsid w:val="007576B4"/>
    <w:rsid w:val="00757B83"/>
    <w:rsid w:val="00757CA6"/>
    <w:rsid w:val="0076070E"/>
    <w:rsid w:val="00760997"/>
    <w:rsid w:val="00761C72"/>
    <w:rsid w:val="00761FD3"/>
    <w:rsid w:val="0076202F"/>
    <w:rsid w:val="00762484"/>
    <w:rsid w:val="0076279E"/>
    <w:rsid w:val="007627C2"/>
    <w:rsid w:val="00762DF0"/>
    <w:rsid w:val="007631A5"/>
    <w:rsid w:val="00763778"/>
    <w:rsid w:val="00763FC0"/>
    <w:rsid w:val="00764045"/>
    <w:rsid w:val="007642C6"/>
    <w:rsid w:val="007645CA"/>
    <w:rsid w:val="00764AA5"/>
    <w:rsid w:val="00764B93"/>
    <w:rsid w:val="00765506"/>
    <w:rsid w:val="00765CC0"/>
    <w:rsid w:val="007669BB"/>
    <w:rsid w:val="00766B8F"/>
    <w:rsid w:val="00766BE7"/>
    <w:rsid w:val="0076752D"/>
    <w:rsid w:val="00767780"/>
    <w:rsid w:val="007677E4"/>
    <w:rsid w:val="00767B64"/>
    <w:rsid w:val="0077127E"/>
    <w:rsid w:val="00771630"/>
    <w:rsid w:val="00771751"/>
    <w:rsid w:val="00771D16"/>
    <w:rsid w:val="00771ED6"/>
    <w:rsid w:val="007722C6"/>
    <w:rsid w:val="007722DD"/>
    <w:rsid w:val="00772C13"/>
    <w:rsid w:val="00772E3D"/>
    <w:rsid w:val="007732DA"/>
    <w:rsid w:val="0077366C"/>
    <w:rsid w:val="0077440B"/>
    <w:rsid w:val="00774F39"/>
    <w:rsid w:val="0077544D"/>
    <w:rsid w:val="007754CF"/>
    <w:rsid w:val="007757EE"/>
    <w:rsid w:val="0077582A"/>
    <w:rsid w:val="00775CC6"/>
    <w:rsid w:val="00775DDD"/>
    <w:rsid w:val="007764F8"/>
    <w:rsid w:val="00777156"/>
    <w:rsid w:val="00777E53"/>
    <w:rsid w:val="00780519"/>
    <w:rsid w:val="00780523"/>
    <w:rsid w:val="00780683"/>
    <w:rsid w:val="00780DCF"/>
    <w:rsid w:val="00780E8F"/>
    <w:rsid w:val="00781895"/>
    <w:rsid w:val="00781B54"/>
    <w:rsid w:val="00781D50"/>
    <w:rsid w:val="00783A3F"/>
    <w:rsid w:val="00783EDA"/>
    <w:rsid w:val="00784A01"/>
    <w:rsid w:val="00784DA8"/>
    <w:rsid w:val="0078503D"/>
    <w:rsid w:val="00785C63"/>
    <w:rsid w:val="00785E24"/>
    <w:rsid w:val="00786A71"/>
    <w:rsid w:val="00786F55"/>
    <w:rsid w:val="007878C9"/>
    <w:rsid w:val="00787A54"/>
    <w:rsid w:val="00790CD1"/>
    <w:rsid w:val="00791A71"/>
    <w:rsid w:val="00791C3E"/>
    <w:rsid w:val="007924CF"/>
    <w:rsid w:val="007926ED"/>
    <w:rsid w:val="00792CDB"/>
    <w:rsid w:val="00793205"/>
    <w:rsid w:val="00793886"/>
    <w:rsid w:val="00793D9C"/>
    <w:rsid w:val="0079476C"/>
    <w:rsid w:val="00794BCF"/>
    <w:rsid w:val="007954EC"/>
    <w:rsid w:val="00795DD7"/>
    <w:rsid w:val="0079609E"/>
    <w:rsid w:val="00796104"/>
    <w:rsid w:val="007964B1"/>
    <w:rsid w:val="00796651"/>
    <w:rsid w:val="00797A81"/>
    <w:rsid w:val="007A0135"/>
    <w:rsid w:val="007A07F7"/>
    <w:rsid w:val="007A0C3F"/>
    <w:rsid w:val="007A0E1B"/>
    <w:rsid w:val="007A120C"/>
    <w:rsid w:val="007A218B"/>
    <w:rsid w:val="007A2563"/>
    <w:rsid w:val="007A276F"/>
    <w:rsid w:val="007A287F"/>
    <w:rsid w:val="007A2FCC"/>
    <w:rsid w:val="007A34BA"/>
    <w:rsid w:val="007A3C89"/>
    <w:rsid w:val="007A3D25"/>
    <w:rsid w:val="007A4042"/>
    <w:rsid w:val="007A43EF"/>
    <w:rsid w:val="007A4CCD"/>
    <w:rsid w:val="007A5891"/>
    <w:rsid w:val="007A5DAC"/>
    <w:rsid w:val="007A68EE"/>
    <w:rsid w:val="007A774E"/>
    <w:rsid w:val="007B026C"/>
    <w:rsid w:val="007B058E"/>
    <w:rsid w:val="007B0A18"/>
    <w:rsid w:val="007B0B5E"/>
    <w:rsid w:val="007B1C7D"/>
    <w:rsid w:val="007B2158"/>
    <w:rsid w:val="007B218D"/>
    <w:rsid w:val="007B388D"/>
    <w:rsid w:val="007B403E"/>
    <w:rsid w:val="007B4B72"/>
    <w:rsid w:val="007B5077"/>
    <w:rsid w:val="007B54A1"/>
    <w:rsid w:val="007B6093"/>
    <w:rsid w:val="007B7111"/>
    <w:rsid w:val="007B72B3"/>
    <w:rsid w:val="007B7404"/>
    <w:rsid w:val="007B7829"/>
    <w:rsid w:val="007B7F20"/>
    <w:rsid w:val="007C09F3"/>
    <w:rsid w:val="007C0F97"/>
    <w:rsid w:val="007C130F"/>
    <w:rsid w:val="007C1505"/>
    <w:rsid w:val="007C18C5"/>
    <w:rsid w:val="007C2116"/>
    <w:rsid w:val="007C2490"/>
    <w:rsid w:val="007C2E9C"/>
    <w:rsid w:val="007C324B"/>
    <w:rsid w:val="007C364F"/>
    <w:rsid w:val="007C3748"/>
    <w:rsid w:val="007C3BEF"/>
    <w:rsid w:val="007C3E9A"/>
    <w:rsid w:val="007C3EB7"/>
    <w:rsid w:val="007C458E"/>
    <w:rsid w:val="007C4F1E"/>
    <w:rsid w:val="007C539F"/>
    <w:rsid w:val="007C60DF"/>
    <w:rsid w:val="007C6395"/>
    <w:rsid w:val="007C7279"/>
    <w:rsid w:val="007D028F"/>
    <w:rsid w:val="007D02B6"/>
    <w:rsid w:val="007D0445"/>
    <w:rsid w:val="007D0525"/>
    <w:rsid w:val="007D0753"/>
    <w:rsid w:val="007D0C2A"/>
    <w:rsid w:val="007D1976"/>
    <w:rsid w:val="007D1B8F"/>
    <w:rsid w:val="007D2BC6"/>
    <w:rsid w:val="007D2F30"/>
    <w:rsid w:val="007D31D5"/>
    <w:rsid w:val="007D34F1"/>
    <w:rsid w:val="007D37B2"/>
    <w:rsid w:val="007D5D43"/>
    <w:rsid w:val="007D7026"/>
    <w:rsid w:val="007D77F3"/>
    <w:rsid w:val="007D78A1"/>
    <w:rsid w:val="007D7EFE"/>
    <w:rsid w:val="007E008C"/>
    <w:rsid w:val="007E0862"/>
    <w:rsid w:val="007E126E"/>
    <w:rsid w:val="007E142C"/>
    <w:rsid w:val="007E184B"/>
    <w:rsid w:val="007E1F49"/>
    <w:rsid w:val="007E2095"/>
    <w:rsid w:val="007E2136"/>
    <w:rsid w:val="007E2247"/>
    <w:rsid w:val="007E3146"/>
    <w:rsid w:val="007E3324"/>
    <w:rsid w:val="007E3976"/>
    <w:rsid w:val="007E3BC3"/>
    <w:rsid w:val="007E3ED2"/>
    <w:rsid w:val="007E43C8"/>
    <w:rsid w:val="007E440B"/>
    <w:rsid w:val="007E4F43"/>
    <w:rsid w:val="007E51C5"/>
    <w:rsid w:val="007E57B9"/>
    <w:rsid w:val="007E601B"/>
    <w:rsid w:val="007E79FC"/>
    <w:rsid w:val="007E7C05"/>
    <w:rsid w:val="007F0C0D"/>
    <w:rsid w:val="007F13E3"/>
    <w:rsid w:val="007F1BA6"/>
    <w:rsid w:val="007F1C7B"/>
    <w:rsid w:val="007F1E03"/>
    <w:rsid w:val="007F2049"/>
    <w:rsid w:val="007F2A04"/>
    <w:rsid w:val="007F3123"/>
    <w:rsid w:val="007F343E"/>
    <w:rsid w:val="007F34A5"/>
    <w:rsid w:val="007F35F8"/>
    <w:rsid w:val="007F3743"/>
    <w:rsid w:val="007F383A"/>
    <w:rsid w:val="007F3BDB"/>
    <w:rsid w:val="007F4327"/>
    <w:rsid w:val="007F46A8"/>
    <w:rsid w:val="007F4875"/>
    <w:rsid w:val="007F4E51"/>
    <w:rsid w:val="007F5044"/>
    <w:rsid w:val="007F535A"/>
    <w:rsid w:val="007F58B9"/>
    <w:rsid w:val="007F61A7"/>
    <w:rsid w:val="007F7194"/>
    <w:rsid w:val="007F727A"/>
    <w:rsid w:val="007F744D"/>
    <w:rsid w:val="007F76AD"/>
    <w:rsid w:val="007F7BD5"/>
    <w:rsid w:val="007F7C3B"/>
    <w:rsid w:val="007F7F6B"/>
    <w:rsid w:val="00800714"/>
    <w:rsid w:val="008008A2"/>
    <w:rsid w:val="00800EF9"/>
    <w:rsid w:val="00801648"/>
    <w:rsid w:val="00802334"/>
    <w:rsid w:val="008023D4"/>
    <w:rsid w:val="00802454"/>
    <w:rsid w:val="008028B8"/>
    <w:rsid w:val="00802A8D"/>
    <w:rsid w:val="008036CB"/>
    <w:rsid w:val="00803CBC"/>
    <w:rsid w:val="00803F98"/>
    <w:rsid w:val="00804546"/>
    <w:rsid w:val="00804860"/>
    <w:rsid w:val="00804E39"/>
    <w:rsid w:val="0080519C"/>
    <w:rsid w:val="008057FF"/>
    <w:rsid w:val="00805BDD"/>
    <w:rsid w:val="008066A9"/>
    <w:rsid w:val="0080715D"/>
    <w:rsid w:val="0080758E"/>
    <w:rsid w:val="0081089E"/>
    <w:rsid w:val="00812097"/>
    <w:rsid w:val="00812139"/>
    <w:rsid w:val="00812329"/>
    <w:rsid w:val="00812844"/>
    <w:rsid w:val="00813BC0"/>
    <w:rsid w:val="00814014"/>
    <w:rsid w:val="008142EF"/>
    <w:rsid w:val="00814B85"/>
    <w:rsid w:val="00814FDB"/>
    <w:rsid w:val="00815024"/>
    <w:rsid w:val="008154E8"/>
    <w:rsid w:val="00816193"/>
    <w:rsid w:val="0081651A"/>
    <w:rsid w:val="00816733"/>
    <w:rsid w:val="00816CAE"/>
    <w:rsid w:val="00816FFE"/>
    <w:rsid w:val="008171E3"/>
    <w:rsid w:val="008179DF"/>
    <w:rsid w:val="00817CA5"/>
    <w:rsid w:val="0082028F"/>
    <w:rsid w:val="008204F1"/>
    <w:rsid w:val="00820C00"/>
    <w:rsid w:val="008210D0"/>
    <w:rsid w:val="00821683"/>
    <w:rsid w:val="00821F4A"/>
    <w:rsid w:val="008220CE"/>
    <w:rsid w:val="00822A59"/>
    <w:rsid w:val="00822B9B"/>
    <w:rsid w:val="00823232"/>
    <w:rsid w:val="008234B7"/>
    <w:rsid w:val="0082396E"/>
    <w:rsid w:val="00823A8F"/>
    <w:rsid w:val="00823E95"/>
    <w:rsid w:val="00824FAB"/>
    <w:rsid w:val="00825444"/>
    <w:rsid w:val="00825680"/>
    <w:rsid w:val="00825A4A"/>
    <w:rsid w:val="00826A17"/>
    <w:rsid w:val="00826ADD"/>
    <w:rsid w:val="00826B96"/>
    <w:rsid w:val="008275A0"/>
    <w:rsid w:val="00827ED1"/>
    <w:rsid w:val="008314D3"/>
    <w:rsid w:val="008318B5"/>
    <w:rsid w:val="00831A6D"/>
    <w:rsid w:val="008326FF"/>
    <w:rsid w:val="0083300B"/>
    <w:rsid w:val="00833439"/>
    <w:rsid w:val="0083361B"/>
    <w:rsid w:val="00833812"/>
    <w:rsid w:val="00833BA3"/>
    <w:rsid w:val="008344F8"/>
    <w:rsid w:val="00834A1D"/>
    <w:rsid w:val="00840E31"/>
    <w:rsid w:val="0084148E"/>
    <w:rsid w:val="008414C4"/>
    <w:rsid w:val="00841598"/>
    <w:rsid w:val="008415A5"/>
    <w:rsid w:val="00841C66"/>
    <w:rsid w:val="00841F8B"/>
    <w:rsid w:val="008425C9"/>
    <w:rsid w:val="00842798"/>
    <w:rsid w:val="0084291A"/>
    <w:rsid w:val="00842A9F"/>
    <w:rsid w:val="008434A2"/>
    <w:rsid w:val="00843549"/>
    <w:rsid w:val="00843562"/>
    <w:rsid w:val="008441C7"/>
    <w:rsid w:val="0084492F"/>
    <w:rsid w:val="00844AAC"/>
    <w:rsid w:val="00844D8B"/>
    <w:rsid w:val="008455F1"/>
    <w:rsid w:val="00845ECC"/>
    <w:rsid w:val="00845F11"/>
    <w:rsid w:val="00846016"/>
    <w:rsid w:val="00846241"/>
    <w:rsid w:val="008466A7"/>
    <w:rsid w:val="00846741"/>
    <w:rsid w:val="00846ADF"/>
    <w:rsid w:val="00846B3E"/>
    <w:rsid w:val="0084745D"/>
    <w:rsid w:val="00847868"/>
    <w:rsid w:val="0085049C"/>
    <w:rsid w:val="0085052C"/>
    <w:rsid w:val="00850883"/>
    <w:rsid w:val="00850ABB"/>
    <w:rsid w:val="00850D40"/>
    <w:rsid w:val="00850DF5"/>
    <w:rsid w:val="008510A9"/>
    <w:rsid w:val="00851A30"/>
    <w:rsid w:val="00851BC2"/>
    <w:rsid w:val="008524D9"/>
    <w:rsid w:val="00852AF2"/>
    <w:rsid w:val="00852B01"/>
    <w:rsid w:val="00852B72"/>
    <w:rsid w:val="008535C7"/>
    <w:rsid w:val="0085381B"/>
    <w:rsid w:val="00853F0E"/>
    <w:rsid w:val="00855DFF"/>
    <w:rsid w:val="00856225"/>
    <w:rsid w:val="00856249"/>
    <w:rsid w:val="00856991"/>
    <w:rsid w:val="008578EF"/>
    <w:rsid w:val="0086056C"/>
    <w:rsid w:val="0086058F"/>
    <w:rsid w:val="0086171B"/>
    <w:rsid w:val="00861A4B"/>
    <w:rsid w:val="00861BAE"/>
    <w:rsid w:val="00862362"/>
    <w:rsid w:val="008624C8"/>
    <w:rsid w:val="00862621"/>
    <w:rsid w:val="00863856"/>
    <w:rsid w:val="00863973"/>
    <w:rsid w:val="00863C64"/>
    <w:rsid w:val="00863F25"/>
    <w:rsid w:val="00864254"/>
    <w:rsid w:val="008644D0"/>
    <w:rsid w:val="00864519"/>
    <w:rsid w:val="00864922"/>
    <w:rsid w:val="008649B1"/>
    <w:rsid w:val="008653BD"/>
    <w:rsid w:val="008656C6"/>
    <w:rsid w:val="00865D07"/>
    <w:rsid w:val="00865E88"/>
    <w:rsid w:val="0086648E"/>
    <w:rsid w:val="00866F0F"/>
    <w:rsid w:val="008670A0"/>
    <w:rsid w:val="008671E5"/>
    <w:rsid w:val="008674D4"/>
    <w:rsid w:val="00867814"/>
    <w:rsid w:val="00867A14"/>
    <w:rsid w:val="0087053A"/>
    <w:rsid w:val="00871889"/>
    <w:rsid w:val="00871A92"/>
    <w:rsid w:val="00871BBC"/>
    <w:rsid w:val="00871FC6"/>
    <w:rsid w:val="008721E7"/>
    <w:rsid w:val="0087222A"/>
    <w:rsid w:val="00872ACE"/>
    <w:rsid w:val="00872FBE"/>
    <w:rsid w:val="008738A6"/>
    <w:rsid w:val="00875240"/>
    <w:rsid w:val="00875CB5"/>
    <w:rsid w:val="00877192"/>
    <w:rsid w:val="00877B83"/>
    <w:rsid w:val="00877C3B"/>
    <w:rsid w:val="00880142"/>
    <w:rsid w:val="008803E8"/>
    <w:rsid w:val="00880AFF"/>
    <w:rsid w:val="00880E0F"/>
    <w:rsid w:val="008813DE"/>
    <w:rsid w:val="008814B6"/>
    <w:rsid w:val="008814E6"/>
    <w:rsid w:val="008814EF"/>
    <w:rsid w:val="00881637"/>
    <w:rsid w:val="00882DC0"/>
    <w:rsid w:val="00882F35"/>
    <w:rsid w:val="00883194"/>
    <w:rsid w:val="00883EEA"/>
    <w:rsid w:val="008842CB"/>
    <w:rsid w:val="00884448"/>
    <w:rsid w:val="008844B3"/>
    <w:rsid w:val="008846A4"/>
    <w:rsid w:val="00884988"/>
    <w:rsid w:val="00884C0A"/>
    <w:rsid w:val="00884F34"/>
    <w:rsid w:val="00884F44"/>
    <w:rsid w:val="00885156"/>
    <w:rsid w:val="00885177"/>
    <w:rsid w:val="0088552B"/>
    <w:rsid w:val="008865BF"/>
    <w:rsid w:val="008868B3"/>
    <w:rsid w:val="00886A7D"/>
    <w:rsid w:val="008877CC"/>
    <w:rsid w:val="0089067E"/>
    <w:rsid w:val="00890A2A"/>
    <w:rsid w:val="00890B27"/>
    <w:rsid w:val="00890DA6"/>
    <w:rsid w:val="008913F3"/>
    <w:rsid w:val="008914AA"/>
    <w:rsid w:val="00891F87"/>
    <w:rsid w:val="00892050"/>
    <w:rsid w:val="008929F6"/>
    <w:rsid w:val="00892E2B"/>
    <w:rsid w:val="00892F23"/>
    <w:rsid w:val="00892F61"/>
    <w:rsid w:val="008932AE"/>
    <w:rsid w:val="008932E1"/>
    <w:rsid w:val="00893E35"/>
    <w:rsid w:val="00893E3B"/>
    <w:rsid w:val="00894AC8"/>
    <w:rsid w:val="00894C30"/>
    <w:rsid w:val="00895130"/>
    <w:rsid w:val="00895C3E"/>
    <w:rsid w:val="008961F2"/>
    <w:rsid w:val="00896875"/>
    <w:rsid w:val="008969E0"/>
    <w:rsid w:val="00896CFF"/>
    <w:rsid w:val="00896EC1"/>
    <w:rsid w:val="00897197"/>
    <w:rsid w:val="008A080A"/>
    <w:rsid w:val="008A102A"/>
    <w:rsid w:val="008A123C"/>
    <w:rsid w:val="008A1443"/>
    <w:rsid w:val="008A1536"/>
    <w:rsid w:val="008A163E"/>
    <w:rsid w:val="008A1890"/>
    <w:rsid w:val="008A1B3B"/>
    <w:rsid w:val="008A2565"/>
    <w:rsid w:val="008A3CE7"/>
    <w:rsid w:val="008A3F3C"/>
    <w:rsid w:val="008A4147"/>
    <w:rsid w:val="008A5160"/>
    <w:rsid w:val="008A6023"/>
    <w:rsid w:val="008A602B"/>
    <w:rsid w:val="008A7972"/>
    <w:rsid w:val="008A7F11"/>
    <w:rsid w:val="008B0352"/>
    <w:rsid w:val="008B041D"/>
    <w:rsid w:val="008B0905"/>
    <w:rsid w:val="008B1624"/>
    <w:rsid w:val="008B1A3B"/>
    <w:rsid w:val="008B1E26"/>
    <w:rsid w:val="008B2227"/>
    <w:rsid w:val="008B2570"/>
    <w:rsid w:val="008B37B8"/>
    <w:rsid w:val="008B3899"/>
    <w:rsid w:val="008B38E3"/>
    <w:rsid w:val="008B4B48"/>
    <w:rsid w:val="008B4D78"/>
    <w:rsid w:val="008B50CA"/>
    <w:rsid w:val="008B53C6"/>
    <w:rsid w:val="008B6766"/>
    <w:rsid w:val="008B68F1"/>
    <w:rsid w:val="008B7818"/>
    <w:rsid w:val="008B7834"/>
    <w:rsid w:val="008B7CE0"/>
    <w:rsid w:val="008B7F7D"/>
    <w:rsid w:val="008C04FE"/>
    <w:rsid w:val="008C165B"/>
    <w:rsid w:val="008C245F"/>
    <w:rsid w:val="008C25DA"/>
    <w:rsid w:val="008C2706"/>
    <w:rsid w:val="008C2956"/>
    <w:rsid w:val="008C2B25"/>
    <w:rsid w:val="008C308E"/>
    <w:rsid w:val="008C34D7"/>
    <w:rsid w:val="008C657D"/>
    <w:rsid w:val="008C6C48"/>
    <w:rsid w:val="008C6EA8"/>
    <w:rsid w:val="008C7C24"/>
    <w:rsid w:val="008D003D"/>
    <w:rsid w:val="008D02BB"/>
    <w:rsid w:val="008D02D0"/>
    <w:rsid w:val="008D1828"/>
    <w:rsid w:val="008D1A92"/>
    <w:rsid w:val="008D204E"/>
    <w:rsid w:val="008D234E"/>
    <w:rsid w:val="008D23D4"/>
    <w:rsid w:val="008D23DE"/>
    <w:rsid w:val="008D23FB"/>
    <w:rsid w:val="008D2565"/>
    <w:rsid w:val="008D25E3"/>
    <w:rsid w:val="008D38B3"/>
    <w:rsid w:val="008D4133"/>
    <w:rsid w:val="008D421E"/>
    <w:rsid w:val="008D439D"/>
    <w:rsid w:val="008D4705"/>
    <w:rsid w:val="008D4799"/>
    <w:rsid w:val="008D4EE1"/>
    <w:rsid w:val="008D59FE"/>
    <w:rsid w:val="008D5D71"/>
    <w:rsid w:val="008D64C4"/>
    <w:rsid w:val="008D6E20"/>
    <w:rsid w:val="008D7108"/>
    <w:rsid w:val="008D77D9"/>
    <w:rsid w:val="008D7B69"/>
    <w:rsid w:val="008E02DA"/>
    <w:rsid w:val="008E0677"/>
    <w:rsid w:val="008E0B0B"/>
    <w:rsid w:val="008E0C01"/>
    <w:rsid w:val="008E25F2"/>
    <w:rsid w:val="008E2A6C"/>
    <w:rsid w:val="008E2ED8"/>
    <w:rsid w:val="008E347C"/>
    <w:rsid w:val="008E3DD9"/>
    <w:rsid w:val="008E4D34"/>
    <w:rsid w:val="008E590B"/>
    <w:rsid w:val="008E5D2D"/>
    <w:rsid w:val="008E5E78"/>
    <w:rsid w:val="008E5E8D"/>
    <w:rsid w:val="008E6564"/>
    <w:rsid w:val="008E6BBC"/>
    <w:rsid w:val="008E714F"/>
    <w:rsid w:val="008E75A8"/>
    <w:rsid w:val="008E75DE"/>
    <w:rsid w:val="008E7B5B"/>
    <w:rsid w:val="008F0EF7"/>
    <w:rsid w:val="008F10A8"/>
    <w:rsid w:val="008F15DB"/>
    <w:rsid w:val="008F1700"/>
    <w:rsid w:val="008F2112"/>
    <w:rsid w:val="008F244A"/>
    <w:rsid w:val="008F26C3"/>
    <w:rsid w:val="008F2D94"/>
    <w:rsid w:val="008F2E07"/>
    <w:rsid w:val="008F36E4"/>
    <w:rsid w:val="008F38DC"/>
    <w:rsid w:val="008F4233"/>
    <w:rsid w:val="008F43C6"/>
    <w:rsid w:val="008F4937"/>
    <w:rsid w:val="008F510E"/>
    <w:rsid w:val="008F559E"/>
    <w:rsid w:val="008F5A0D"/>
    <w:rsid w:val="008F5EF0"/>
    <w:rsid w:val="008F60BB"/>
    <w:rsid w:val="008F62F8"/>
    <w:rsid w:val="008F6B4F"/>
    <w:rsid w:val="008F6EB2"/>
    <w:rsid w:val="008F7352"/>
    <w:rsid w:val="008F7758"/>
    <w:rsid w:val="008F77C7"/>
    <w:rsid w:val="00900412"/>
    <w:rsid w:val="00900805"/>
    <w:rsid w:val="009010D6"/>
    <w:rsid w:val="009013C3"/>
    <w:rsid w:val="00902ADE"/>
    <w:rsid w:val="00902E4E"/>
    <w:rsid w:val="009033B7"/>
    <w:rsid w:val="009037E7"/>
    <w:rsid w:val="00903F2C"/>
    <w:rsid w:val="009046FC"/>
    <w:rsid w:val="00904BF7"/>
    <w:rsid w:val="00905348"/>
    <w:rsid w:val="00906327"/>
    <w:rsid w:val="009073FD"/>
    <w:rsid w:val="0091094A"/>
    <w:rsid w:val="0091170A"/>
    <w:rsid w:val="00911B7A"/>
    <w:rsid w:val="00912257"/>
    <w:rsid w:val="009122B6"/>
    <w:rsid w:val="009124DE"/>
    <w:rsid w:val="0091298F"/>
    <w:rsid w:val="00912DB1"/>
    <w:rsid w:val="009136E7"/>
    <w:rsid w:val="0091410E"/>
    <w:rsid w:val="0091424D"/>
    <w:rsid w:val="00914B6B"/>
    <w:rsid w:val="00915254"/>
    <w:rsid w:val="009156B6"/>
    <w:rsid w:val="0091590C"/>
    <w:rsid w:val="00916571"/>
    <w:rsid w:val="009165B3"/>
    <w:rsid w:val="00916A98"/>
    <w:rsid w:val="00917002"/>
    <w:rsid w:val="00917A60"/>
    <w:rsid w:val="00920365"/>
    <w:rsid w:val="009205DE"/>
    <w:rsid w:val="009206E7"/>
    <w:rsid w:val="00920A79"/>
    <w:rsid w:val="009212FF"/>
    <w:rsid w:val="0092185A"/>
    <w:rsid w:val="00921A1A"/>
    <w:rsid w:val="00921A32"/>
    <w:rsid w:val="00921C5D"/>
    <w:rsid w:val="00922069"/>
    <w:rsid w:val="00922C5F"/>
    <w:rsid w:val="00922F63"/>
    <w:rsid w:val="00923590"/>
    <w:rsid w:val="00923D46"/>
    <w:rsid w:val="0092414C"/>
    <w:rsid w:val="009241C0"/>
    <w:rsid w:val="0092429E"/>
    <w:rsid w:val="00924C41"/>
    <w:rsid w:val="009255D0"/>
    <w:rsid w:val="00925C64"/>
    <w:rsid w:val="009262FD"/>
    <w:rsid w:val="00926478"/>
    <w:rsid w:val="00926523"/>
    <w:rsid w:val="00926A6A"/>
    <w:rsid w:val="00926AB5"/>
    <w:rsid w:val="00926AF2"/>
    <w:rsid w:val="00926B1E"/>
    <w:rsid w:val="00927239"/>
    <w:rsid w:val="00927BC0"/>
    <w:rsid w:val="00930087"/>
    <w:rsid w:val="00931777"/>
    <w:rsid w:val="00932370"/>
    <w:rsid w:val="0093284C"/>
    <w:rsid w:val="00932A21"/>
    <w:rsid w:val="00932F24"/>
    <w:rsid w:val="0093349D"/>
    <w:rsid w:val="0093403C"/>
    <w:rsid w:val="00934545"/>
    <w:rsid w:val="00934739"/>
    <w:rsid w:val="00934ADB"/>
    <w:rsid w:val="00934BE7"/>
    <w:rsid w:val="0093696B"/>
    <w:rsid w:val="00937025"/>
    <w:rsid w:val="009379EF"/>
    <w:rsid w:val="00937BAA"/>
    <w:rsid w:val="00940013"/>
    <w:rsid w:val="0094063B"/>
    <w:rsid w:val="0094121B"/>
    <w:rsid w:val="0094135A"/>
    <w:rsid w:val="009414B8"/>
    <w:rsid w:val="00941500"/>
    <w:rsid w:val="00941BB2"/>
    <w:rsid w:val="00941E6C"/>
    <w:rsid w:val="009422BD"/>
    <w:rsid w:val="0094233E"/>
    <w:rsid w:val="009425E1"/>
    <w:rsid w:val="00942639"/>
    <w:rsid w:val="0094310E"/>
    <w:rsid w:val="00943A74"/>
    <w:rsid w:val="00944040"/>
    <w:rsid w:val="009440FC"/>
    <w:rsid w:val="009452BA"/>
    <w:rsid w:val="00945304"/>
    <w:rsid w:val="00945571"/>
    <w:rsid w:val="0094569E"/>
    <w:rsid w:val="00945E51"/>
    <w:rsid w:val="0094694E"/>
    <w:rsid w:val="009469D3"/>
    <w:rsid w:val="009472F1"/>
    <w:rsid w:val="009476AB"/>
    <w:rsid w:val="00947F24"/>
    <w:rsid w:val="0095056E"/>
    <w:rsid w:val="00950894"/>
    <w:rsid w:val="00950B94"/>
    <w:rsid w:val="0095166F"/>
    <w:rsid w:val="00951780"/>
    <w:rsid w:val="00951C2F"/>
    <w:rsid w:val="009522B9"/>
    <w:rsid w:val="009526F2"/>
    <w:rsid w:val="00952813"/>
    <w:rsid w:val="00952BFB"/>
    <w:rsid w:val="00952C4C"/>
    <w:rsid w:val="00952CA7"/>
    <w:rsid w:val="00952D95"/>
    <w:rsid w:val="009531B0"/>
    <w:rsid w:val="00953366"/>
    <w:rsid w:val="00953990"/>
    <w:rsid w:val="00953B3F"/>
    <w:rsid w:val="00953E5D"/>
    <w:rsid w:val="00953F96"/>
    <w:rsid w:val="0095459B"/>
    <w:rsid w:val="00954D4D"/>
    <w:rsid w:val="0095500F"/>
    <w:rsid w:val="00955513"/>
    <w:rsid w:val="00955676"/>
    <w:rsid w:val="00955A0A"/>
    <w:rsid w:val="00956AAB"/>
    <w:rsid w:val="0095703A"/>
    <w:rsid w:val="0095738E"/>
    <w:rsid w:val="00957B6C"/>
    <w:rsid w:val="00957C0C"/>
    <w:rsid w:val="00957E07"/>
    <w:rsid w:val="00957EAC"/>
    <w:rsid w:val="009600DA"/>
    <w:rsid w:val="00960DE5"/>
    <w:rsid w:val="00960E33"/>
    <w:rsid w:val="009610E7"/>
    <w:rsid w:val="00961814"/>
    <w:rsid w:val="00961B7A"/>
    <w:rsid w:val="009627C7"/>
    <w:rsid w:val="0096295E"/>
    <w:rsid w:val="0096342F"/>
    <w:rsid w:val="0096366D"/>
    <w:rsid w:val="00963A93"/>
    <w:rsid w:val="00964023"/>
    <w:rsid w:val="00964F22"/>
    <w:rsid w:val="009651ED"/>
    <w:rsid w:val="0096539B"/>
    <w:rsid w:val="0096571C"/>
    <w:rsid w:val="00965E28"/>
    <w:rsid w:val="0096630C"/>
    <w:rsid w:val="00966A8B"/>
    <w:rsid w:val="00966E06"/>
    <w:rsid w:val="009672C5"/>
    <w:rsid w:val="009675EE"/>
    <w:rsid w:val="009676A1"/>
    <w:rsid w:val="009676F4"/>
    <w:rsid w:val="009677AD"/>
    <w:rsid w:val="009700CC"/>
    <w:rsid w:val="0097030A"/>
    <w:rsid w:val="00970359"/>
    <w:rsid w:val="009703AC"/>
    <w:rsid w:val="009707EE"/>
    <w:rsid w:val="00970CA9"/>
    <w:rsid w:val="00970CFE"/>
    <w:rsid w:val="009719B7"/>
    <w:rsid w:val="00971E55"/>
    <w:rsid w:val="00971E95"/>
    <w:rsid w:val="00972F8C"/>
    <w:rsid w:val="00973661"/>
    <w:rsid w:val="00973EA8"/>
    <w:rsid w:val="00973F40"/>
    <w:rsid w:val="009748B1"/>
    <w:rsid w:val="00974C42"/>
    <w:rsid w:val="0097613B"/>
    <w:rsid w:val="00976436"/>
    <w:rsid w:val="0097699F"/>
    <w:rsid w:val="00976FA6"/>
    <w:rsid w:val="0097704F"/>
    <w:rsid w:val="00977781"/>
    <w:rsid w:val="00977963"/>
    <w:rsid w:val="00977A8C"/>
    <w:rsid w:val="00977B1F"/>
    <w:rsid w:val="00977EFF"/>
    <w:rsid w:val="00980119"/>
    <w:rsid w:val="009815B4"/>
    <w:rsid w:val="0098161C"/>
    <w:rsid w:val="00982BD8"/>
    <w:rsid w:val="00984204"/>
    <w:rsid w:val="0098421D"/>
    <w:rsid w:val="00984962"/>
    <w:rsid w:val="00984DCD"/>
    <w:rsid w:val="00985073"/>
    <w:rsid w:val="009853DD"/>
    <w:rsid w:val="009856E7"/>
    <w:rsid w:val="00985BB4"/>
    <w:rsid w:val="00985C16"/>
    <w:rsid w:val="0098616B"/>
    <w:rsid w:val="009864AE"/>
    <w:rsid w:val="0098680D"/>
    <w:rsid w:val="00986F9B"/>
    <w:rsid w:val="0098776C"/>
    <w:rsid w:val="00987DDD"/>
    <w:rsid w:val="00987FE7"/>
    <w:rsid w:val="009905BA"/>
    <w:rsid w:val="00990DB4"/>
    <w:rsid w:val="0099178A"/>
    <w:rsid w:val="00991E67"/>
    <w:rsid w:val="0099287A"/>
    <w:rsid w:val="00992B53"/>
    <w:rsid w:val="00993109"/>
    <w:rsid w:val="00993276"/>
    <w:rsid w:val="00993303"/>
    <w:rsid w:val="0099368C"/>
    <w:rsid w:val="00994919"/>
    <w:rsid w:val="00994B1C"/>
    <w:rsid w:val="0099614C"/>
    <w:rsid w:val="0099617B"/>
    <w:rsid w:val="00996CA7"/>
    <w:rsid w:val="009973A5"/>
    <w:rsid w:val="009973E0"/>
    <w:rsid w:val="00997629"/>
    <w:rsid w:val="00997C87"/>
    <w:rsid w:val="00997E78"/>
    <w:rsid w:val="009A002C"/>
    <w:rsid w:val="009A0921"/>
    <w:rsid w:val="009A0B6A"/>
    <w:rsid w:val="009A0C58"/>
    <w:rsid w:val="009A1356"/>
    <w:rsid w:val="009A1744"/>
    <w:rsid w:val="009A188E"/>
    <w:rsid w:val="009A1FAF"/>
    <w:rsid w:val="009A20E3"/>
    <w:rsid w:val="009A2189"/>
    <w:rsid w:val="009A2BF8"/>
    <w:rsid w:val="009A2E8D"/>
    <w:rsid w:val="009A3387"/>
    <w:rsid w:val="009A366C"/>
    <w:rsid w:val="009A36CC"/>
    <w:rsid w:val="009A3872"/>
    <w:rsid w:val="009A4678"/>
    <w:rsid w:val="009A487E"/>
    <w:rsid w:val="009A4ECA"/>
    <w:rsid w:val="009A5046"/>
    <w:rsid w:val="009A50B1"/>
    <w:rsid w:val="009A52F9"/>
    <w:rsid w:val="009A53FC"/>
    <w:rsid w:val="009A595F"/>
    <w:rsid w:val="009A5E8F"/>
    <w:rsid w:val="009A6120"/>
    <w:rsid w:val="009A61FE"/>
    <w:rsid w:val="009A63EB"/>
    <w:rsid w:val="009A6C3F"/>
    <w:rsid w:val="009A7B02"/>
    <w:rsid w:val="009B0A28"/>
    <w:rsid w:val="009B0B86"/>
    <w:rsid w:val="009B1522"/>
    <w:rsid w:val="009B1CD2"/>
    <w:rsid w:val="009B3DFE"/>
    <w:rsid w:val="009B44DA"/>
    <w:rsid w:val="009B4624"/>
    <w:rsid w:val="009B4A93"/>
    <w:rsid w:val="009B504B"/>
    <w:rsid w:val="009B5B90"/>
    <w:rsid w:val="009B619B"/>
    <w:rsid w:val="009B64BA"/>
    <w:rsid w:val="009B6554"/>
    <w:rsid w:val="009B66BD"/>
    <w:rsid w:val="009B6D5C"/>
    <w:rsid w:val="009B6F3F"/>
    <w:rsid w:val="009B6FAF"/>
    <w:rsid w:val="009B7857"/>
    <w:rsid w:val="009B79C1"/>
    <w:rsid w:val="009C1596"/>
    <w:rsid w:val="009C1B68"/>
    <w:rsid w:val="009C1C4A"/>
    <w:rsid w:val="009C2257"/>
    <w:rsid w:val="009C2703"/>
    <w:rsid w:val="009C334C"/>
    <w:rsid w:val="009C353D"/>
    <w:rsid w:val="009C35F3"/>
    <w:rsid w:val="009C3AE5"/>
    <w:rsid w:val="009C4713"/>
    <w:rsid w:val="009C4E8C"/>
    <w:rsid w:val="009C52E7"/>
    <w:rsid w:val="009C53E2"/>
    <w:rsid w:val="009C70DD"/>
    <w:rsid w:val="009C70FB"/>
    <w:rsid w:val="009C7363"/>
    <w:rsid w:val="009C7BF9"/>
    <w:rsid w:val="009D03FA"/>
    <w:rsid w:val="009D0437"/>
    <w:rsid w:val="009D0578"/>
    <w:rsid w:val="009D065B"/>
    <w:rsid w:val="009D0F4B"/>
    <w:rsid w:val="009D1C5F"/>
    <w:rsid w:val="009D1D8B"/>
    <w:rsid w:val="009D2567"/>
    <w:rsid w:val="009D2732"/>
    <w:rsid w:val="009D3B8D"/>
    <w:rsid w:val="009D41FF"/>
    <w:rsid w:val="009D46B7"/>
    <w:rsid w:val="009D4ABF"/>
    <w:rsid w:val="009D547E"/>
    <w:rsid w:val="009D66E8"/>
    <w:rsid w:val="009D7717"/>
    <w:rsid w:val="009D7822"/>
    <w:rsid w:val="009D7E39"/>
    <w:rsid w:val="009E0025"/>
    <w:rsid w:val="009E00B3"/>
    <w:rsid w:val="009E0AF6"/>
    <w:rsid w:val="009E0D73"/>
    <w:rsid w:val="009E0E1A"/>
    <w:rsid w:val="009E109D"/>
    <w:rsid w:val="009E2827"/>
    <w:rsid w:val="009E2BCD"/>
    <w:rsid w:val="009E2E9D"/>
    <w:rsid w:val="009E3653"/>
    <w:rsid w:val="009E4071"/>
    <w:rsid w:val="009E4255"/>
    <w:rsid w:val="009E4315"/>
    <w:rsid w:val="009E4FA6"/>
    <w:rsid w:val="009E600B"/>
    <w:rsid w:val="009E6110"/>
    <w:rsid w:val="009E623C"/>
    <w:rsid w:val="009E6CDA"/>
    <w:rsid w:val="009E6DFF"/>
    <w:rsid w:val="009E7C8F"/>
    <w:rsid w:val="009F0422"/>
    <w:rsid w:val="009F063A"/>
    <w:rsid w:val="009F074E"/>
    <w:rsid w:val="009F08A2"/>
    <w:rsid w:val="009F0FDD"/>
    <w:rsid w:val="009F1540"/>
    <w:rsid w:val="009F17E8"/>
    <w:rsid w:val="009F18F2"/>
    <w:rsid w:val="009F2746"/>
    <w:rsid w:val="009F28DC"/>
    <w:rsid w:val="009F2A94"/>
    <w:rsid w:val="009F2BEA"/>
    <w:rsid w:val="009F3F89"/>
    <w:rsid w:val="009F448F"/>
    <w:rsid w:val="009F54E1"/>
    <w:rsid w:val="009F569C"/>
    <w:rsid w:val="009F761F"/>
    <w:rsid w:val="009F7BDB"/>
    <w:rsid w:val="009F7CB3"/>
    <w:rsid w:val="00A00209"/>
    <w:rsid w:val="00A003B0"/>
    <w:rsid w:val="00A003FE"/>
    <w:rsid w:val="00A00A5A"/>
    <w:rsid w:val="00A00CA3"/>
    <w:rsid w:val="00A010B9"/>
    <w:rsid w:val="00A01C25"/>
    <w:rsid w:val="00A01C91"/>
    <w:rsid w:val="00A01DEB"/>
    <w:rsid w:val="00A028EA"/>
    <w:rsid w:val="00A030B9"/>
    <w:rsid w:val="00A0385D"/>
    <w:rsid w:val="00A03E5B"/>
    <w:rsid w:val="00A04156"/>
    <w:rsid w:val="00A04AB2"/>
    <w:rsid w:val="00A059BF"/>
    <w:rsid w:val="00A05E18"/>
    <w:rsid w:val="00A0650D"/>
    <w:rsid w:val="00A071FB"/>
    <w:rsid w:val="00A07615"/>
    <w:rsid w:val="00A07870"/>
    <w:rsid w:val="00A07C84"/>
    <w:rsid w:val="00A10B81"/>
    <w:rsid w:val="00A11454"/>
    <w:rsid w:val="00A123EB"/>
    <w:rsid w:val="00A12A0D"/>
    <w:rsid w:val="00A139DA"/>
    <w:rsid w:val="00A13BE0"/>
    <w:rsid w:val="00A141E4"/>
    <w:rsid w:val="00A14608"/>
    <w:rsid w:val="00A151F1"/>
    <w:rsid w:val="00A17D7D"/>
    <w:rsid w:val="00A20616"/>
    <w:rsid w:val="00A20D2B"/>
    <w:rsid w:val="00A214B8"/>
    <w:rsid w:val="00A217FA"/>
    <w:rsid w:val="00A219C5"/>
    <w:rsid w:val="00A21DCA"/>
    <w:rsid w:val="00A220AC"/>
    <w:rsid w:val="00A22315"/>
    <w:rsid w:val="00A22BD8"/>
    <w:rsid w:val="00A22DFE"/>
    <w:rsid w:val="00A230E3"/>
    <w:rsid w:val="00A24360"/>
    <w:rsid w:val="00A2483B"/>
    <w:rsid w:val="00A24A53"/>
    <w:rsid w:val="00A24A5E"/>
    <w:rsid w:val="00A2557A"/>
    <w:rsid w:val="00A25779"/>
    <w:rsid w:val="00A2588D"/>
    <w:rsid w:val="00A25BB4"/>
    <w:rsid w:val="00A25D7E"/>
    <w:rsid w:val="00A260EF"/>
    <w:rsid w:val="00A263DB"/>
    <w:rsid w:val="00A26573"/>
    <w:rsid w:val="00A265ED"/>
    <w:rsid w:val="00A26AE5"/>
    <w:rsid w:val="00A26B5E"/>
    <w:rsid w:val="00A27307"/>
    <w:rsid w:val="00A27432"/>
    <w:rsid w:val="00A278E0"/>
    <w:rsid w:val="00A27A11"/>
    <w:rsid w:val="00A27EE5"/>
    <w:rsid w:val="00A3031B"/>
    <w:rsid w:val="00A30A8A"/>
    <w:rsid w:val="00A30CCF"/>
    <w:rsid w:val="00A30D57"/>
    <w:rsid w:val="00A30E69"/>
    <w:rsid w:val="00A31123"/>
    <w:rsid w:val="00A313BE"/>
    <w:rsid w:val="00A319E2"/>
    <w:rsid w:val="00A321E6"/>
    <w:rsid w:val="00A3274C"/>
    <w:rsid w:val="00A32816"/>
    <w:rsid w:val="00A32955"/>
    <w:rsid w:val="00A32D8D"/>
    <w:rsid w:val="00A3328A"/>
    <w:rsid w:val="00A33B77"/>
    <w:rsid w:val="00A3469E"/>
    <w:rsid w:val="00A34ACF"/>
    <w:rsid w:val="00A353E9"/>
    <w:rsid w:val="00A35B8A"/>
    <w:rsid w:val="00A35C57"/>
    <w:rsid w:val="00A35D01"/>
    <w:rsid w:val="00A36ACB"/>
    <w:rsid w:val="00A37318"/>
    <w:rsid w:val="00A406F0"/>
    <w:rsid w:val="00A416E6"/>
    <w:rsid w:val="00A41842"/>
    <w:rsid w:val="00A41E6D"/>
    <w:rsid w:val="00A4218F"/>
    <w:rsid w:val="00A422B9"/>
    <w:rsid w:val="00A429D9"/>
    <w:rsid w:val="00A43066"/>
    <w:rsid w:val="00A43477"/>
    <w:rsid w:val="00A4390B"/>
    <w:rsid w:val="00A43EAE"/>
    <w:rsid w:val="00A453A8"/>
    <w:rsid w:val="00A45811"/>
    <w:rsid w:val="00A45F90"/>
    <w:rsid w:val="00A46008"/>
    <w:rsid w:val="00A465FF"/>
    <w:rsid w:val="00A4666C"/>
    <w:rsid w:val="00A46D43"/>
    <w:rsid w:val="00A46E7E"/>
    <w:rsid w:val="00A47439"/>
    <w:rsid w:val="00A47D46"/>
    <w:rsid w:val="00A503A7"/>
    <w:rsid w:val="00A510CD"/>
    <w:rsid w:val="00A511D2"/>
    <w:rsid w:val="00A5131F"/>
    <w:rsid w:val="00A51CF6"/>
    <w:rsid w:val="00A52D8F"/>
    <w:rsid w:val="00A53F9F"/>
    <w:rsid w:val="00A5422A"/>
    <w:rsid w:val="00A551E5"/>
    <w:rsid w:val="00A55B4E"/>
    <w:rsid w:val="00A5687A"/>
    <w:rsid w:val="00A57554"/>
    <w:rsid w:val="00A5768B"/>
    <w:rsid w:val="00A57E78"/>
    <w:rsid w:val="00A618FE"/>
    <w:rsid w:val="00A62026"/>
    <w:rsid w:val="00A62E72"/>
    <w:rsid w:val="00A62EFF"/>
    <w:rsid w:val="00A6374C"/>
    <w:rsid w:val="00A6384A"/>
    <w:rsid w:val="00A6386C"/>
    <w:rsid w:val="00A63A6A"/>
    <w:rsid w:val="00A63DD4"/>
    <w:rsid w:val="00A63E4B"/>
    <w:rsid w:val="00A64536"/>
    <w:rsid w:val="00A6455E"/>
    <w:rsid w:val="00A645A3"/>
    <w:rsid w:val="00A64AB2"/>
    <w:rsid w:val="00A64D53"/>
    <w:rsid w:val="00A64E3F"/>
    <w:rsid w:val="00A6692D"/>
    <w:rsid w:val="00A669F2"/>
    <w:rsid w:val="00A67164"/>
    <w:rsid w:val="00A6752D"/>
    <w:rsid w:val="00A6767C"/>
    <w:rsid w:val="00A677F6"/>
    <w:rsid w:val="00A67BCA"/>
    <w:rsid w:val="00A67E5F"/>
    <w:rsid w:val="00A71A35"/>
    <w:rsid w:val="00A71C96"/>
    <w:rsid w:val="00A728C5"/>
    <w:rsid w:val="00A72F8B"/>
    <w:rsid w:val="00A732DB"/>
    <w:rsid w:val="00A7389F"/>
    <w:rsid w:val="00A74F8C"/>
    <w:rsid w:val="00A750C9"/>
    <w:rsid w:val="00A76784"/>
    <w:rsid w:val="00A76EAD"/>
    <w:rsid w:val="00A76F88"/>
    <w:rsid w:val="00A7779B"/>
    <w:rsid w:val="00A77FB9"/>
    <w:rsid w:val="00A8060B"/>
    <w:rsid w:val="00A80DEF"/>
    <w:rsid w:val="00A80F61"/>
    <w:rsid w:val="00A80F7B"/>
    <w:rsid w:val="00A82307"/>
    <w:rsid w:val="00A8247C"/>
    <w:rsid w:val="00A82A55"/>
    <w:rsid w:val="00A82BEF"/>
    <w:rsid w:val="00A83058"/>
    <w:rsid w:val="00A83152"/>
    <w:rsid w:val="00A8334A"/>
    <w:rsid w:val="00A83813"/>
    <w:rsid w:val="00A83A3C"/>
    <w:rsid w:val="00A83C8D"/>
    <w:rsid w:val="00A8412F"/>
    <w:rsid w:val="00A84FFE"/>
    <w:rsid w:val="00A85B55"/>
    <w:rsid w:val="00A85F15"/>
    <w:rsid w:val="00A8602B"/>
    <w:rsid w:val="00A8642E"/>
    <w:rsid w:val="00A86525"/>
    <w:rsid w:val="00A865E2"/>
    <w:rsid w:val="00A8696A"/>
    <w:rsid w:val="00A86CD7"/>
    <w:rsid w:val="00A86E8C"/>
    <w:rsid w:val="00A87C40"/>
    <w:rsid w:val="00A9194F"/>
    <w:rsid w:val="00A92758"/>
    <w:rsid w:val="00A928D6"/>
    <w:rsid w:val="00A92A57"/>
    <w:rsid w:val="00A93264"/>
    <w:rsid w:val="00A935E9"/>
    <w:rsid w:val="00A935F2"/>
    <w:rsid w:val="00A93E7C"/>
    <w:rsid w:val="00A94E9D"/>
    <w:rsid w:val="00A95688"/>
    <w:rsid w:val="00A95C91"/>
    <w:rsid w:val="00A95F5B"/>
    <w:rsid w:val="00A965C2"/>
    <w:rsid w:val="00A96A7E"/>
    <w:rsid w:val="00A96ECE"/>
    <w:rsid w:val="00A97166"/>
    <w:rsid w:val="00A978C8"/>
    <w:rsid w:val="00A97CE1"/>
    <w:rsid w:val="00AA01B4"/>
    <w:rsid w:val="00AA02D6"/>
    <w:rsid w:val="00AA0C89"/>
    <w:rsid w:val="00AA0F59"/>
    <w:rsid w:val="00AA14FE"/>
    <w:rsid w:val="00AA197D"/>
    <w:rsid w:val="00AA2A27"/>
    <w:rsid w:val="00AA3349"/>
    <w:rsid w:val="00AA36CF"/>
    <w:rsid w:val="00AA3761"/>
    <w:rsid w:val="00AA3CAD"/>
    <w:rsid w:val="00AA42B3"/>
    <w:rsid w:val="00AA4503"/>
    <w:rsid w:val="00AA4817"/>
    <w:rsid w:val="00AA4BEB"/>
    <w:rsid w:val="00AA4DA3"/>
    <w:rsid w:val="00AA4F37"/>
    <w:rsid w:val="00AA4FE1"/>
    <w:rsid w:val="00AA5259"/>
    <w:rsid w:val="00AA553A"/>
    <w:rsid w:val="00AA5643"/>
    <w:rsid w:val="00AA56F6"/>
    <w:rsid w:val="00AA5BAB"/>
    <w:rsid w:val="00AA5C64"/>
    <w:rsid w:val="00AA5E6A"/>
    <w:rsid w:val="00AA64BD"/>
    <w:rsid w:val="00AA6868"/>
    <w:rsid w:val="00AA6DB1"/>
    <w:rsid w:val="00AB08D6"/>
    <w:rsid w:val="00AB0B2B"/>
    <w:rsid w:val="00AB1B66"/>
    <w:rsid w:val="00AB2148"/>
    <w:rsid w:val="00AB2608"/>
    <w:rsid w:val="00AB2617"/>
    <w:rsid w:val="00AB280E"/>
    <w:rsid w:val="00AB3556"/>
    <w:rsid w:val="00AB3676"/>
    <w:rsid w:val="00AB37A9"/>
    <w:rsid w:val="00AB3A2B"/>
    <w:rsid w:val="00AB3B92"/>
    <w:rsid w:val="00AB3CEA"/>
    <w:rsid w:val="00AB4525"/>
    <w:rsid w:val="00AB480B"/>
    <w:rsid w:val="00AB49C2"/>
    <w:rsid w:val="00AB4EFE"/>
    <w:rsid w:val="00AB6B1D"/>
    <w:rsid w:val="00AB6E67"/>
    <w:rsid w:val="00AB7079"/>
    <w:rsid w:val="00AB7B41"/>
    <w:rsid w:val="00AC1E89"/>
    <w:rsid w:val="00AC2B57"/>
    <w:rsid w:val="00AC2B9D"/>
    <w:rsid w:val="00AC305F"/>
    <w:rsid w:val="00AC4068"/>
    <w:rsid w:val="00AC41E2"/>
    <w:rsid w:val="00AC41FB"/>
    <w:rsid w:val="00AC4560"/>
    <w:rsid w:val="00AC4E68"/>
    <w:rsid w:val="00AC6A29"/>
    <w:rsid w:val="00AC6EE5"/>
    <w:rsid w:val="00AC734E"/>
    <w:rsid w:val="00AC73EE"/>
    <w:rsid w:val="00AC7CB6"/>
    <w:rsid w:val="00AD11AD"/>
    <w:rsid w:val="00AD188B"/>
    <w:rsid w:val="00AD203C"/>
    <w:rsid w:val="00AD2635"/>
    <w:rsid w:val="00AD279B"/>
    <w:rsid w:val="00AD349C"/>
    <w:rsid w:val="00AD38D8"/>
    <w:rsid w:val="00AD3F5F"/>
    <w:rsid w:val="00AD40BE"/>
    <w:rsid w:val="00AD420E"/>
    <w:rsid w:val="00AD505A"/>
    <w:rsid w:val="00AD60EF"/>
    <w:rsid w:val="00AD666D"/>
    <w:rsid w:val="00AD7A41"/>
    <w:rsid w:val="00AE026E"/>
    <w:rsid w:val="00AE063B"/>
    <w:rsid w:val="00AE103A"/>
    <w:rsid w:val="00AE129F"/>
    <w:rsid w:val="00AE1B08"/>
    <w:rsid w:val="00AE1F25"/>
    <w:rsid w:val="00AE2EAC"/>
    <w:rsid w:val="00AE33B0"/>
    <w:rsid w:val="00AE4BFF"/>
    <w:rsid w:val="00AE5649"/>
    <w:rsid w:val="00AE597E"/>
    <w:rsid w:val="00AE6778"/>
    <w:rsid w:val="00AE74AA"/>
    <w:rsid w:val="00AE7E0C"/>
    <w:rsid w:val="00AF1BDD"/>
    <w:rsid w:val="00AF21A5"/>
    <w:rsid w:val="00AF21C0"/>
    <w:rsid w:val="00AF22B8"/>
    <w:rsid w:val="00AF2556"/>
    <w:rsid w:val="00AF27E5"/>
    <w:rsid w:val="00AF292E"/>
    <w:rsid w:val="00AF2F97"/>
    <w:rsid w:val="00AF3151"/>
    <w:rsid w:val="00AF323C"/>
    <w:rsid w:val="00AF34BC"/>
    <w:rsid w:val="00AF37B8"/>
    <w:rsid w:val="00AF409C"/>
    <w:rsid w:val="00AF4244"/>
    <w:rsid w:val="00AF48A4"/>
    <w:rsid w:val="00AF508A"/>
    <w:rsid w:val="00AF5121"/>
    <w:rsid w:val="00AF52FB"/>
    <w:rsid w:val="00AF72B7"/>
    <w:rsid w:val="00AF75AF"/>
    <w:rsid w:val="00AF7B8D"/>
    <w:rsid w:val="00AF7BF3"/>
    <w:rsid w:val="00AF7E36"/>
    <w:rsid w:val="00B00522"/>
    <w:rsid w:val="00B00EF6"/>
    <w:rsid w:val="00B01219"/>
    <w:rsid w:val="00B015C4"/>
    <w:rsid w:val="00B01A72"/>
    <w:rsid w:val="00B01D81"/>
    <w:rsid w:val="00B02372"/>
    <w:rsid w:val="00B0324A"/>
    <w:rsid w:val="00B0330D"/>
    <w:rsid w:val="00B0485B"/>
    <w:rsid w:val="00B048BD"/>
    <w:rsid w:val="00B0577E"/>
    <w:rsid w:val="00B067E8"/>
    <w:rsid w:val="00B070B0"/>
    <w:rsid w:val="00B07809"/>
    <w:rsid w:val="00B078FB"/>
    <w:rsid w:val="00B101BB"/>
    <w:rsid w:val="00B10256"/>
    <w:rsid w:val="00B1091D"/>
    <w:rsid w:val="00B10A44"/>
    <w:rsid w:val="00B1103C"/>
    <w:rsid w:val="00B11948"/>
    <w:rsid w:val="00B11B4A"/>
    <w:rsid w:val="00B1273A"/>
    <w:rsid w:val="00B12815"/>
    <w:rsid w:val="00B1284A"/>
    <w:rsid w:val="00B12B9B"/>
    <w:rsid w:val="00B13716"/>
    <w:rsid w:val="00B13ABB"/>
    <w:rsid w:val="00B13C31"/>
    <w:rsid w:val="00B13DB0"/>
    <w:rsid w:val="00B1412A"/>
    <w:rsid w:val="00B14371"/>
    <w:rsid w:val="00B148D3"/>
    <w:rsid w:val="00B14E27"/>
    <w:rsid w:val="00B15175"/>
    <w:rsid w:val="00B15514"/>
    <w:rsid w:val="00B157D9"/>
    <w:rsid w:val="00B15C87"/>
    <w:rsid w:val="00B15DC0"/>
    <w:rsid w:val="00B160B7"/>
    <w:rsid w:val="00B16A98"/>
    <w:rsid w:val="00B16E50"/>
    <w:rsid w:val="00B1758F"/>
    <w:rsid w:val="00B17EC3"/>
    <w:rsid w:val="00B17FF8"/>
    <w:rsid w:val="00B20A77"/>
    <w:rsid w:val="00B210E0"/>
    <w:rsid w:val="00B2156C"/>
    <w:rsid w:val="00B2241C"/>
    <w:rsid w:val="00B225BC"/>
    <w:rsid w:val="00B22A39"/>
    <w:rsid w:val="00B22D65"/>
    <w:rsid w:val="00B2366D"/>
    <w:rsid w:val="00B23D63"/>
    <w:rsid w:val="00B23D95"/>
    <w:rsid w:val="00B2431E"/>
    <w:rsid w:val="00B244AD"/>
    <w:rsid w:val="00B24ABF"/>
    <w:rsid w:val="00B24F45"/>
    <w:rsid w:val="00B250FA"/>
    <w:rsid w:val="00B25502"/>
    <w:rsid w:val="00B25DA0"/>
    <w:rsid w:val="00B25F1C"/>
    <w:rsid w:val="00B2658B"/>
    <w:rsid w:val="00B26B69"/>
    <w:rsid w:val="00B27A9F"/>
    <w:rsid w:val="00B305DB"/>
    <w:rsid w:val="00B305E6"/>
    <w:rsid w:val="00B3066D"/>
    <w:rsid w:val="00B309A1"/>
    <w:rsid w:val="00B310AD"/>
    <w:rsid w:val="00B3174F"/>
    <w:rsid w:val="00B31D34"/>
    <w:rsid w:val="00B327F3"/>
    <w:rsid w:val="00B32AC0"/>
    <w:rsid w:val="00B33338"/>
    <w:rsid w:val="00B3365A"/>
    <w:rsid w:val="00B33C50"/>
    <w:rsid w:val="00B34F36"/>
    <w:rsid w:val="00B3544A"/>
    <w:rsid w:val="00B36096"/>
    <w:rsid w:val="00B367FC"/>
    <w:rsid w:val="00B37C8B"/>
    <w:rsid w:val="00B40943"/>
    <w:rsid w:val="00B409CF"/>
    <w:rsid w:val="00B40BC3"/>
    <w:rsid w:val="00B4107B"/>
    <w:rsid w:val="00B411DF"/>
    <w:rsid w:val="00B4162A"/>
    <w:rsid w:val="00B41D4E"/>
    <w:rsid w:val="00B41D54"/>
    <w:rsid w:val="00B42A6A"/>
    <w:rsid w:val="00B42B4A"/>
    <w:rsid w:val="00B42FBD"/>
    <w:rsid w:val="00B4417C"/>
    <w:rsid w:val="00B44709"/>
    <w:rsid w:val="00B44DB0"/>
    <w:rsid w:val="00B45072"/>
    <w:rsid w:val="00B460E6"/>
    <w:rsid w:val="00B46690"/>
    <w:rsid w:val="00B46CFC"/>
    <w:rsid w:val="00B46D90"/>
    <w:rsid w:val="00B46FAB"/>
    <w:rsid w:val="00B46FB5"/>
    <w:rsid w:val="00B4776B"/>
    <w:rsid w:val="00B50BD2"/>
    <w:rsid w:val="00B5120A"/>
    <w:rsid w:val="00B520A6"/>
    <w:rsid w:val="00B52241"/>
    <w:rsid w:val="00B52A2C"/>
    <w:rsid w:val="00B52CD4"/>
    <w:rsid w:val="00B532F0"/>
    <w:rsid w:val="00B5335B"/>
    <w:rsid w:val="00B5381D"/>
    <w:rsid w:val="00B53A28"/>
    <w:rsid w:val="00B53A39"/>
    <w:rsid w:val="00B53ABE"/>
    <w:rsid w:val="00B543A8"/>
    <w:rsid w:val="00B548EB"/>
    <w:rsid w:val="00B556FC"/>
    <w:rsid w:val="00B56186"/>
    <w:rsid w:val="00B570B1"/>
    <w:rsid w:val="00B5787F"/>
    <w:rsid w:val="00B57F97"/>
    <w:rsid w:val="00B57FFA"/>
    <w:rsid w:val="00B60AE1"/>
    <w:rsid w:val="00B61619"/>
    <w:rsid w:val="00B618C4"/>
    <w:rsid w:val="00B6199D"/>
    <w:rsid w:val="00B61ECF"/>
    <w:rsid w:val="00B61FD0"/>
    <w:rsid w:val="00B628E1"/>
    <w:rsid w:val="00B6331E"/>
    <w:rsid w:val="00B63808"/>
    <w:rsid w:val="00B639B9"/>
    <w:rsid w:val="00B645F2"/>
    <w:rsid w:val="00B646B3"/>
    <w:rsid w:val="00B647BF"/>
    <w:rsid w:val="00B64DC0"/>
    <w:rsid w:val="00B65399"/>
    <w:rsid w:val="00B65FB7"/>
    <w:rsid w:val="00B66724"/>
    <w:rsid w:val="00B66A66"/>
    <w:rsid w:val="00B6784F"/>
    <w:rsid w:val="00B67C3A"/>
    <w:rsid w:val="00B71AA9"/>
    <w:rsid w:val="00B720AE"/>
    <w:rsid w:val="00B72C9E"/>
    <w:rsid w:val="00B72EB2"/>
    <w:rsid w:val="00B730A6"/>
    <w:rsid w:val="00B730E9"/>
    <w:rsid w:val="00B733B6"/>
    <w:rsid w:val="00B733CE"/>
    <w:rsid w:val="00B7485B"/>
    <w:rsid w:val="00B749FC"/>
    <w:rsid w:val="00B75B09"/>
    <w:rsid w:val="00B75F0A"/>
    <w:rsid w:val="00B7633E"/>
    <w:rsid w:val="00B779C2"/>
    <w:rsid w:val="00B77C47"/>
    <w:rsid w:val="00B80C24"/>
    <w:rsid w:val="00B82A42"/>
    <w:rsid w:val="00B82B64"/>
    <w:rsid w:val="00B82DC3"/>
    <w:rsid w:val="00B8351D"/>
    <w:rsid w:val="00B8483E"/>
    <w:rsid w:val="00B84AE7"/>
    <w:rsid w:val="00B84C07"/>
    <w:rsid w:val="00B84CE0"/>
    <w:rsid w:val="00B8533C"/>
    <w:rsid w:val="00B85785"/>
    <w:rsid w:val="00B85AD2"/>
    <w:rsid w:val="00B85BFB"/>
    <w:rsid w:val="00B85C89"/>
    <w:rsid w:val="00B8610B"/>
    <w:rsid w:val="00B8610F"/>
    <w:rsid w:val="00B8611B"/>
    <w:rsid w:val="00B865B3"/>
    <w:rsid w:val="00B8665C"/>
    <w:rsid w:val="00B87EB5"/>
    <w:rsid w:val="00B90724"/>
    <w:rsid w:val="00B909C3"/>
    <w:rsid w:val="00B909E0"/>
    <w:rsid w:val="00B90CAD"/>
    <w:rsid w:val="00B911CD"/>
    <w:rsid w:val="00B911E2"/>
    <w:rsid w:val="00B9122E"/>
    <w:rsid w:val="00B9125B"/>
    <w:rsid w:val="00B913C6"/>
    <w:rsid w:val="00B92B7F"/>
    <w:rsid w:val="00B93170"/>
    <w:rsid w:val="00B9542A"/>
    <w:rsid w:val="00B9547B"/>
    <w:rsid w:val="00B958DF"/>
    <w:rsid w:val="00B95AE4"/>
    <w:rsid w:val="00B96164"/>
    <w:rsid w:val="00B96F0E"/>
    <w:rsid w:val="00B97679"/>
    <w:rsid w:val="00B97CC4"/>
    <w:rsid w:val="00B97F20"/>
    <w:rsid w:val="00BA0BE5"/>
    <w:rsid w:val="00BA205B"/>
    <w:rsid w:val="00BA20F9"/>
    <w:rsid w:val="00BA257F"/>
    <w:rsid w:val="00BA2782"/>
    <w:rsid w:val="00BA289A"/>
    <w:rsid w:val="00BA29DF"/>
    <w:rsid w:val="00BA2B72"/>
    <w:rsid w:val="00BA3187"/>
    <w:rsid w:val="00BA318D"/>
    <w:rsid w:val="00BA3E88"/>
    <w:rsid w:val="00BA4534"/>
    <w:rsid w:val="00BA478D"/>
    <w:rsid w:val="00BA5293"/>
    <w:rsid w:val="00BA52E8"/>
    <w:rsid w:val="00BA533B"/>
    <w:rsid w:val="00BA552F"/>
    <w:rsid w:val="00BA6666"/>
    <w:rsid w:val="00BA6BC3"/>
    <w:rsid w:val="00BA6CDE"/>
    <w:rsid w:val="00BA6F7F"/>
    <w:rsid w:val="00BA72DF"/>
    <w:rsid w:val="00BA739F"/>
    <w:rsid w:val="00BA7CFE"/>
    <w:rsid w:val="00BB04EA"/>
    <w:rsid w:val="00BB1EC6"/>
    <w:rsid w:val="00BB2788"/>
    <w:rsid w:val="00BB2851"/>
    <w:rsid w:val="00BB3151"/>
    <w:rsid w:val="00BB3168"/>
    <w:rsid w:val="00BB3262"/>
    <w:rsid w:val="00BB33AF"/>
    <w:rsid w:val="00BB39BE"/>
    <w:rsid w:val="00BB41BE"/>
    <w:rsid w:val="00BB5856"/>
    <w:rsid w:val="00BB68AC"/>
    <w:rsid w:val="00BB690D"/>
    <w:rsid w:val="00BB789A"/>
    <w:rsid w:val="00BC0D75"/>
    <w:rsid w:val="00BC1B0B"/>
    <w:rsid w:val="00BC1FBB"/>
    <w:rsid w:val="00BC2520"/>
    <w:rsid w:val="00BC2E41"/>
    <w:rsid w:val="00BC3830"/>
    <w:rsid w:val="00BC38E9"/>
    <w:rsid w:val="00BC434F"/>
    <w:rsid w:val="00BC4485"/>
    <w:rsid w:val="00BC48A3"/>
    <w:rsid w:val="00BC4A12"/>
    <w:rsid w:val="00BC5A89"/>
    <w:rsid w:val="00BC5AE5"/>
    <w:rsid w:val="00BC5FB3"/>
    <w:rsid w:val="00BC6A60"/>
    <w:rsid w:val="00BC7248"/>
    <w:rsid w:val="00BC72B8"/>
    <w:rsid w:val="00BC73BC"/>
    <w:rsid w:val="00BC75DC"/>
    <w:rsid w:val="00BC761E"/>
    <w:rsid w:val="00BD064F"/>
    <w:rsid w:val="00BD0666"/>
    <w:rsid w:val="00BD0E3F"/>
    <w:rsid w:val="00BD1016"/>
    <w:rsid w:val="00BD1214"/>
    <w:rsid w:val="00BD172C"/>
    <w:rsid w:val="00BD1790"/>
    <w:rsid w:val="00BD304F"/>
    <w:rsid w:val="00BD3187"/>
    <w:rsid w:val="00BD32A1"/>
    <w:rsid w:val="00BD3EEB"/>
    <w:rsid w:val="00BD55FB"/>
    <w:rsid w:val="00BD5681"/>
    <w:rsid w:val="00BD56B5"/>
    <w:rsid w:val="00BD57D4"/>
    <w:rsid w:val="00BD610B"/>
    <w:rsid w:val="00BD61CB"/>
    <w:rsid w:val="00BD61D9"/>
    <w:rsid w:val="00BD6243"/>
    <w:rsid w:val="00BD6723"/>
    <w:rsid w:val="00BD696C"/>
    <w:rsid w:val="00BD6B68"/>
    <w:rsid w:val="00BD6BCA"/>
    <w:rsid w:val="00BD7489"/>
    <w:rsid w:val="00BD778C"/>
    <w:rsid w:val="00BD7813"/>
    <w:rsid w:val="00BE03EC"/>
    <w:rsid w:val="00BE06CC"/>
    <w:rsid w:val="00BE0709"/>
    <w:rsid w:val="00BE0879"/>
    <w:rsid w:val="00BE0A8B"/>
    <w:rsid w:val="00BE0C68"/>
    <w:rsid w:val="00BE139A"/>
    <w:rsid w:val="00BE13D9"/>
    <w:rsid w:val="00BE1462"/>
    <w:rsid w:val="00BE19CF"/>
    <w:rsid w:val="00BE2757"/>
    <w:rsid w:val="00BE293B"/>
    <w:rsid w:val="00BE312E"/>
    <w:rsid w:val="00BE340C"/>
    <w:rsid w:val="00BE3FE4"/>
    <w:rsid w:val="00BE45FD"/>
    <w:rsid w:val="00BE4CE3"/>
    <w:rsid w:val="00BE4D21"/>
    <w:rsid w:val="00BE5D9D"/>
    <w:rsid w:val="00BE7223"/>
    <w:rsid w:val="00BE7A5B"/>
    <w:rsid w:val="00BE7D5D"/>
    <w:rsid w:val="00BE7DB8"/>
    <w:rsid w:val="00BF0259"/>
    <w:rsid w:val="00BF03A4"/>
    <w:rsid w:val="00BF0CDF"/>
    <w:rsid w:val="00BF0ED1"/>
    <w:rsid w:val="00BF10A2"/>
    <w:rsid w:val="00BF13FC"/>
    <w:rsid w:val="00BF2F10"/>
    <w:rsid w:val="00BF320D"/>
    <w:rsid w:val="00BF3324"/>
    <w:rsid w:val="00BF338A"/>
    <w:rsid w:val="00BF381B"/>
    <w:rsid w:val="00BF3EEC"/>
    <w:rsid w:val="00BF4EF1"/>
    <w:rsid w:val="00BF591A"/>
    <w:rsid w:val="00BF5A7A"/>
    <w:rsid w:val="00BF6946"/>
    <w:rsid w:val="00BF6C6D"/>
    <w:rsid w:val="00BF7744"/>
    <w:rsid w:val="00BF790D"/>
    <w:rsid w:val="00BF7B30"/>
    <w:rsid w:val="00C0009C"/>
    <w:rsid w:val="00C00729"/>
    <w:rsid w:val="00C00C8B"/>
    <w:rsid w:val="00C00CB9"/>
    <w:rsid w:val="00C0154D"/>
    <w:rsid w:val="00C0165B"/>
    <w:rsid w:val="00C018A1"/>
    <w:rsid w:val="00C01956"/>
    <w:rsid w:val="00C01D06"/>
    <w:rsid w:val="00C0258F"/>
    <w:rsid w:val="00C02D6D"/>
    <w:rsid w:val="00C034FC"/>
    <w:rsid w:val="00C03895"/>
    <w:rsid w:val="00C03D90"/>
    <w:rsid w:val="00C0405D"/>
    <w:rsid w:val="00C045BD"/>
    <w:rsid w:val="00C04684"/>
    <w:rsid w:val="00C04781"/>
    <w:rsid w:val="00C0567B"/>
    <w:rsid w:val="00C061DE"/>
    <w:rsid w:val="00C06287"/>
    <w:rsid w:val="00C06983"/>
    <w:rsid w:val="00C06AA9"/>
    <w:rsid w:val="00C0741C"/>
    <w:rsid w:val="00C07FBF"/>
    <w:rsid w:val="00C103E9"/>
    <w:rsid w:val="00C10CC3"/>
    <w:rsid w:val="00C10E3C"/>
    <w:rsid w:val="00C10F9C"/>
    <w:rsid w:val="00C1145B"/>
    <w:rsid w:val="00C11D67"/>
    <w:rsid w:val="00C12484"/>
    <w:rsid w:val="00C12B57"/>
    <w:rsid w:val="00C12DB1"/>
    <w:rsid w:val="00C13CAF"/>
    <w:rsid w:val="00C13FD0"/>
    <w:rsid w:val="00C1401D"/>
    <w:rsid w:val="00C15B74"/>
    <w:rsid w:val="00C15ED8"/>
    <w:rsid w:val="00C16011"/>
    <w:rsid w:val="00C1621C"/>
    <w:rsid w:val="00C16284"/>
    <w:rsid w:val="00C1650B"/>
    <w:rsid w:val="00C16CC8"/>
    <w:rsid w:val="00C16DD0"/>
    <w:rsid w:val="00C172FE"/>
    <w:rsid w:val="00C1747C"/>
    <w:rsid w:val="00C175EE"/>
    <w:rsid w:val="00C1763D"/>
    <w:rsid w:val="00C178C9"/>
    <w:rsid w:val="00C179CE"/>
    <w:rsid w:val="00C2006D"/>
    <w:rsid w:val="00C213C4"/>
    <w:rsid w:val="00C21850"/>
    <w:rsid w:val="00C22EB5"/>
    <w:rsid w:val="00C22F1D"/>
    <w:rsid w:val="00C24186"/>
    <w:rsid w:val="00C2485F"/>
    <w:rsid w:val="00C2700D"/>
    <w:rsid w:val="00C27ADD"/>
    <w:rsid w:val="00C27C90"/>
    <w:rsid w:val="00C30157"/>
    <w:rsid w:val="00C30DA1"/>
    <w:rsid w:val="00C30F85"/>
    <w:rsid w:val="00C315E1"/>
    <w:rsid w:val="00C315F8"/>
    <w:rsid w:val="00C31B96"/>
    <w:rsid w:val="00C32257"/>
    <w:rsid w:val="00C327CA"/>
    <w:rsid w:val="00C33600"/>
    <w:rsid w:val="00C33755"/>
    <w:rsid w:val="00C339B3"/>
    <w:rsid w:val="00C33A8E"/>
    <w:rsid w:val="00C34680"/>
    <w:rsid w:val="00C34C41"/>
    <w:rsid w:val="00C3585C"/>
    <w:rsid w:val="00C35997"/>
    <w:rsid w:val="00C35DE6"/>
    <w:rsid w:val="00C36FA7"/>
    <w:rsid w:val="00C370A5"/>
    <w:rsid w:val="00C40480"/>
    <w:rsid w:val="00C40878"/>
    <w:rsid w:val="00C40C30"/>
    <w:rsid w:val="00C4165D"/>
    <w:rsid w:val="00C4193D"/>
    <w:rsid w:val="00C422C1"/>
    <w:rsid w:val="00C42754"/>
    <w:rsid w:val="00C427A7"/>
    <w:rsid w:val="00C42B46"/>
    <w:rsid w:val="00C42B53"/>
    <w:rsid w:val="00C42B65"/>
    <w:rsid w:val="00C43C59"/>
    <w:rsid w:val="00C43FED"/>
    <w:rsid w:val="00C445CA"/>
    <w:rsid w:val="00C45EA6"/>
    <w:rsid w:val="00C46529"/>
    <w:rsid w:val="00C47152"/>
    <w:rsid w:val="00C475D2"/>
    <w:rsid w:val="00C475D3"/>
    <w:rsid w:val="00C4768B"/>
    <w:rsid w:val="00C47C2D"/>
    <w:rsid w:val="00C5090E"/>
    <w:rsid w:val="00C51033"/>
    <w:rsid w:val="00C512F7"/>
    <w:rsid w:val="00C51551"/>
    <w:rsid w:val="00C518D2"/>
    <w:rsid w:val="00C51DCF"/>
    <w:rsid w:val="00C5211E"/>
    <w:rsid w:val="00C523DF"/>
    <w:rsid w:val="00C52D45"/>
    <w:rsid w:val="00C52F49"/>
    <w:rsid w:val="00C52FB1"/>
    <w:rsid w:val="00C53003"/>
    <w:rsid w:val="00C53440"/>
    <w:rsid w:val="00C534C1"/>
    <w:rsid w:val="00C53FD4"/>
    <w:rsid w:val="00C54133"/>
    <w:rsid w:val="00C54A94"/>
    <w:rsid w:val="00C54D9E"/>
    <w:rsid w:val="00C55F2F"/>
    <w:rsid w:val="00C560DA"/>
    <w:rsid w:val="00C56571"/>
    <w:rsid w:val="00C57519"/>
    <w:rsid w:val="00C5786B"/>
    <w:rsid w:val="00C57AD8"/>
    <w:rsid w:val="00C601E3"/>
    <w:rsid w:val="00C62284"/>
    <w:rsid w:val="00C62353"/>
    <w:rsid w:val="00C623B6"/>
    <w:rsid w:val="00C62529"/>
    <w:rsid w:val="00C626E4"/>
    <w:rsid w:val="00C629C8"/>
    <w:rsid w:val="00C62A60"/>
    <w:rsid w:val="00C630D2"/>
    <w:rsid w:val="00C63560"/>
    <w:rsid w:val="00C63640"/>
    <w:rsid w:val="00C636B8"/>
    <w:rsid w:val="00C63BEE"/>
    <w:rsid w:val="00C64B30"/>
    <w:rsid w:val="00C64C98"/>
    <w:rsid w:val="00C64F85"/>
    <w:rsid w:val="00C6581F"/>
    <w:rsid w:val="00C66676"/>
    <w:rsid w:val="00C6712D"/>
    <w:rsid w:val="00C674E0"/>
    <w:rsid w:val="00C7030D"/>
    <w:rsid w:val="00C70DDF"/>
    <w:rsid w:val="00C7117C"/>
    <w:rsid w:val="00C71470"/>
    <w:rsid w:val="00C72BFC"/>
    <w:rsid w:val="00C72C4E"/>
    <w:rsid w:val="00C73CFD"/>
    <w:rsid w:val="00C74623"/>
    <w:rsid w:val="00C7484A"/>
    <w:rsid w:val="00C751AD"/>
    <w:rsid w:val="00C762BB"/>
    <w:rsid w:val="00C76BE2"/>
    <w:rsid w:val="00C77C7A"/>
    <w:rsid w:val="00C77D88"/>
    <w:rsid w:val="00C77FB4"/>
    <w:rsid w:val="00C8086F"/>
    <w:rsid w:val="00C80D92"/>
    <w:rsid w:val="00C8214D"/>
    <w:rsid w:val="00C82441"/>
    <w:rsid w:val="00C8259A"/>
    <w:rsid w:val="00C827BC"/>
    <w:rsid w:val="00C82947"/>
    <w:rsid w:val="00C83DE4"/>
    <w:rsid w:val="00C84C9F"/>
    <w:rsid w:val="00C85217"/>
    <w:rsid w:val="00C856AA"/>
    <w:rsid w:val="00C85C35"/>
    <w:rsid w:val="00C85C6B"/>
    <w:rsid w:val="00C861AA"/>
    <w:rsid w:val="00C869BE"/>
    <w:rsid w:val="00C86E51"/>
    <w:rsid w:val="00C90A49"/>
    <w:rsid w:val="00C90D88"/>
    <w:rsid w:val="00C90DA1"/>
    <w:rsid w:val="00C90DB8"/>
    <w:rsid w:val="00C91605"/>
    <w:rsid w:val="00C91F6A"/>
    <w:rsid w:val="00C92084"/>
    <w:rsid w:val="00C92FC8"/>
    <w:rsid w:val="00C937DB"/>
    <w:rsid w:val="00C93A92"/>
    <w:rsid w:val="00C93F6F"/>
    <w:rsid w:val="00C94A7D"/>
    <w:rsid w:val="00C9633C"/>
    <w:rsid w:val="00C96685"/>
    <w:rsid w:val="00C9723F"/>
    <w:rsid w:val="00C97B4E"/>
    <w:rsid w:val="00CA01B8"/>
    <w:rsid w:val="00CA07DB"/>
    <w:rsid w:val="00CA0D7E"/>
    <w:rsid w:val="00CA0EC2"/>
    <w:rsid w:val="00CA0FFD"/>
    <w:rsid w:val="00CA1606"/>
    <w:rsid w:val="00CA16E3"/>
    <w:rsid w:val="00CA20D8"/>
    <w:rsid w:val="00CA20ED"/>
    <w:rsid w:val="00CA2C35"/>
    <w:rsid w:val="00CA2DED"/>
    <w:rsid w:val="00CA37B1"/>
    <w:rsid w:val="00CA4314"/>
    <w:rsid w:val="00CA4F0B"/>
    <w:rsid w:val="00CA5A6B"/>
    <w:rsid w:val="00CA62AD"/>
    <w:rsid w:val="00CA6406"/>
    <w:rsid w:val="00CA68E9"/>
    <w:rsid w:val="00CA6967"/>
    <w:rsid w:val="00CA6D4A"/>
    <w:rsid w:val="00CA70F7"/>
    <w:rsid w:val="00CA7A53"/>
    <w:rsid w:val="00CA7C68"/>
    <w:rsid w:val="00CB030B"/>
    <w:rsid w:val="00CB0A30"/>
    <w:rsid w:val="00CB16EB"/>
    <w:rsid w:val="00CB1DB1"/>
    <w:rsid w:val="00CB1E54"/>
    <w:rsid w:val="00CB2106"/>
    <w:rsid w:val="00CB26C9"/>
    <w:rsid w:val="00CB2918"/>
    <w:rsid w:val="00CB332B"/>
    <w:rsid w:val="00CB3764"/>
    <w:rsid w:val="00CB4317"/>
    <w:rsid w:val="00CB51F3"/>
    <w:rsid w:val="00CB5CFB"/>
    <w:rsid w:val="00CB6FB7"/>
    <w:rsid w:val="00CB749D"/>
    <w:rsid w:val="00CB7920"/>
    <w:rsid w:val="00CB79AD"/>
    <w:rsid w:val="00CC05D9"/>
    <w:rsid w:val="00CC0B5F"/>
    <w:rsid w:val="00CC0C8E"/>
    <w:rsid w:val="00CC0CC4"/>
    <w:rsid w:val="00CC1183"/>
    <w:rsid w:val="00CC162E"/>
    <w:rsid w:val="00CC2BB9"/>
    <w:rsid w:val="00CC30D0"/>
    <w:rsid w:val="00CC3567"/>
    <w:rsid w:val="00CC3610"/>
    <w:rsid w:val="00CC38EE"/>
    <w:rsid w:val="00CC3EAE"/>
    <w:rsid w:val="00CC4BCA"/>
    <w:rsid w:val="00CC587B"/>
    <w:rsid w:val="00CC6241"/>
    <w:rsid w:val="00CC6426"/>
    <w:rsid w:val="00CC6458"/>
    <w:rsid w:val="00CC69A2"/>
    <w:rsid w:val="00CC6C0A"/>
    <w:rsid w:val="00CC6D77"/>
    <w:rsid w:val="00CC6F58"/>
    <w:rsid w:val="00CC7659"/>
    <w:rsid w:val="00CD01A2"/>
    <w:rsid w:val="00CD0FA3"/>
    <w:rsid w:val="00CD0FAF"/>
    <w:rsid w:val="00CD1CEA"/>
    <w:rsid w:val="00CD2B83"/>
    <w:rsid w:val="00CD3665"/>
    <w:rsid w:val="00CD3D95"/>
    <w:rsid w:val="00CD480E"/>
    <w:rsid w:val="00CD4932"/>
    <w:rsid w:val="00CD4E07"/>
    <w:rsid w:val="00CD5CE0"/>
    <w:rsid w:val="00CD624D"/>
    <w:rsid w:val="00CD63B9"/>
    <w:rsid w:val="00CD68A0"/>
    <w:rsid w:val="00CD690F"/>
    <w:rsid w:val="00CD6F7C"/>
    <w:rsid w:val="00CD7121"/>
    <w:rsid w:val="00CD74A4"/>
    <w:rsid w:val="00CD77C5"/>
    <w:rsid w:val="00CD7A8A"/>
    <w:rsid w:val="00CD7B71"/>
    <w:rsid w:val="00CD7BD4"/>
    <w:rsid w:val="00CD7F5A"/>
    <w:rsid w:val="00CE04F0"/>
    <w:rsid w:val="00CE1928"/>
    <w:rsid w:val="00CE19D7"/>
    <w:rsid w:val="00CE1B9A"/>
    <w:rsid w:val="00CE1DB9"/>
    <w:rsid w:val="00CE224D"/>
    <w:rsid w:val="00CE27A4"/>
    <w:rsid w:val="00CE2B55"/>
    <w:rsid w:val="00CE366B"/>
    <w:rsid w:val="00CE4C50"/>
    <w:rsid w:val="00CE502C"/>
    <w:rsid w:val="00CE61BF"/>
    <w:rsid w:val="00CE647C"/>
    <w:rsid w:val="00CE66F4"/>
    <w:rsid w:val="00CE673B"/>
    <w:rsid w:val="00CE74B1"/>
    <w:rsid w:val="00CE75EC"/>
    <w:rsid w:val="00CE787F"/>
    <w:rsid w:val="00CE7A2A"/>
    <w:rsid w:val="00CE7FBC"/>
    <w:rsid w:val="00CF10DF"/>
    <w:rsid w:val="00CF1102"/>
    <w:rsid w:val="00CF1477"/>
    <w:rsid w:val="00CF1865"/>
    <w:rsid w:val="00CF18C6"/>
    <w:rsid w:val="00CF18ED"/>
    <w:rsid w:val="00CF19E2"/>
    <w:rsid w:val="00CF1EB4"/>
    <w:rsid w:val="00CF3839"/>
    <w:rsid w:val="00CF3A78"/>
    <w:rsid w:val="00CF4750"/>
    <w:rsid w:val="00CF499E"/>
    <w:rsid w:val="00CF5292"/>
    <w:rsid w:val="00CF583E"/>
    <w:rsid w:val="00CF592A"/>
    <w:rsid w:val="00CF6027"/>
    <w:rsid w:val="00CF747E"/>
    <w:rsid w:val="00CF7BBB"/>
    <w:rsid w:val="00D003CD"/>
    <w:rsid w:val="00D01148"/>
    <w:rsid w:val="00D01271"/>
    <w:rsid w:val="00D01AEF"/>
    <w:rsid w:val="00D020CA"/>
    <w:rsid w:val="00D02E4F"/>
    <w:rsid w:val="00D03235"/>
    <w:rsid w:val="00D034FF"/>
    <w:rsid w:val="00D0369D"/>
    <w:rsid w:val="00D04C5B"/>
    <w:rsid w:val="00D055C9"/>
    <w:rsid w:val="00D0569F"/>
    <w:rsid w:val="00D0683C"/>
    <w:rsid w:val="00D06BD8"/>
    <w:rsid w:val="00D06DD7"/>
    <w:rsid w:val="00D076CE"/>
    <w:rsid w:val="00D0782F"/>
    <w:rsid w:val="00D07947"/>
    <w:rsid w:val="00D07CCF"/>
    <w:rsid w:val="00D1098C"/>
    <w:rsid w:val="00D10995"/>
    <w:rsid w:val="00D11037"/>
    <w:rsid w:val="00D115CF"/>
    <w:rsid w:val="00D1171A"/>
    <w:rsid w:val="00D11EBA"/>
    <w:rsid w:val="00D122E0"/>
    <w:rsid w:val="00D12364"/>
    <w:rsid w:val="00D12AA6"/>
    <w:rsid w:val="00D12ECE"/>
    <w:rsid w:val="00D12F77"/>
    <w:rsid w:val="00D1367B"/>
    <w:rsid w:val="00D13BD6"/>
    <w:rsid w:val="00D13C16"/>
    <w:rsid w:val="00D13F7A"/>
    <w:rsid w:val="00D14EB3"/>
    <w:rsid w:val="00D16120"/>
    <w:rsid w:val="00D16701"/>
    <w:rsid w:val="00D16DA6"/>
    <w:rsid w:val="00D1721D"/>
    <w:rsid w:val="00D17C6E"/>
    <w:rsid w:val="00D200F5"/>
    <w:rsid w:val="00D208AC"/>
    <w:rsid w:val="00D209A9"/>
    <w:rsid w:val="00D20DB6"/>
    <w:rsid w:val="00D20DFD"/>
    <w:rsid w:val="00D20E61"/>
    <w:rsid w:val="00D21BF8"/>
    <w:rsid w:val="00D2236C"/>
    <w:rsid w:val="00D224A8"/>
    <w:rsid w:val="00D230BE"/>
    <w:rsid w:val="00D23339"/>
    <w:rsid w:val="00D23513"/>
    <w:rsid w:val="00D23522"/>
    <w:rsid w:val="00D2438E"/>
    <w:rsid w:val="00D25F46"/>
    <w:rsid w:val="00D27932"/>
    <w:rsid w:val="00D27DAA"/>
    <w:rsid w:val="00D27DDA"/>
    <w:rsid w:val="00D3013D"/>
    <w:rsid w:val="00D3059A"/>
    <w:rsid w:val="00D30A25"/>
    <w:rsid w:val="00D30BD6"/>
    <w:rsid w:val="00D31600"/>
    <w:rsid w:val="00D31C00"/>
    <w:rsid w:val="00D320A7"/>
    <w:rsid w:val="00D33CE9"/>
    <w:rsid w:val="00D33DDE"/>
    <w:rsid w:val="00D33E82"/>
    <w:rsid w:val="00D34D54"/>
    <w:rsid w:val="00D35657"/>
    <w:rsid w:val="00D3586E"/>
    <w:rsid w:val="00D35948"/>
    <w:rsid w:val="00D35966"/>
    <w:rsid w:val="00D35C47"/>
    <w:rsid w:val="00D360A3"/>
    <w:rsid w:val="00D367F0"/>
    <w:rsid w:val="00D37AE5"/>
    <w:rsid w:val="00D4012A"/>
    <w:rsid w:val="00D4037C"/>
    <w:rsid w:val="00D4043A"/>
    <w:rsid w:val="00D409D2"/>
    <w:rsid w:val="00D41A94"/>
    <w:rsid w:val="00D421D5"/>
    <w:rsid w:val="00D42382"/>
    <w:rsid w:val="00D427B7"/>
    <w:rsid w:val="00D4294B"/>
    <w:rsid w:val="00D42E5D"/>
    <w:rsid w:val="00D43297"/>
    <w:rsid w:val="00D43C86"/>
    <w:rsid w:val="00D444B3"/>
    <w:rsid w:val="00D44682"/>
    <w:rsid w:val="00D44769"/>
    <w:rsid w:val="00D447EC"/>
    <w:rsid w:val="00D4484B"/>
    <w:rsid w:val="00D453F5"/>
    <w:rsid w:val="00D4558C"/>
    <w:rsid w:val="00D456C1"/>
    <w:rsid w:val="00D46AB7"/>
    <w:rsid w:val="00D46F72"/>
    <w:rsid w:val="00D47ADC"/>
    <w:rsid w:val="00D47BF6"/>
    <w:rsid w:val="00D5175D"/>
    <w:rsid w:val="00D51D81"/>
    <w:rsid w:val="00D52ACE"/>
    <w:rsid w:val="00D52B6E"/>
    <w:rsid w:val="00D52E38"/>
    <w:rsid w:val="00D5324B"/>
    <w:rsid w:val="00D54390"/>
    <w:rsid w:val="00D54462"/>
    <w:rsid w:val="00D545DB"/>
    <w:rsid w:val="00D54F04"/>
    <w:rsid w:val="00D551DD"/>
    <w:rsid w:val="00D55245"/>
    <w:rsid w:val="00D5557B"/>
    <w:rsid w:val="00D556CE"/>
    <w:rsid w:val="00D5596A"/>
    <w:rsid w:val="00D55DEF"/>
    <w:rsid w:val="00D56282"/>
    <w:rsid w:val="00D5634C"/>
    <w:rsid w:val="00D563EF"/>
    <w:rsid w:val="00D56703"/>
    <w:rsid w:val="00D56F7A"/>
    <w:rsid w:val="00D57143"/>
    <w:rsid w:val="00D57995"/>
    <w:rsid w:val="00D57F5C"/>
    <w:rsid w:val="00D60684"/>
    <w:rsid w:val="00D610BC"/>
    <w:rsid w:val="00D61D6D"/>
    <w:rsid w:val="00D62DF5"/>
    <w:rsid w:val="00D62EAE"/>
    <w:rsid w:val="00D63CDD"/>
    <w:rsid w:val="00D6479C"/>
    <w:rsid w:val="00D64CF1"/>
    <w:rsid w:val="00D6605B"/>
    <w:rsid w:val="00D66332"/>
    <w:rsid w:val="00D66A0D"/>
    <w:rsid w:val="00D66CAF"/>
    <w:rsid w:val="00D66E4F"/>
    <w:rsid w:val="00D66F17"/>
    <w:rsid w:val="00D6712E"/>
    <w:rsid w:val="00D67397"/>
    <w:rsid w:val="00D67763"/>
    <w:rsid w:val="00D677B7"/>
    <w:rsid w:val="00D70BF5"/>
    <w:rsid w:val="00D71FC3"/>
    <w:rsid w:val="00D721DF"/>
    <w:rsid w:val="00D724AF"/>
    <w:rsid w:val="00D724F1"/>
    <w:rsid w:val="00D73633"/>
    <w:rsid w:val="00D7388A"/>
    <w:rsid w:val="00D7389F"/>
    <w:rsid w:val="00D740AE"/>
    <w:rsid w:val="00D7481C"/>
    <w:rsid w:val="00D74EFD"/>
    <w:rsid w:val="00D74FC1"/>
    <w:rsid w:val="00D75968"/>
    <w:rsid w:val="00D765D0"/>
    <w:rsid w:val="00D767B4"/>
    <w:rsid w:val="00D768B6"/>
    <w:rsid w:val="00D7725F"/>
    <w:rsid w:val="00D773D7"/>
    <w:rsid w:val="00D778A8"/>
    <w:rsid w:val="00D808AD"/>
    <w:rsid w:val="00D80BC4"/>
    <w:rsid w:val="00D811FF"/>
    <w:rsid w:val="00D81FB3"/>
    <w:rsid w:val="00D82948"/>
    <w:rsid w:val="00D8297A"/>
    <w:rsid w:val="00D82E48"/>
    <w:rsid w:val="00D83491"/>
    <w:rsid w:val="00D835D4"/>
    <w:rsid w:val="00D83C06"/>
    <w:rsid w:val="00D84A3B"/>
    <w:rsid w:val="00D84FFC"/>
    <w:rsid w:val="00D8527D"/>
    <w:rsid w:val="00D852F8"/>
    <w:rsid w:val="00D85488"/>
    <w:rsid w:val="00D85562"/>
    <w:rsid w:val="00D85BFF"/>
    <w:rsid w:val="00D85FF2"/>
    <w:rsid w:val="00D861FA"/>
    <w:rsid w:val="00D87767"/>
    <w:rsid w:val="00D877BC"/>
    <w:rsid w:val="00D87A7B"/>
    <w:rsid w:val="00D87BC9"/>
    <w:rsid w:val="00D87D81"/>
    <w:rsid w:val="00D87F55"/>
    <w:rsid w:val="00D90290"/>
    <w:rsid w:val="00D90B8A"/>
    <w:rsid w:val="00D90C41"/>
    <w:rsid w:val="00D9108C"/>
    <w:rsid w:val="00D91790"/>
    <w:rsid w:val="00D91ED5"/>
    <w:rsid w:val="00D92652"/>
    <w:rsid w:val="00D92AB0"/>
    <w:rsid w:val="00D92B8B"/>
    <w:rsid w:val="00D93084"/>
    <w:rsid w:val="00D93411"/>
    <w:rsid w:val="00D93AD2"/>
    <w:rsid w:val="00D93E7D"/>
    <w:rsid w:val="00D9462E"/>
    <w:rsid w:val="00D94869"/>
    <w:rsid w:val="00D9542E"/>
    <w:rsid w:val="00D9570D"/>
    <w:rsid w:val="00D966BA"/>
    <w:rsid w:val="00D97B29"/>
    <w:rsid w:val="00D97F38"/>
    <w:rsid w:val="00DA02DF"/>
    <w:rsid w:val="00DA0AA3"/>
    <w:rsid w:val="00DA0AE0"/>
    <w:rsid w:val="00DA1D39"/>
    <w:rsid w:val="00DA1D98"/>
    <w:rsid w:val="00DA2481"/>
    <w:rsid w:val="00DA2C7F"/>
    <w:rsid w:val="00DA3049"/>
    <w:rsid w:val="00DA325A"/>
    <w:rsid w:val="00DA33AE"/>
    <w:rsid w:val="00DA3A59"/>
    <w:rsid w:val="00DA4001"/>
    <w:rsid w:val="00DA42BC"/>
    <w:rsid w:val="00DA4E69"/>
    <w:rsid w:val="00DA55D6"/>
    <w:rsid w:val="00DA55DA"/>
    <w:rsid w:val="00DA5B0B"/>
    <w:rsid w:val="00DA5E5D"/>
    <w:rsid w:val="00DA6208"/>
    <w:rsid w:val="00DA62A6"/>
    <w:rsid w:val="00DA6402"/>
    <w:rsid w:val="00DA6E05"/>
    <w:rsid w:val="00DA7082"/>
    <w:rsid w:val="00DA7841"/>
    <w:rsid w:val="00DA7E90"/>
    <w:rsid w:val="00DB04AA"/>
    <w:rsid w:val="00DB04ED"/>
    <w:rsid w:val="00DB065C"/>
    <w:rsid w:val="00DB0EB6"/>
    <w:rsid w:val="00DB1E0F"/>
    <w:rsid w:val="00DB1FB9"/>
    <w:rsid w:val="00DB3F6B"/>
    <w:rsid w:val="00DB3FCC"/>
    <w:rsid w:val="00DB495F"/>
    <w:rsid w:val="00DB49A8"/>
    <w:rsid w:val="00DB49DC"/>
    <w:rsid w:val="00DB4EB2"/>
    <w:rsid w:val="00DB5321"/>
    <w:rsid w:val="00DB6196"/>
    <w:rsid w:val="00DB66D5"/>
    <w:rsid w:val="00DB69A5"/>
    <w:rsid w:val="00DB6AFA"/>
    <w:rsid w:val="00DB720B"/>
    <w:rsid w:val="00DC0251"/>
    <w:rsid w:val="00DC0389"/>
    <w:rsid w:val="00DC0646"/>
    <w:rsid w:val="00DC0B5C"/>
    <w:rsid w:val="00DC0C7F"/>
    <w:rsid w:val="00DC0DC3"/>
    <w:rsid w:val="00DC1596"/>
    <w:rsid w:val="00DC21D5"/>
    <w:rsid w:val="00DC28F2"/>
    <w:rsid w:val="00DC3922"/>
    <w:rsid w:val="00DC3A27"/>
    <w:rsid w:val="00DC47B3"/>
    <w:rsid w:val="00DC5212"/>
    <w:rsid w:val="00DC533F"/>
    <w:rsid w:val="00DC576E"/>
    <w:rsid w:val="00DC57C6"/>
    <w:rsid w:val="00DC6904"/>
    <w:rsid w:val="00DC6954"/>
    <w:rsid w:val="00DC72BF"/>
    <w:rsid w:val="00DD0A85"/>
    <w:rsid w:val="00DD132C"/>
    <w:rsid w:val="00DD1794"/>
    <w:rsid w:val="00DD1A72"/>
    <w:rsid w:val="00DD2D1A"/>
    <w:rsid w:val="00DD377B"/>
    <w:rsid w:val="00DD38FC"/>
    <w:rsid w:val="00DD39C1"/>
    <w:rsid w:val="00DD4E87"/>
    <w:rsid w:val="00DD539F"/>
    <w:rsid w:val="00DD79E3"/>
    <w:rsid w:val="00DD7B53"/>
    <w:rsid w:val="00DD7C8D"/>
    <w:rsid w:val="00DE0097"/>
    <w:rsid w:val="00DE139D"/>
    <w:rsid w:val="00DE1623"/>
    <w:rsid w:val="00DE1983"/>
    <w:rsid w:val="00DE21F5"/>
    <w:rsid w:val="00DE2278"/>
    <w:rsid w:val="00DE2D9F"/>
    <w:rsid w:val="00DE2F78"/>
    <w:rsid w:val="00DE325E"/>
    <w:rsid w:val="00DE3CE7"/>
    <w:rsid w:val="00DE42DE"/>
    <w:rsid w:val="00DE4DE8"/>
    <w:rsid w:val="00DE4F83"/>
    <w:rsid w:val="00DE5C54"/>
    <w:rsid w:val="00DE5E23"/>
    <w:rsid w:val="00DE60A4"/>
    <w:rsid w:val="00DE61C7"/>
    <w:rsid w:val="00DE6A47"/>
    <w:rsid w:val="00DE76E5"/>
    <w:rsid w:val="00DE7B74"/>
    <w:rsid w:val="00DF001E"/>
    <w:rsid w:val="00DF0094"/>
    <w:rsid w:val="00DF09F5"/>
    <w:rsid w:val="00DF0A3D"/>
    <w:rsid w:val="00DF0D21"/>
    <w:rsid w:val="00DF1349"/>
    <w:rsid w:val="00DF193C"/>
    <w:rsid w:val="00DF251E"/>
    <w:rsid w:val="00DF2752"/>
    <w:rsid w:val="00DF28C4"/>
    <w:rsid w:val="00DF2B9A"/>
    <w:rsid w:val="00DF3013"/>
    <w:rsid w:val="00DF396C"/>
    <w:rsid w:val="00DF4A7A"/>
    <w:rsid w:val="00DF60E6"/>
    <w:rsid w:val="00DF6124"/>
    <w:rsid w:val="00DF654F"/>
    <w:rsid w:val="00DF6AC6"/>
    <w:rsid w:val="00DF6D80"/>
    <w:rsid w:val="00DF7A54"/>
    <w:rsid w:val="00DF7C09"/>
    <w:rsid w:val="00DF7CB9"/>
    <w:rsid w:val="00E001EA"/>
    <w:rsid w:val="00E00547"/>
    <w:rsid w:val="00E0108E"/>
    <w:rsid w:val="00E016B8"/>
    <w:rsid w:val="00E01967"/>
    <w:rsid w:val="00E01A4E"/>
    <w:rsid w:val="00E02813"/>
    <w:rsid w:val="00E03254"/>
    <w:rsid w:val="00E03EB8"/>
    <w:rsid w:val="00E04D60"/>
    <w:rsid w:val="00E0542A"/>
    <w:rsid w:val="00E054F5"/>
    <w:rsid w:val="00E069A2"/>
    <w:rsid w:val="00E1017D"/>
    <w:rsid w:val="00E10302"/>
    <w:rsid w:val="00E10393"/>
    <w:rsid w:val="00E10711"/>
    <w:rsid w:val="00E10C84"/>
    <w:rsid w:val="00E11576"/>
    <w:rsid w:val="00E11732"/>
    <w:rsid w:val="00E121D2"/>
    <w:rsid w:val="00E127EF"/>
    <w:rsid w:val="00E14377"/>
    <w:rsid w:val="00E144FA"/>
    <w:rsid w:val="00E14E97"/>
    <w:rsid w:val="00E15018"/>
    <w:rsid w:val="00E151DD"/>
    <w:rsid w:val="00E151EF"/>
    <w:rsid w:val="00E15255"/>
    <w:rsid w:val="00E152F6"/>
    <w:rsid w:val="00E160B1"/>
    <w:rsid w:val="00E170FC"/>
    <w:rsid w:val="00E172B5"/>
    <w:rsid w:val="00E17BE0"/>
    <w:rsid w:val="00E20894"/>
    <w:rsid w:val="00E20A74"/>
    <w:rsid w:val="00E20C76"/>
    <w:rsid w:val="00E20F09"/>
    <w:rsid w:val="00E21840"/>
    <w:rsid w:val="00E219FD"/>
    <w:rsid w:val="00E2222D"/>
    <w:rsid w:val="00E2237F"/>
    <w:rsid w:val="00E2286D"/>
    <w:rsid w:val="00E22978"/>
    <w:rsid w:val="00E22FCD"/>
    <w:rsid w:val="00E23F4B"/>
    <w:rsid w:val="00E241E7"/>
    <w:rsid w:val="00E245AB"/>
    <w:rsid w:val="00E24ECC"/>
    <w:rsid w:val="00E259CC"/>
    <w:rsid w:val="00E25E0B"/>
    <w:rsid w:val="00E25FC0"/>
    <w:rsid w:val="00E261A5"/>
    <w:rsid w:val="00E26427"/>
    <w:rsid w:val="00E26480"/>
    <w:rsid w:val="00E2694E"/>
    <w:rsid w:val="00E26DB3"/>
    <w:rsid w:val="00E277AB"/>
    <w:rsid w:val="00E30081"/>
    <w:rsid w:val="00E30767"/>
    <w:rsid w:val="00E308D5"/>
    <w:rsid w:val="00E3135D"/>
    <w:rsid w:val="00E31560"/>
    <w:rsid w:val="00E31CCF"/>
    <w:rsid w:val="00E32138"/>
    <w:rsid w:val="00E32F74"/>
    <w:rsid w:val="00E33CFF"/>
    <w:rsid w:val="00E34122"/>
    <w:rsid w:val="00E3417D"/>
    <w:rsid w:val="00E34229"/>
    <w:rsid w:val="00E3427A"/>
    <w:rsid w:val="00E34420"/>
    <w:rsid w:val="00E34475"/>
    <w:rsid w:val="00E346F0"/>
    <w:rsid w:val="00E349C9"/>
    <w:rsid w:val="00E35264"/>
    <w:rsid w:val="00E36707"/>
    <w:rsid w:val="00E36CB9"/>
    <w:rsid w:val="00E372B2"/>
    <w:rsid w:val="00E374F9"/>
    <w:rsid w:val="00E375BB"/>
    <w:rsid w:val="00E40005"/>
    <w:rsid w:val="00E402AB"/>
    <w:rsid w:val="00E40F44"/>
    <w:rsid w:val="00E41019"/>
    <w:rsid w:val="00E416D4"/>
    <w:rsid w:val="00E416DA"/>
    <w:rsid w:val="00E416DF"/>
    <w:rsid w:val="00E418C4"/>
    <w:rsid w:val="00E419E4"/>
    <w:rsid w:val="00E41D0A"/>
    <w:rsid w:val="00E437A1"/>
    <w:rsid w:val="00E44169"/>
    <w:rsid w:val="00E44D7A"/>
    <w:rsid w:val="00E44F6E"/>
    <w:rsid w:val="00E452F7"/>
    <w:rsid w:val="00E45713"/>
    <w:rsid w:val="00E46689"/>
    <w:rsid w:val="00E470FB"/>
    <w:rsid w:val="00E475E9"/>
    <w:rsid w:val="00E47A09"/>
    <w:rsid w:val="00E47C58"/>
    <w:rsid w:val="00E5008A"/>
    <w:rsid w:val="00E50992"/>
    <w:rsid w:val="00E50B6E"/>
    <w:rsid w:val="00E50D2F"/>
    <w:rsid w:val="00E51245"/>
    <w:rsid w:val="00E51939"/>
    <w:rsid w:val="00E51FBE"/>
    <w:rsid w:val="00E521D9"/>
    <w:rsid w:val="00E532F6"/>
    <w:rsid w:val="00E53920"/>
    <w:rsid w:val="00E539D1"/>
    <w:rsid w:val="00E53FEB"/>
    <w:rsid w:val="00E5431B"/>
    <w:rsid w:val="00E54D64"/>
    <w:rsid w:val="00E55402"/>
    <w:rsid w:val="00E573AC"/>
    <w:rsid w:val="00E604A7"/>
    <w:rsid w:val="00E6094B"/>
    <w:rsid w:val="00E61127"/>
    <w:rsid w:val="00E61194"/>
    <w:rsid w:val="00E61439"/>
    <w:rsid w:val="00E6199D"/>
    <w:rsid w:val="00E61D9E"/>
    <w:rsid w:val="00E63307"/>
    <w:rsid w:val="00E63551"/>
    <w:rsid w:val="00E6377B"/>
    <w:rsid w:val="00E637C7"/>
    <w:rsid w:val="00E63A93"/>
    <w:rsid w:val="00E63DC6"/>
    <w:rsid w:val="00E640CA"/>
    <w:rsid w:val="00E6485D"/>
    <w:rsid w:val="00E66351"/>
    <w:rsid w:val="00E6640A"/>
    <w:rsid w:val="00E66610"/>
    <w:rsid w:val="00E675EE"/>
    <w:rsid w:val="00E67A36"/>
    <w:rsid w:val="00E67B5D"/>
    <w:rsid w:val="00E67FCF"/>
    <w:rsid w:val="00E7046C"/>
    <w:rsid w:val="00E70965"/>
    <w:rsid w:val="00E7186C"/>
    <w:rsid w:val="00E719F2"/>
    <w:rsid w:val="00E71E09"/>
    <w:rsid w:val="00E71FE4"/>
    <w:rsid w:val="00E726A8"/>
    <w:rsid w:val="00E733F9"/>
    <w:rsid w:val="00E734D2"/>
    <w:rsid w:val="00E743A2"/>
    <w:rsid w:val="00E74473"/>
    <w:rsid w:val="00E7471E"/>
    <w:rsid w:val="00E74A6C"/>
    <w:rsid w:val="00E75006"/>
    <w:rsid w:val="00E757AC"/>
    <w:rsid w:val="00E75C08"/>
    <w:rsid w:val="00E76240"/>
    <w:rsid w:val="00E7625D"/>
    <w:rsid w:val="00E76485"/>
    <w:rsid w:val="00E764D8"/>
    <w:rsid w:val="00E76BB1"/>
    <w:rsid w:val="00E77B40"/>
    <w:rsid w:val="00E77E79"/>
    <w:rsid w:val="00E77F81"/>
    <w:rsid w:val="00E80AA8"/>
    <w:rsid w:val="00E80E38"/>
    <w:rsid w:val="00E81148"/>
    <w:rsid w:val="00E812E3"/>
    <w:rsid w:val="00E82669"/>
    <w:rsid w:val="00E8327C"/>
    <w:rsid w:val="00E836A8"/>
    <w:rsid w:val="00E83C29"/>
    <w:rsid w:val="00E850F1"/>
    <w:rsid w:val="00E859D8"/>
    <w:rsid w:val="00E85E04"/>
    <w:rsid w:val="00E868DF"/>
    <w:rsid w:val="00E8690B"/>
    <w:rsid w:val="00E8691B"/>
    <w:rsid w:val="00E8698D"/>
    <w:rsid w:val="00E86DBA"/>
    <w:rsid w:val="00E87072"/>
    <w:rsid w:val="00E87599"/>
    <w:rsid w:val="00E87695"/>
    <w:rsid w:val="00E8796C"/>
    <w:rsid w:val="00E87A73"/>
    <w:rsid w:val="00E90122"/>
    <w:rsid w:val="00E9018C"/>
    <w:rsid w:val="00E901CD"/>
    <w:rsid w:val="00E90CB9"/>
    <w:rsid w:val="00E912A5"/>
    <w:rsid w:val="00E920A9"/>
    <w:rsid w:val="00E9325A"/>
    <w:rsid w:val="00E94BC4"/>
    <w:rsid w:val="00E953D2"/>
    <w:rsid w:val="00E9583B"/>
    <w:rsid w:val="00E95A09"/>
    <w:rsid w:val="00E95EED"/>
    <w:rsid w:val="00E96114"/>
    <w:rsid w:val="00E96381"/>
    <w:rsid w:val="00E963FF"/>
    <w:rsid w:val="00E9644A"/>
    <w:rsid w:val="00E96964"/>
    <w:rsid w:val="00E96DD7"/>
    <w:rsid w:val="00E977B6"/>
    <w:rsid w:val="00EA0231"/>
    <w:rsid w:val="00EA045A"/>
    <w:rsid w:val="00EA066C"/>
    <w:rsid w:val="00EA1408"/>
    <w:rsid w:val="00EA15DB"/>
    <w:rsid w:val="00EA20F8"/>
    <w:rsid w:val="00EA2D9C"/>
    <w:rsid w:val="00EA303A"/>
    <w:rsid w:val="00EA3CD4"/>
    <w:rsid w:val="00EA3DCA"/>
    <w:rsid w:val="00EA5C17"/>
    <w:rsid w:val="00EA5D2E"/>
    <w:rsid w:val="00EA5FCC"/>
    <w:rsid w:val="00EA63FC"/>
    <w:rsid w:val="00EA6623"/>
    <w:rsid w:val="00EA6791"/>
    <w:rsid w:val="00EA694F"/>
    <w:rsid w:val="00EA6BDB"/>
    <w:rsid w:val="00EA70F8"/>
    <w:rsid w:val="00EA77AC"/>
    <w:rsid w:val="00EA7C17"/>
    <w:rsid w:val="00EA7D51"/>
    <w:rsid w:val="00EB01B1"/>
    <w:rsid w:val="00EB05ED"/>
    <w:rsid w:val="00EB1184"/>
    <w:rsid w:val="00EB124F"/>
    <w:rsid w:val="00EB13F1"/>
    <w:rsid w:val="00EB16C9"/>
    <w:rsid w:val="00EB17E3"/>
    <w:rsid w:val="00EB1FF9"/>
    <w:rsid w:val="00EB2134"/>
    <w:rsid w:val="00EB2327"/>
    <w:rsid w:val="00EB2835"/>
    <w:rsid w:val="00EB2A82"/>
    <w:rsid w:val="00EB2D00"/>
    <w:rsid w:val="00EB363D"/>
    <w:rsid w:val="00EB44D5"/>
    <w:rsid w:val="00EB4575"/>
    <w:rsid w:val="00EB481D"/>
    <w:rsid w:val="00EB4B71"/>
    <w:rsid w:val="00EB4E27"/>
    <w:rsid w:val="00EB5314"/>
    <w:rsid w:val="00EB57FE"/>
    <w:rsid w:val="00EB63A4"/>
    <w:rsid w:val="00EB7684"/>
    <w:rsid w:val="00EB798F"/>
    <w:rsid w:val="00EB7A3B"/>
    <w:rsid w:val="00EC0380"/>
    <w:rsid w:val="00EC096E"/>
    <w:rsid w:val="00EC114D"/>
    <w:rsid w:val="00EC1EE0"/>
    <w:rsid w:val="00EC1FD8"/>
    <w:rsid w:val="00EC221B"/>
    <w:rsid w:val="00EC25C0"/>
    <w:rsid w:val="00EC2AF1"/>
    <w:rsid w:val="00EC2C5E"/>
    <w:rsid w:val="00EC3048"/>
    <w:rsid w:val="00EC3377"/>
    <w:rsid w:val="00EC36DE"/>
    <w:rsid w:val="00EC36E5"/>
    <w:rsid w:val="00EC4D0D"/>
    <w:rsid w:val="00EC5BFB"/>
    <w:rsid w:val="00EC6095"/>
    <w:rsid w:val="00EC6BD3"/>
    <w:rsid w:val="00EC6EF2"/>
    <w:rsid w:val="00EC77A6"/>
    <w:rsid w:val="00EC77BD"/>
    <w:rsid w:val="00EC7C5F"/>
    <w:rsid w:val="00EC7F52"/>
    <w:rsid w:val="00ED012D"/>
    <w:rsid w:val="00ED1B8D"/>
    <w:rsid w:val="00ED2343"/>
    <w:rsid w:val="00ED250F"/>
    <w:rsid w:val="00ED25E7"/>
    <w:rsid w:val="00ED2D51"/>
    <w:rsid w:val="00ED2DB4"/>
    <w:rsid w:val="00ED2FF1"/>
    <w:rsid w:val="00ED2FF5"/>
    <w:rsid w:val="00ED347C"/>
    <w:rsid w:val="00ED352F"/>
    <w:rsid w:val="00ED3598"/>
    <w:rsid w:val="00ED4017"/>
    <w:rsid w:val="00ED40B8"/>
    <w:rsid w:val="00ED422C"/>
    <w:rsid w:val="00ED45B3"/>
    <w:rsid w:val="00ED4C15"/>
    <w:rsid w:val="00ED54E8"/>
    <w:rsid w:val="00ED5560"/>
    <w:rsid w:val="00ED59E3"/>
    <w:rsid w:val="00ED59EB"/>
    <w:rsid w:val="00ED6BD2"/>
    <w:rsid w:val="00ED7B79"/>
    <w:rsid w:val="00ED7C40"/>
    <w:rsid w:val="00ED7E0E"/>
    <w:rsid w:val="00EE03F1"/>
    <w:rsid w:val="00EE0848"/>
    <w:rsid w:val="00EE08F0"/>
    <w:rsid w:val="00EE0B55"/>
    <w:rsid w:val="00EE14CD"/>
    <w:rsid w:val="00EE1724"/>
    <w:rsid w:val="00EE1E4B"/>
    <w:rsid w:val="00EE2A72"/>
    <w:rsid w:val="00EE2F9F"/>
    <w:rsid w:val="00EE2FA5"/>
    <w:rsid w:val="00EE37AE"/>
    <w:rsid w:val="00EE3D79"/>
    <w:rsid w:val="00EE3EAF"/>
    <w:rsid w:val="00EE4147"/>
    <w:rsid w:val="00EE41B1"/>
    <w:rsid w:val="00EE4DB2"/>
    <w:rsid w:val="00EE4E11"/>
    <w:rsid w:val="00EE5036"/>
    <w:rsid w:val="00EE6D19"/>
    <w:rsid w:val="00EE6D6F"/>
    <w:rsid w:val="00EE781D"/>
    <w:rsid w:val="00EE7E25"/>
    <w:rsid w:val="00EE7F0C"/>
    <w:rsid w:val="00EF01E2"/>
    <w:rsid w:val="00EF052D"/>
    <w:rsid w:val="00EF0623"/>
    <w:rsid w:val="00EF1396"/>
    <w:rsid w:val="00EF1432"/>
    <w:rsid w:val="00EF1767"/>
    <w:rsid w:val="00EF17E9"/>
    <w:rsid w:val="00EF1AF7"/>
    <w:rsid w:val="00EF22AE"/>
    <w:rsid w:val="00EF2506"/>
    <w:rsid w:val="00EF28E1"/>
    <w:rsid w:val="00EF2A8E"/>
    <w:rsid w:val="00EF35F7"/>
    <w:rsid w:val="00EF3989"/>
    <w:rsid w:val="00EF41A0"/>
    <w:rsid w:val="00EF5311"/>
    <w:rsid w:val="00EF5433"/>
    <w:rsid w:val="00EF5A3C"/>
    <w:rsid w:val="00EF62A7"/>
    <w:rsid w:val="00EF6576"/>
    <w:rsid w:val="00EF6E1F"/>
    <w:rsid w:val="00EF7B92"/>
    <w:rsid w:val="00F0074C"/>
    <w:rsid w:val="00F00A26"/>
    <w:rsid w:val="00F015CB"/>
    <w:rsid w:val="00F01F49"/>
    <w:rsid w:val="00F0238A"/>
    <w:rsid w:val="00F02446"/>
    <w:rsid w:val="00F02C57"/>
    <w:rsid w:val="00F02D25"/>
    <w:rsid w:val="00F032B9"/>
    <w:rsid w:val="00F03990"/>
    <w:rsid w:val="00F03C38"/>
    <w:rsid w:val="00F05A42"/>
    <w:rsid w:val="00F05C07"/>
    <w:rsid w:val="00F06B93"/>
    <w:rsid w:val="00F06F99"/>
    <w:rsid w:val="00F07686"/>
    <w:rsid w:val="00F1047F"/>
    <w:rsid w:val="00F110D3"/>
    <w:rsid w:val="00F115C5"/>
    <w:rsid w:val="00F118B3"/>
    <w:rsid w:val="00F11B9D"/>
    <w:rsid w:val="00F1235C"/>
    <w:rsid w:val="00F13351"/>
    <w:rsid w:val="00F134EA"/>
    <w:rsid w:val="00F16B1D"/>
    <w:rsid w:val="00F16CF9"/>
    <w:rsid w:val="00F16E86"/>
    <w:rsid w:val="00F176F8"/>
    <w:rsid w:val="00F17AD2"/>
    <w:rsid w:val="00F17B59"/>
    <w:rsid w:val="00F20397"/>
    <w:rsid w:val="00F20455"/>
    <w:rsid w:val="00F2048A"/>
    <w:rsid w:val="00F2064F"/>
    <w:rsid w:val="00F206A6"/>
    <w:rsid w:val="00F213DE"/>
    <w:rsid w:val="00F217ED"/>
    <w:rsid w:val="00F218D8"/>
    <w:rsid w:val="00F21CC6"/>
    <w:rsid w:val="00F23875"/>
    <w:rsid w:val="00F23AAC"/>
    <w:rsid w:val="00F23E44"/>
    <w:rsid w:val="00F244A2"/>
    <w:rsid w:val="00F244E6"/>
    <w:rsid w:val="00F24BC0"/>
    <w:rsid w:val="00F24EE7"/>
    <w:rsid w:val="00F24F9E"/>
    <w:rsid w:val="00F25B9C"/>
    <w:rsid w:val="00F25E72"/>
    <w:rsid w:val="00F2696A"/>
    <w:rsid w:val="00F3046B"/>
    <w:rsid w:val="00F30764"/>
    <w:rsid w:val="00F30A77"/>
    <w:rsid w:val="00F3231D"/>
    <w:rsid w:val="00F3233E"/>
    <w:rsid w:val="00F3238D"/>
    <w:rsid w:val="00F32519"/>
    <w:rsid w:val="00F32FA0"/>
    <w:rsid w:val="00F330D8"/>
    <w:rsid w:val="00F33844"/>
    <w:rsid w:val="00F33A0E"/>
    <w:rsid w:val="00F33BF0"/>
    <w:rsid w:val="00F33D26"/>
    <w:rsid w:val="00F34B61"/>
    <w:rsid w:val="00F34E3F"/>
    <w:rsid w:val="00F36C82"/>
    <w:rsid w:val="00F36C8B"/>
    <w:rsid w:val="00F37058"/>
    <w:rsid w:val="00F373FE"/>
    <w:rsid w:val="00F376C1"/>
    <w:rsid w:val="00F37FC1"/>
    <w:rsid w:val="00F4014B"/>
    <w:rsid w:val="00F4053B"/>
    <w:rsid w:val="00F41BE0"/>
    <w:rsid w:val="00F41DC7"/>
    <w:rsid w:val="00F430F4"/>
    <w:rsid w:val="00F431D6"/>
    <w:rsid w:val="00F43550"/>
    <w:rsid w:val="00F43C3E"/>
    <w:rsid w:val="00F44A32"/>
    <w:rsid w:val="00F44DB0"/>
    <w:rsid w:val="00F451EF"/>
    <w:rsid w:val="00F45960"/>
    <w:rsid w:val="00F45E35"/>
    <w:rsid w:val="00F46043"/>
    <w:rsid w:val="00F47AD9"/>
    <w:rsid w:val="00F47F41"/>
    <w:rsid w:val="00F5023E"/>
    <w:rsid w:val="00F51146"/>
    <w:rsid w:val="00F513D1"/>
    <w:rsid w:val="00F52012"/>
    <w:rsid w:val="00F524CC"/>
    <w:rsid w:val="00F52827"/>
    <w:rsid w:val="00F52F71"/>
    <w:rsid w:val="00F5319C"/>
    <w:rsid w:val="00F532B2"/>
    <w:rsid w:val="00F539FC"/>
    <w:rsid w:val="00F54781"/>
    <w:rsid w:val="00F548E4"/>
    <w:rsid w:val="00F54EB1"/>
    <w:rsid w:val="00F550C4"/>
    <w:rsid w:val="00F55321"/>
    <w:rsid w:val="00F5578E"/>
    <w:rsid w:val="00F5584B"/>
    <w:rsid w:val="00F55CF7"/>
    <w:rsid w:val="00F55F17"/>
    <w:rsid w:val="00F5656B"/>
    <w:rsid w:val="00F57DA9"/>
    <w:rsid w:val="00F602F4"/>
    <w:rsid w:val="00F6039B"/>
    <w:rsid w:val="00F60B4C"/>
    <w:rsid w:val="00F60BA3"/>
    <w:rsid w:val="00F60F48"/>
    <w:rsid w:val="00F616E2"/>
    <w:rsid w:val="00F61C95"/>
    <w:rsid w:val="00F626C5"/>
    <w:rsid w:val="00F63002"/>
    <w:rsid w:val="00F63BE6"/>
    <w:rsid w:val="00F63DC2"/>
    <w:rsid w:val="00F64B3F"/>
    <w:rsid w:val="00F64C60"/>
    <w:rsid w:val="00F6528A"/>
    <w:rsid w:val="00F657A3"/>
    <w:rsid w:val="00F65937"/>
    <w:rsid w:val="00F662C5"/>
    <w:rsid w:val="00F66D99"/>
    <w:rsid w:val="00F67818"/>
    <w:rsid w:val="00F6799D"/>
    <w:rsid w:val="00F7007B"/>
    <w:rsid w:val="00F70B94"/>
    <w:rsid w:val="00F71F50"/>
    <w:rsid w:val="00F7205C"/>
    <w:rsid w:val="00F721AA"/>
    <w:rsid w:val="00F72244"/>
    <w:rsid w:val="00F7242A"/>
    <w:rsid w:val="00F74209"/>
    <w:rsid w:val="00F74788"/>
    <w:rsid w:val="00F74A9F"/>
    <w:rsid w:val="00F75169"/>
    <w:rsid w:val="00F75278"/>
    <w:rsid w:val="00F75922"/>
    <w:rsid w:val="00F75B97"/>
    <w:rsid w:val="00F75C28"/>
    <w:rsid w:val="00F75F46"/>
    <w:rsid w:val="00F76E64"/>
    <w:rsid w:val="00F778CB"/>
    <w:rsid w:val="00F778E8"/>
    <w:rsid w:val="00F804F3"/>
    <w:rsid w:val="00F80CE0"/>
    <w:rsid w:val="00F81225"/>
    <w:rsid w:val="00F812D3"/>
    <w:rsid w:val="00F81448"/>
    <w:rsid w:val="00F8149E"/>
    <w:rsid w:val="00F81534"/>
    <w:rsid w:val="00F822F3"/>
    <w:rsid w:val="00F82CDA"/>
    <w:rsid w:val="00F82CFE"/>
    <w:rsid w:val="00F83448"/>
    <w:rsid w:val="00F837B0"/>
    <w:rsid w:val="00F83918"/>
    <w:rsid w:val="00F83F53"/>
    <w:rsid w:val="00F84F6B"/>
    <w:rsid w:val="00F85355"/>
    <w:rsid w:val="00F85B81"/>
    <w:rsid w:val="00F87226"/>
    <w:rsid w:val="00F8751A"/>
    <w:rsid w:val="00F914CD"/>
    <w:rsid w:val="00F915AD"/>
    <w:rsid w:val="00F9197E"/>
    <w:rsid w:val="00F91BE2"/>
    <w:rsid w:val="00F91E3E"/>
    <w:rsid w:val="00F920DC"/>
    <w:rsid w:val="00F928C6"/>
    <w:rsid w:val="00F9296F"/>
    <w:rsid w:val="00F92F5F"/>
    <w:rsid w:val="00F93287"/>
    <w:rsid w:val="00F93612"/>
    <w:rsid w:val="00F9393D"/>
    <w:rsid w:val="00F945D0"/>
    <w:rsid w:val="00F946DE"/>
    <w:rsid w:val="00F948B0"/>
    <w:rsid w:val="00F94C05"/>
    <w:rsid w:val="00F94C7F"/>
    <w:rsid w:val="00F95222"/>
    <w:rsid w:val="00F95313"/>
    <w:rsid w:val="00F95970"/>
    <w:rsid w:val="00F95ABC"/>
    <w:rsid w:val="00F95D9C"/>
    <w:rsid w:val="00F96F7A"/>
    <w:rsid w:val="00F971E1"/>
    <w:rsid w:val="00F979AB"/>
    <w:rsid w:val="00F97C6B"/>
    <w:rsid w:val="00FA04B2"/>
    <w:rsid w:val="00FA101B"/>
    <w:rsid w:val="00FA21C7"/>
    <w:rsid w:val="00FA267B"/>
    <w:rsid w:val="00FA2B98"/>
    <w:rsid w:val="00FA431D"/>
    <w:rsid w:val="00FA44AD"/>
    <w:rsid w:val="00FA465E"/>
    <w:rsid w:val="00FA46AC"/>
    <w:rsid w:val="00FA46B5"/>
    <w:rsid w:val="00FA4B47"/>
    <w:rsid w:val="00FA59C6"/>
    <w:rsid w:val="00FA6235"/>
    <w:rsid w:val="00FA6BDD"/>
    <w:rsid w:val="00FA6C25"/>
    <w:rsid w:val="00FA746C"/>
    <w:rsid w:val="00FA7953"/>
    <w:rsid w:val="00FA7B29"/>
    <w:rsid w:val="00FB09E6"/>
    <w:rsid w:val="00FB0D6F"/>
    <w:rsid w:val="00FB0E8A"/>
    <w:rsid w:val="00FB214D"/>
    <w:rsid w:val="00FB22B4"/>
    <w:rsid w:val="00FB2B16"/>
    <w:rsid w:val="00FB3173"/>
    <w:rsid w:val="00FB37F4"/>
    <w:rsid w:val="00FB3EF0"/>
    <w:rsid w:val="00FB3FDA"/>
    <w:rsid w:val="00FB445C"/>
    <w:rsid w:val="00FB5526"/>
    <w:rsid w:val="00FB55E8"/>
    <w:rsid w:val="00FB5F31"/>
    <w:rsid w:val="00FC07A5"/>
    <w:rsid w:val="00FC0EB9"/>
    <w:rsid w:val="00FC1128"/>
    <w:rsid w:val="00FC14DE"/>
    <w:rsid w:val="00FC1A69"/>
    <w:rsid w:val="00FC2C75"/>
    <w:rsid w:val="00FC3DE5"/>
    <w:rsid w:val="00FC6AD2"/>
    <w:rsid w:val="00FC6C4E"/>
    <w:rsid w:val="00FC6E26"/>
    <w:rsid w:val="00FC76DC"/>
    <w:rsid w:val="00FC7C27"/>
    <w:rsid w:val="00FC7FD8"/>
    <w:rsid w:val="00FD00C6"/>
    <w:rsid w:val="00FD070F"/>
    <w:rsid w:val="00FD0E45"/>
    <w:rsid w:val="00FD0EB4"/>
    <w:rsid w:val="00FD1E52"/>
    <w:rsid w:val="00FD1E53"/>
    <w:rsid w:val="00FD2637"/>
    <w:rsid w:val="00FD26AE"/>
    <w:rsid w:val="00FD2A1B"/>
    <w:rsid w:val="00FD2BE2"/>
    <w:rsid w:val="00FD2E54"/>
    <w:rsid w:val="00FD2FAF"/>
    <w:rsid w:val="00FD3507"/>
    <w:rsid w:val="00FD3570"/>
    <w:rsid w:val="00FD3EBB"/>
    <w:rsid w:val="00FD4811"/>
    <w:rsid w:val="00FD4B56"/>
    <w:rsid w:val="00FD58F4"/>
    <w:rsid w:val="00FD5E45"/>
    <w:rsid w:val="00FD7001"/>
    <w:rsid w:val="00FD7545"/>
    <w:rsid w:val="00FE0248"/>
    <w:rsid w:val="00FE05D4"/>
    <w:rsid w:val="00FE06A0"/>
    <w:rsid w:val="00FE0CA9"/>
    <w:rsid w:val="00FE0DAB"/>
    <w:rsid w:val="00FE0DEE"/>
    <w:rsid w:val="00FE0E18"/>
    <w:rsid w:val="00FE1036"/>
    <w:rsid w:val="00FE1558"/>
    <w:rsid w:val="00FE269F"/>
    <w:rsid w:val="00FE2A24"/>
    <w:rsid w:val="00FE2C62"/>
    <w:rsid w:val="00FE2E58"/>
    <w:rsid w:val="00FE2F7C"/>
    <w:rsid w:val="00FE3638"/>
    <w:rsid w:val="00FE3BA8"/>
    <w:rsid w:val="00FE3E97"/>
    <w:rsid w:val="00FE3F33"/>
    <w:rsid w:val="00FE4078"/>
    <w:rsid w:val="00FE42E7"/>
    <w:rsid w:val="00FE49DB"/>
    <w:rsid w:val="00FE4E40"/>
    <w:rsid w:val="00FE5647"/>
    <w:rsid w:val="00FE59CA"/>
    <w:rsid w:val="00FE5EB1"/>
    <w:rsid w:val="00FE61D5"/>
    <w:rsid w:val="00FE68D7"/>
    <w:rsid w:val="00FE6C5C"/>
    <w:rsid w:val="00FE7E45"/>
    <w:rsid w:val="00FF07F6"/>
    <w:rsid w:val="00FF0D9D"/>
    <w:rsid w:val="00FF17EB"/>
    <w:rsid w:val="00FF2576"/>
    <w:rsid w:val="00FF25C5"/>
    <w:rsid w:val="00FF2F3E"/>
    <w:rsid w:val="00FF3B59"/>
    <w:rsid w:val="00FF4345"/>
    <w:rsid w:val="00FF52F6"/>
    <w:rsid w:val="00FF530A"/>
    <w:rsid w:val="00FF57CB"/>
    <w:rsid w:val="00FF593D"/>
    <w:rsid w:val="00FF5AF9"/>
    <w:rsid w:val="00FF5DCA"/>
    <w:rsid w:val="00FF60E1"/>
    <w:rsid w:val="00FF6435"/>
    <w:rsid w:val="00FF6461"/>
    <w:rsid w:val="00FF6854"/>
    <w:rsid w:val="00FF7097"/>
    <w:rsid w:val="00FF765D"/>
    <w:rsid w:val="00FF79F8"/>
    <w:rsid w:val="00FF7B5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F1399E2"/>
  <w15:docId w15:val="{4ABF25E1-F7C0-408B-B06A-17DCCE174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42B8"/>
  </w:style>
  <w:style w:type="paragraph" w:styleId="Heading1">
    <w:name w:val="heading 1"/>
    <w:basedOn w:val="Normal"/>
    <w:next w:val="Normal"/>
    <w:link w:val="Heading1Char"/>
    <w:autoRedefine/>
    <w:uiPriority w:val="9"/>
    <w:qFormat/>
    <w:rsid w:val="001A007F"/>
    <w:pPr>
      <w:keepNext/>
      <w:keepLines/>
      <w:spacing w:before="240" w:after="0" w:line="360" w:lineRule="auto"/>
      <w:outlineLvl w:val="0"/>
    </w:pPr>
    <w:rPr>
      <w:rFonts w:ascii="Times New Roman" w:hAnsi="Times New Roman" w:cstheme="majorBidi"/>
      <w:b/>
      <w:sz w:val="28"/>
      <w:szCs w:val="32"/>
    </w:rPr>
  </w:style>
  <w:style w:type="paragraph" w:styleId="Heading2">
    <w:name w:val="heading 2"/>
    <w:basedOn w:val="Normal"/>
    <w:next w:val="Normal"/>
    <w:link w:val="Heading2Char"/>
    <w:autoRedefine/>
    <w:uiPriority w:val="9"/>
    <w:unhideWhenUsed/>
    <w:qFormat/>
    <w:rsid w:val="0077366C"/>
    <w:pPr>
      <w:keepNext/>
      <w:keepLines/>
      <w:spacing w:before="100" w:beforeAutospacing="1" w:after="0" w:line="360" w:lineRule="auto"/>
      <w:jc w:val="both"/>
      <w:outlineLvl w:val="1"/>
    </w:pPr>
    <w:rPr>
      <w:rFonts w:ascii="Times New Roman" w:eastAsiaTheme="majorEastAsia" w:hAnsi="Times New Roman" w:cs="Times New Roman"/>
      <w:b/>
      <w:sz w:val="24"/>
      <w:szCs w:val="24"/>
    </w:rPr>
  </w:style>
  <w:style w:type="paragraph" w:styleId="Heading3">
    <w:name w:val="heading 3"/>
    <w:basedOn w:val="Normal"/>
    <w:next w:val="Normal"/>
    <w:link w:val="Heading3Char"/>
    <w:uiPriority w:val="9"/>
    <w:unhideWhenUsed/>
    <w:qFormat/>
    <w:rsid w:val="00DA620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4712C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D6BD2"/>
    <w:pPr>
      <w:ind w:left="720"/>
      <w:contextualSpacing/>
    </w:pPr>
  </w:style>
  <w:style w:type="character" w:styleId="CommentReference">
    <w:name w:val="annotation reference"/>
    <w:basedOn w:val="DefaultParagraphFont"/>
    <w:uiPriority w:val="99"/>
    <w:semiHidden/>
    <w:unhideWhenUsed/>
    <w:rsid w:val="005910FC"/>
    <w:rPr>
      <w:sz w:val="16"/>
      <w:szCs w:val="16"/>
    </w:rPr>
  </w:style>
  <w:style w:type="paragraph" w:styleId="CommentText">
    <w:name w:val="annotation text"/>
    <w:basedOn w:val="Normal"/>
    <w:link w:val="CommentTextChar"/>
    <w:uiPriority w:val="99"/>
    <w:semiHidden/>
    <w:unhideWhenUsed/>
    <w:rsid w:val="005910FC"/>
    <w:pPr>
      <w:spacing w:line="240" w:lineRule="auto"/>
    </w:pPr>
    <w:rPr>
      <w:sz w:val="20"/>
      <w:szCs w:val="20"/>
    </w:rPr>
  </w:style>
  <w:style w:type="character" w:customStyle="1" w:styleId="CommentTextChar">
    <w:name w:val="Comment Text Char"/>
    <w:basedOn w:val="DefaultParagraphFont"/>
    <w:link w:val="CommentText"/>
    <w:uiPriority w:val="99"/>
    <w:semiHidden/>
    <w:rsid w:val="005910FC"/>
    <w:rPr>
      <w:sz w:val="20"/>
      <w:szCs w:val="20"/>
    </w:rPr>
  </w:style>
  <w:style w:type="paragraph" w:styleId="CommentSubject">
    <w:name w:val="annotation subject"/>
    <w:basedOn w:val="CommentText"/>
    <w:next w:val="CommentText"/>
    <w:link w:val="CommentSubjectChar"/>
    <w:uiPriority w:val="99"/>
    <w:semiHidden/>
    <w:unhideWhenUsed/>
    <w:rsid w:val="005910FC"/>
    <w:rPr>
      <w:b/>
      <w:bCs/>
    </w:rPr>
  </w:style>
  <w:style w:type="character" w:customStyle="1" w:styleId="CommentSubjectChar">
    <w:name w:val="Comment Subject Char"/>
    <w:basedOn w:val="CommentTextChar"/>
    <w:link w:val="CommentSubject"/>
    <w:uiPriority w:val="99"/>
    <w:semiHidden/>
    <w:rsid w:val="005910FC"/>
    <w:rPr>
      <w:b/>
      <w:bCs/>
      <w:sz w:val="20"/>
      <w:szCs w:val="20"/>
    </w:rPr>
  </w:style>
  <w:style w:type="paragraph" w:styleId="BalloonText">
    <w:name w:val="Balloon Text"/>
    <w:basedOn w:val="Normal"/>
    <w:link w:val="BalloonTextChar"/>
    <w:uiPriority w:val="99"/>
    <w:semiHidden/>
    <w:unhideWhenUsed/>
    <w:rsid w:val="005910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10FC"/>
    <w:rPr>
      <w:rFonts w:ascii="Segoe UI" w:hAnsi="Segoe UI" w:cs="Segoe UI"/>
      <w:sz w:val="18"/>
      <w:szCs w:val="18"/>
    </w:rPr>
  </w:style>
  <w:style w:type="paragraph" w:styleId="Header">
    <w:name w:val="header"/>
    <w:basedOn w:val="Normal"/>
    <w:link w:val="HeaderChar"/>
    <w:uiPriority w:val="99"/>
    <w:unhideWhenUsed/>
    <w:rsid w:val="00C62A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2A60"/>
  </w:style>
  <w:style w:type="paragraph" w:styleId="Footer">
    <w:name w:val="footer"/>
    <w:basedOn w:val="Normal"/>
    <w:link w:val="FooterChar"/>
    <w:uiPriority w:val="99"/>
    <w:unhideWhenUsed/>
    <w:rsid w:val="00C62A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2A60"/>
  </w:style>
  <w:style w:type="character" w:customStyle="1" w:styleId="ref-lnk">
    <w:name w:val="ref-lnk"/>
    <w:basedOn w:val="DefaultParagraphFont"/>
    <w:rsid w:val="00762484"/>
  </w:style>
  <w:style w:type="character" w:styleId="Hyperlink">
    <w:name w:val="Hyperlink"/>
    <w:basedOn w:val="DefaultParagraphFont"/>
    <w:uiPriority w:val="99"/>
    <w:unhideWhenUsed/>
    <w:rsid w:val="00762484"/>
    <w:rPr>
      <w:color w:val="0000FF"/>
      <w:u w:val="single"/>
    </w:rPr>
  </w:style>
  <w:style w:type="character" w:customStyle="1" w:styleId="Heading1Char">
    <w:name w:val="Heading 1 Char"/>
    <w:basedOn w:val="DefaultParagraphFont"/>
    <w:link w:val="Heading1"/>
    <w:uiPriority w:val="9"/>
    <w:rsid w:val="001A007F"/>
    <w:rPr>
      <w:rFonts w:ascii="Times New Roman" w:hAnsi="Times New Roman" w:cstheme="majorBidi"/>
      <w:b/>
      <w:sz w:val="28"/>
      <w:szCs w:val="32"/>
    </w:rPr>
  </w:style>
  <w:style w:type="paragraph" w:styleId="NoSpacing">
    <w:name w:val="No Spacing"/>
    <w:uiPriority w:val="1"/>
    <w:qFormat/>
    <w:rsid w:val="000C37DC"/>
    <w:pPr>
      <w:spacing w:after="0" w:line="240" w:lineRule="auto"/>
    </w:pPr>
  </w:style>
  <w:style w:type="table" w:styleId="TableGrid">
    <w:name w:val="Table Grid"/>
    <w:basedOn w:val="TableNormal"/>
    <w:uiPriority w:val="39"/>
    <w:rsid w:val="000C37D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unhideWhenUsed/>
    <w:qFormat/>
    <w:rsid w:val="00E2694E"/>
    <w:pPr>
      <w:spacing w:line="259" w:lineRule="auto"/>
      <w:outlineLvl w:val="9"/>
    </w:pPr>
  </w:style>
  <w:style w:type="paragraph" w:styleId="TOC1">
    <w:name w:val="toc 1"/>
    <w:basedOn w:val="Normal"/>
    <w:next w:val="Normal"/>
    <w:autoRedefine/>
    <w:uiPriority w:val="39"/>
    <w:unhideWhenUsed/>
    <w:rsid w:val="008969E0"/>
    <w:pPr>
      <w:tabs>
        <w:tab w:val="right" w:leader="dot" w:pos="9350"/>
      </w:tabs>
      <w:spacing w:after="0" w:line="360" w:lineRule="auto"/>
      <w:ind w:left="794" w:hanging="794"/>
    </w:pPr>
    <w:rPr>
      <w:rFonts w:ascii="Times New Roman" w:hAnsi="Times New Roman" w:cs="Times New Roman"/>
      <w:b/>
      <w:noProof/>
      <w:sz w:val="24"/>
      <w:szCs w:val="24"/>
    </w:rPr>
  </w:style>
  <w:style w:type="character" w:customStyle="1" w:styleId="Heading2Char">
    <w:name w:val="Heading 2 Char"/>
    <w:basedOn w:val="DefaultParagraphFont"/>
    <w:link w:val="Heading2"/>
    <w:uiPriority w:val="9"/>
    <w:rsid w:val="0077366C"/>
    <w:rPr>
      <w:rFonts w:ascii="Times New Roman" w:eastAsiaTheme="majorEastAsia" w:hAnsi="Times New Roman" w:cs="Times New Roman"/>
      <w:b/>
      <w:sz w:val="24"/>
      <w:szCs w:val="24"/>
    </w:rPr>
  </w:style>
  <w:style w:type="character" w:customStyle="1" w:styleId="Heading3Char">
    <w:name w:val="Heading 3 Char"/>
    <w:basedOn w:val="DefaultParagraphFont"/>
    <w:link w:val="Heading3"/>
    <w:uiPriority w:val="9"/>
    <w:rsid w:val="00DA620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4712C6"/>
    <w:rPr>
      <w:rFonts w:asciiTheme="majorHAnsi" w:eastAsiaTheme="majorEastAsia" w:hAnsiTheme="majorHAnsi" w:cstheme="majorBidi"/>
      <w:i/>
      <w:iCs/>
      <w:color w:val="2E74B5" w:themeColor="accent1" w:themeShade="BF"/>
    </w:rPr>
  </w:style>
  <w:style w:type="paragraph" w:styleId="TOC2">
    <w:name w:val="toc 2"/>
    <w:basedOn w:val="Normal"/>
    <w:next w:val="Normal"/>
    <w:autoRedefine/>
    <w:uiPriority w:val="39"/>
    <w:unhideWhenUsed/>
    <w:rsid w:val="00C10CC3"/>
    <w:pPr>
      <w:tabs>
        <w:tab w:val="right" w:leader="dot" w:pos="9350"/>
      </w:tabs>
      <w:spacing w:after="0" w:line="360" w:lineRule="auto"/>
      <w:ind w:right="-340"/>
    </w:pPr>
  </w:style>
  <w:style w:type="paragraph" w:styleId="TOC3">
    <w:name w:val="toc 3"/>
    <w:basedOn w:val="Normal"/>
    <w:next w:val="Normal"/>
    <w:autoRedefine/>
    <w:uiPriority w:val="39"/>
    <w:unhideWhenUsed/>
    <w:rsid w:val="00652220"/>
    <w:pPr>
      <w:tabs>
        <w:tab w:val="right" w:leader="dot" w:pos="9350"/>
      </w:tabs>
      <w:spacing w:after="0" w:line="360" w:lineRule="auto"/>
    </w:pPr>
    <w:rPr>
      <w:rFonts w:ascii="Times New Roman" w:hAnsi="Times New Roman" w:cs="Times New Roman"/>
      <w:noProof/>
    </w:rPr>
  </w:style>
  <w:style w:type="paragraph" w:styleId="Caption">
    <w:name w:val="caption"/>
    <w:basedOn w:val="Normal"/>
    <w:next w:val="Normal"/>
    <w:uiPriority w:val="35"/>
    <w:unhideWhenUsed/>
    <w:qFormat/>
    <w:rsid w:val="004845A9"/>
    <w:pPr>
      <w:spacing w:after="200" w:line="240" w:lineRule="auto"/>
    </w:pPr>
    <w:rPr>
      <w:i/>
      <w:iCs/>
      <w:color w:val="44546A" w:themeColor="text2"/>
      <w:sz w:val="18"/>
      <w:szCs w:val="18"/>
    </w:rPr>
  </w:style>
  <w:style w:type="paragraph" w:styleId="TableofFigures">
    <w:name w:val="table of figures"/>
    <w:basedOn w:val="Normal"/>
    <w:next w:val="Normal"/>
    <w:autoRedefine/>
    <w:uiPriority w:val="99"/>
    <w:unhideWhenUsed/>
    <w:rsid w:val="001A007F"/>
    <w:pPr>
      <w:tabs>
        <w:tab w:val="right" w:leader="dot" w:pos="9350"/>
      </w:tabs>
      <w:spacing w:after="0" w:line="360" w:lineRule="auto"/>
      <w:outlineLvl w:val="0"/>
    </w:pPr>
    <w:rPr>
      <w:rFonts w:ascii="Times New Roman" w:hAnsi="Times New Roman" w:cs="Times New Roman"/>
      <w:b/>
      <w:sz w:val="28"/>
      <w:szCs w:val="28"/>
    </w:rPr>
  </w:style>
  <w:style w:type="character" w:customStyle="1" w:styleId="ListParagraphChar">
    <w:name w:val="List Paragraph Char"/>
    <w:link w:val="ListParagraph"/>
    <w:uiPriority w:val="34"/>
    <w:locked/>
    <w:rsid w:val="00E21840"/>
  </w:style>
  <w:style w:type="paragraph" w:styleId="NormalWeb">
    <w:name w:val="Normal (Web)"/>
    <w:basedOn w:val="Normal"/>
    <w:uiPriority w:val="99"/>
    <w:rsid w:val="00E21840"/>
    <w:pPr>
      <w:spacing w:before="100" w:beforeAutospacing="1" w:after="100" w:afterAutospacing="1" w:line="240" w:lineRule="auto"/>
    </w:pPr>
    <w:rPr>
      <w:rFonts w:ascii="Times New Roman" w:eastAsia="Times New Roman" w:hAnsi="Times New Roman" w:cs="Times New Roman"/>
      <w:sz w:val="24"/>
      <w:szCs w:val="24"/>
      <w:lang w:bidi="en-US"/>
    </w:rPr>
  </w:style>
  <w:style w:type="table" w:customStyle="1" w:styleId="PlainTable31">
    <w:name w:val="Plain Table 31"/>
    <w:basedOn w:val="TableNormal"/>
    <w:uiPriority w:val="43"/>
    <w:rsid w:val="00D5557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D5557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D5557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FF593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01">
    <w:name w:val="fontstyle01"/>
    <w:basedOn w:val="DefaultParagraphFont"/>
    <w:rsid w:val="00346BB6"/>
    <w:rPr>
      <w:rFonts w:ascii="CMBX12" w:hAnsi="CMBX12" w:hint="default"/>
      <w:b/>
      <w:bCs/>
      <w:i w:val="0"/>
      <w:iCs w:val="0"/>
      <w:color w:val="000000"/>
      <w:sz w:val="24"/>
      <w:szCs w:val="24"/>
    </w:rPr>
  </w:style>
  <w:style w:type="character" w:customStyle="1" w:styleId="fontstyle11">
    <w:name w:val="fontstyle11"/>
    <w:basedOn w:val="DefaultParagraphFont"/>
    <w:rsid w:val="00346BB6"/>
    <w:rPr>
      <w:rFonts w:ascii="CMR12" w:hAnsi="CMR12" w:hint="default"/>
      <w:b w:val="0"/>
      <w:bCs w:val="0"/>
      <w:i w:val="0"/>
      <w:iCs w:val="0"/>
      <w:color w:val="000000"/>
      <w:sz w:val="24"/>
      <w:szCs w:val="24"/>
    </w:rPr>
  </w:style>
  <w:style w:type="table" w:styleId="ColorfulShading-Accent1">
    <w:name w:val="Colorful Shading Accent 1"/>
    <w:basedOn w:val="TableNormal"/>
    <w:uiPriority w:val="71"/>
    <w:rsid w:val="0002107B"/>
    <w:pPr>
      <w:spacing w:after="0" w:line="240" w:lineRule="auto"/>
    </w:pPr>
    <w:rPr>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27854">
      <w:bodyDiv w:val="1"/>
      <w:marLeft w:val="0"/>
      <w:marRight w:val="0"/>
      <w:marTop w:val="0"/>
      <w:marBottom w:val="0"/>
      <w:divBdr>
        <w:top w:val="none" w:sz="0" w:space="0" w:color="auto"/>
        <w:left w:val="none" w:sz="0" w:space="0" w:color="auto"/>
        <w:bottom w:val="none" w:sz="0" w:space="0" w:color="auto"/>
        <w:right w:val="none" w:sz="0" w:space="0" w:color="auto"/>
      </w:divBdr>
    </w:div>
    <w:div w:id="576011439">
      <w:bodyDiv w:val="1"/>
      <w:marLeft w:val="0"/>
      <w:marRight w:val="0"/>
      <w:marTop w:val="0"/>
      <w:marBottom w:val="0"/>
      <w:divBdr>
        <w:top w:val="none" w:sz="0" w:space="0" w:color="auto"/>
        <w:left w:val="none" w:sz="0" w:space="0" w:color="auto"/>
        <w:bottom w:val="none" w:sz="0" w:space="0" w:color="auto"/>
        <w:right w:val="none" w:sz="0" w:space="0" w:color="auto"/>
      </w:divBdr>
    </w:div>
    <w:div w:id="94400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about:blank" TargetMode="External"/><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footer" Target="footer2.xml"/><Relationship Id="rId19"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79CD0C-3A78-434C-8037-47019198CF03}" type="doc">
      <dgm:prSet loTypeId="urn:microsoft.com/office/officeart/2011/layout/HexagonRadial" loCatId="cycle" qsTypeId="urn:microsoft.com/office/officeart/2005/8/quickstyle/simple1" qsCatId="simple" csTypeId="urn:microsoft.com/office/officeart/2005/8/colors/colorful4" csCatId="colorful" phldr="1"/>
      <dgm:spPr/>
      <dgm:t>
        <a:bodyPr/>
        <a:lstStyle/>
        <a:p>
          <a:endParaRPr lang="en-US"/>
        </a:p>
      </dgm:t>
    </dgm:pt>
    <dgm:pt modelId="{DC900A39-5D1A-4499-BC7E-C20D67D61521}">
      <dgm:prSet phldrT="[Text]" custT="1">
        <dgm:style>
          <a:lnRef idx="2">
            <a:schemeClr val="dk1"/>
          </a:lnRef>
          <a:fillRef idx="1">
            <a:schemeClr val="lt1"/>
          </a:fillRef>
          <a:effectRef idx="0">
            <a:schemeClr val="dk1"/>
          </a:effectRef>
          <a:fontRef idx="minor">
            <a:schemeClr val="dk1"/>
          </a:fontRef>
        </dgm:style>
      </dgm:prSet>
      <dgm:spPr/>
      <dgm:t>
        <a:bodyPr/>
        <a:lstStyle/>
        <a:p>
          <a:r>
            <a:rPr lang="en-US" sz="1200">
              <a:latin typeface="Garamond" panose="02020404030301010803" pitchFamily="18" charset="0"/>
            </a:rPr>
            <a:t>Materials Management practice</a:t>
          </a:r>
        </a:p>
      </dgm:t>
    </dgm:pt>
    <dgm:pt modelId="{A1680988-DC84-4BD6-8C41-E765456BA02B}" type="parTrans" cxnId="{9347D8B8-A26B-4BAC-9746-EA4A0CB08718}">
      <dgm:prSet/>
      <dgm:spPr/>
      <dgm:t>
        <a:bodyPr/>
        <a:lstStyle/>
        <a:p>
          <a:endParaRPr lang="en-US">
            <a:latin typeface="Garamond" panose="02020404030301010803" pitchFamily="18" charset="0"/>
          </a:endParaRPr>
        </a:p>
      </dgm:t>
    </dgm:pt>
    <dgm:pt modelId="{80BCB070-9C1D-428E-B2DF-AD0351D409F8}" type="sibTrans" cxnId="{9347D8B8-A26B-4BAC-9746-EA4A0CB08718}">
      <dgm:prSet/>
      <dgm:spPr/>
      <dgm:t>
        <a:bodyPr/>
        <a:lstStyle/>
        <a:p>
          <a:endParaRPr lang="en-US">
            <a:latin typeface="Garamond" panose="02020404030301010803" pitchFamily="18" charset="0"/>
          </a:endParaRPr>
        </a:p>
      </dgm:t>
    </dgm:pt>
    <dgm:pt modelId="{FE71A319-1236-44DC-A4EB-671E27FDD444}">
      <dgm:prSet phldrT="[Text]" custT="1">
        <dgm:style>
          <a:lnRef idx="2">
            <a:schemeClr val="accent5"/>
          </a:lnRef>
          <a:fillRef idx="1">
            <a:schemeClr val="lt1"/>
          </a:fillRef>
          <a:effectRef idx="0">
            <a:schemeClr val="accent5"/>
          </a:effectRef>
          <a:fontRef idx="minor">
            <a:schemeClr val="dk1"/>
          </a:fontRef>
        </dgm:style>
      </dgm:prSet>
      <dgm:spPr/>
      <dgm:t>
        <a:bodyPr/>
        <a:lstStyle/>
        <a:p>
          <a:r>
            <a:rPr lang="en-US" sz="1200">
              <a:latin typeface="Garamond" panose="02020404030301010803" pitchFamily="18" charset="0"/>
            </a:rPr>
            <a:t> purchasing of materials </a:t>
          </a:r>
        </a:p>
      </dgm:t>
    </dgm:pt>
    <dgm:pt modelId="{1D344EDF-B000-4BE9-B701-DDDCDB4E86A1}" type="parTrans" cxnId="{3960A874-23C1-425D-B853-FB3B433A9A2E}">
      <dgm:prSet>
        <dgm:style>
          <a:lnRef idx="2">
            <a:schemeClr val="accent6"/>
          </a:lnRef>
          <a:fillRef idx="1">
            <a:schemeClr val="lt1"/>
          </a:fillRef>
          <a:effectRef idx="0">
            <a:schemeClr val="accent6"/>
          </a:effectRef>
          <a:fontRef idx="minor">
            <a:schemeClr val="dk1"/>
          </a:fontRef>
        </dgm:style>
      </dgm:prSet>
      <dgm:spPr/>
      <dgm:t>
        <a:bodyPr/>
        <a:lstStyle/>
        <a:p>
          <a:endParaRPr lang="en-US">
            <a:latin typeface="Garamond" panose="02020404030301010803" pitchFamily="18" charset="0"/>
          </a:endParaRPr>
        </a:p>
      </dgm:t>
    </dgm:pt>
    <dgm:pt modelId="{470F014D-AF86-4067-B3BF-8B23B3B439F2}" type="sibTrans" cxnId="{3960A874-23C1-425D-B853-FB3B433A9A2E}">
      <dgm:prSet/>
      <dgm:spPr/>
      <dgm:t>
        <a:bodyPr/>
        <a:lstStyle/>
        <a:p>
          <a:endParaRPr lang="en-US">
            <a:latin typeface="Garamond" panose="02020404030301010803" pitchFamily="18" charset="0"/>
          </a:endParaRPr>
        </a:p>
      </dgm:t>
    </dgm:pt>
    <dgm:pt modelId="{49E39A15-99CB-49CE-9EC2-CE841402052A}">
      <dgm:prSet phldrT="[Text]" custT="1">
        <dgm:style>
          <a:lnRef idx="2">
            <a:schemeClr val="accent3"/>
          </a:lnRef>
          <a:fillRef idx="1">
            <a:schemeClr val="lt1"/>
          </a:fillRef>
          <a:effectRef idx="0">
            <a:schemeClr val="accent3"/>
          </a:effectRef>
          <a:fontRef idx="minor">
            <a:schemeClr val="dk1"/>
          </a:fontRef>
        </dgm:style>
      </dgm:prSet>
      <dgm:spPr/>
      <dgm:t>
        <a:bodyPr/>
        <a:lstStyle/>
        <a:p>
          <a:r>
            <a:rPr lang="en-US" sz="1200">
              <a:latin typeface="Garamond" panose="02020404030301010803" pitchFamily="18" charset="0"/>
            </a:rPr>
            <a:t>Warehousing</a:t>
          </a:r>
        </a:p>
      </dgm:t>
    </dgm:pt>
    <dgm:pt modelId="{B0441B3E-1885-48D9-A23A-EB8A278E6711}" type="parTrans" cxnId="{05682B2A-2C27-4649-9CB7-7A184D18275B}">
      <dgm:prSet>
        <dgm:style>
          <a:lnRef idx="2">
            <a:schemeClr val="accent6"/>
          </a:lnRef>
          <a:fillRef idx="1">
            <a:schemeClr val="lt1"/>
          </a:fillRef>
          <a:effectRef idx="0">
            <a:schemeClr val="accent6"/>
          </a:effectRef>
          <a:fontRef idx="minor">
            <a:schemeClr val="dk1"/>
          </a:fontRef>
        </dgm:style>
      </dgm:prSet>
      <dgm:spPr/>
      <dgm:t>
        <a:bodyPr/>
        <a:lstStyle/>
        <a:p>
          <a:endParaRPr lang="en-US">
            <a:latin typeface="Garamond" panose="02020404030301010803" pitchFamily="18" charset="0"/>
          </a:endParaRPr>
        </a:p>
      </dgm:t>
    </dgm:pt>
    <dgm:pt modelId="{D58AEBAE-9FA7-4E1E-B230-D77150971DE8}" type="sibTrans" cxnId="{05682B2A-2C27-4649-9CB7-7A184D18275B}">
      <dgm:prSet/>
      <dgm:spPr/>
      <dgm:t>
        <a:bodyPr/>
        <a:lstStyle/>
        <a:p>
          <a:endParaRPr lang="en-US">
            <a:latin typeface="Garamond" panose="02020404030301010803" pitchFamily="18" charset="0"/>
          </a:endParaRPr>
        </a:p>
      </dgm:t>
    </dgm:pt>
    <dgm:pt modelId="{6BE8BF68-ED0B-4C37-89D4-D189966D870F}">
      <dgm:prSet phldrT="[Text]" custT="1">
        <dgm:style>
          <a:lnRef idx="2">
            <a:schemeClr val="accent6"/>
          </a:lnRef>
          <a:fillRef idx="1">
            <a:schemeClr val="lt1"/>
          </a:fillRef>
          <a:effectRef idx="0">
            <a:schemeClr val="accent6"/>
          </a:effectRef>
          <a:fontRef idx="minor">
            <a:schemeClr val="dk1"/>
          </a:fontRef>
        </dgm:style>
      </dgm:prSet>
      <dgm:spPr/>
      <dgm:t>
        <a:bodyPr/>
        <a:lstStyle/>
        <a:p>
          <a:r>
            <a:rPr lang="en-US" sz="1200">
              <a:latin typeface="Garamond" panose="02020404030301010803" pitchFamily="18" charset="0"/>
            </a:rPr>
            <a:t>materials management planning</a:t>
          </a:r>
        </a:p>
      </dgm:t>
    </dgm:pt>
    <dgm:pt modelId="{D5527E87-63FD-4978-9415-BD07D9AAF1D4}" type="parTrans" cxnId="{1BC82F44-31E6-4A16-94DE-6150F3C1481A}">
      <dgm:prSet>
        <dgm:style>
          <a:lnRef idx="2">
            <a:schemeClr val="accent4"/>
          </a:lnRef>
          <a:fillRef idx="1">
            <a:schemeClr val="lt1"/>
          </a:fillRef>
          <a:effectRef idx="0">
            <a:schemeClr val="accent4"/>
          </a:effectRef>
          <a:fontRef idx="minor">
            <a:schemeClr val="dk1"/>
          </a:fontRef>
        </dgm:style>
      </dgm:prSet>
      <dgm:spPr/>
      <dgm:t>
        <a:bodyPr/>
        <a:lstStyle/>
        <a:p>
          <a:endParaRPr lang="en-US">
            <a:latin typeface="Garamond" panose="02020404030301010803" pitchFamily="18" charset="0"/>
          </a:endParaRPr>
        </a:p>
      </dgm:t>
    </dgm:pt>
    <dgm:pt modelId="{7CA4BC25-E4A0-4A4E-86B8-C3971C3938EC}" type="sibTrans" cxnId="{1BC82F44-31E6-4A16-94DE-6150F3C1481A}">
      <dgm:prSet/>
      <dgm:spPr/>
      <dgm:t>
        <a:bodyPr/>
        <a:lstStyle/>
        <a:p>
          <a:endParaRPr lang="en-US">
            <a:latin typeface="Garamond" panose="02020404030301010803" pitchFamily="18" charset="0"/>
          </a:endParaRPr>
        </a:p>
      </dgm:t>
    </dgm:pt>
    <dgm:pt modelId="{93593EDE-3955-4827-83C4-BD3B37A128D7}">
      <dgm:prSet phldrT="[Text]" custT="1">
        <dgm:style>
          <a:lnRef idx="2">
            <a:schemeClr val="accent6"/>
          </a:lnRef>
          <a:fillRef idx="1">
            <a:schemeClr val="lt1"/>
          </a:fillRef>
          <a:effectRef idx="0">
            <a:schemeClr val="accent6"/>
          </a:effectRef>
          <a:fontRef idx="minor">
            <a:schemeClr val="dk1"/>
          </a:fontRef>
        </dgm:style>
      </dgm:prSet>
      <dgm:spPr/>
      <dgm:t>
        <a:bodyPr/>
        <a:lstStyle/>
        <a:p>
          <a:r>
            <a:rPr lang="en-US" sz="1200">
              <a:latin typeface="Garamond" panose="02020404030301010803" pitchFamily="18" charset="0"/>
            </a:rPr>
            <a:t>Distribution materials management</a:t>
          </a:r>
        </a:p>
      </dgm:t>
    </dgm:pt>
    <dgm:pt modelId="{FBE63765-5B6B-4C64-A8D8-186423AE6EF2}" type="parTrans" cxnId="{AB2CA3B7-32BA-4DDC-9B4D-551CA6917523}">
      <dgm:prSet>
        <dgm:style>
          <a:lnRef idx="2">
            <a:schemeClr val="accent5"/>
          </a:lnRef>
          <a:fillRef idx="1">
            <a:schemeClr val="lt1"/>
          </a:fillRef>
          <a:effectRef idx="0">
            <a:schemeClr val="accent5"/>
          </a:effectRef>
          <a:fontRef idx="minor">
            <a:schemeClr val="dk1"/>
          </a:fontRef>
        </dgm:style>
      </dgm:prSet>
      <dgm:spPr/>
      <dgm:t>
        <a:bodyPr/>
        <a:lstStyle/>
        <a:p>
          <a:endParaRPr lang="en-US">
            <a:latin typeface="Garamond" panose="02020404030301010803" pitchFamily="18" charset="0"/>
          </a:endParaRPr>
        </a:p>
      </dgm:t>
    </dgm:pt>
    <dgm:pt modelId="{2FE6E9EF-6333-42EF-9D0D-E49AFD6F0809}" type="sibTrans" cxnId="{AB2CA3B7-32BA-4DDC-9B4D-551CA6917523}">
      <dgm:prSet/>
      <dgm:spPr/>
      <dgm:t>
        <a:bodyPr/>
        <a:lstStyle/>
        <a:p>
          <a:endParaRPr lang="en-US">
            <a:latin typeface="Garamond" panose="02020404030301010803" pitchFamily="18" charset="0"/>
          </a:endParaRPr>
        </a:p>
      </dgm:t>
    </dgm:pt>
    <dgm:pt modelId="{67E900D6-CFB6-40E8-A0EE-1BF894B7D282}">
      <dgm:prSet phldrT="[Text]">
        <dgm:style>
          <a:lnRef idx="2">
            <a:schemeClr val="accent6"/>
          </a:lnRef>
          <a:fillRef idx="1">
            <a:schemeClr val="lt1"/>
          </a:fillRef>
          <a:effectRef idx="0">
            <a:schemeClr val="accent6"/>
          </a:effectRef>
          <a:fontRef idx="minor">
            <a:schemeClr val="dk1"/>
          </a:fontRef>
        </dgm:style>
      </dgm:prSet>
      <dgm:spPr/>
      <dgm:t>
        <a:bodyPr/>
        <a:lstStyle/>
        <a:p>
          <a:endParaRPr lang="en-US">
            <a:latin typeface="Garamond" panose="02020404030301010803" pitchFamily="18" charset="0"/>
          </a:endParaRPr>
        </a:p>
      </dgm:t>
    </dgm:pt>
    <dgm:pt modelId="{9B58316C-FDC5-41B0-BF6B-AF09E16D829F}" type="parTrans" cxnId="{8F1B0400-2F55-44E8-8A05-9DE6ACC4187A}">
      <dgm:prSet/>
      <dgm:spPr/>
      <dgm:t>
        <a:bodyPr/>
        <a:lstStyle/>
        <a:p>
          <a:endParaRPr lang="en-US"/>
        </a:p>
      </dgm:t>
    </dgm:pt>
    <dgm:pt modelId="{C49009D9-9B46-4DF2-A480-3BF2E1FAB6D0}" type="sibTrans" cxnId="{8F1B0400-2F55-44E8-8A05-9DE6ACC4187A}">
      <dgm:prSet/>
      <dgm:spPr/>
      <dgm:t>
        <a:bodyPr/>
        <a:lstStyle/>
        <a:p>
          <a:endParaRPr lang="en-US"/>
        </a:p>
      </dgm:t>
    </dgm:pt>
    <dgm:pt modelId="{BBD1C910-1463-4521-8DA3-1DA3A8C89686}">
      <dgm:prSet phldrT="[Text]" custT="1">
        <dgm:style>
          <a:lnRef idx="2">
            <a:schemeClr val="accent1"/>
          </a:lnRef>
          <a:fillRef idx="1">
            <a:schemeClr val="lt1"/>
          </a:fillRef>
          <a:effectRef idx="0">
            <a:schemeClr val="accent1"/>
          </a:effectRef>
          <a:fontRef idx="minor">
            <a:schemeClr val="dk1"/>
          </a:fontRef>
        </dgm:style>
      </dgm:prSet>
      <dgm:spPr/>
      <dgm:t>
        <a:bodyPr/>
        <a:lstStyle/>
        <a:p>
          <a:r>
            <a:rPr lang="en-US" sz="1200">
              <a:latin typeface="Garamond" panose="02020404030301010803" pitchFamily="18" charset="0"/>
            </a:rPr>
            <a:t>Materials inventory control</a:t>
          </a:r>
        </a:p>
      </dgm:t>
    </dgm:pt>
    <dgm:pt modelId="{A8F30BD9-D2E1-4F29-A8CB-C5BFC5856DAA}" type="parTrans" cxnId="{78055E8B-96EE-47C3-A2AD-154D4D8B31B2}">
      <dgm:prSet/>
      <dgm:spPr/>
      <dgm:t>
        <a:bodyPr/>
        <a:lstStyle/>
        <a:p>
          <a:endParaRPr lang="en-US"/>
        </a:p>
      </dgm:t>
    </dgm:pt>
    <dgm:pt modelId="{D672A2A4-D683-4EA4-AAC0-8CC7F14E32E5}" type="sibTrans" cxnId="{78055E8B-96EE-47C3-A2AD-154D4D8B31B2}">
      <dgm:prSet/>
      <dgm:spPr/>
      <dgm:t>
        <a:bodyPr/>
        <a:lstStyle/>
        <a:p>
          <a:endParaRPr lang="en-US"/>
        </a:p>
      </dgm:t>
    </dgm:pt>
    <dgm:pt modelId="{A37D45F0-DF0A-45AD-B46C-72E8C02038FB}">
      <dgm:prSet phldrT="[Text]" custT="1">
        <dgm:style>
          <a:lnRef idx="2">
            <a:schemeClr val="accent6"/>
          </a:lnRef>
          <a:fillRef idx="1">
            <a:schemeClr val="lt1"/>
          </a:fillRef>
          <a:effectRef idx="0">
            <a:schemeClr val="accent6"/>
          </a:effectRef>
          <a:fontRef idx="minor">
            <a:schemeClr val="dk1"/>
          </a:fontRef>
        </dgm:style>
      </dgm:prSet>
      <dgm:spPr/>
      <dgm:t>
        <a:bodyPr/>
        <a:lstStyle/>
        <a:p>
          <a:endParaRPr lang="en-US" sz="1200">
            <a:latin typeface="Garamond" panose="02020404030301010803" pitchFamily="18" charset="0"/>
          </a:endParaRPr>
        </a:p>
      </dgm:t>
    </dgm:pt>
    <dgm:pt modelId="{C5831873-7DF2-4A0F-9077-2BEA2AB58495}" type="parTrans" cxnId="{3720996A-8655-4DFA-8D90-CFF0AEFE6228}">
      <dgm:prSet/>
      <dgm:spPr/>
      <dgm:t>
        <a:bodyPr/>
        <a:lstStyle/>
        <a:p>
          <a:endParaRPr lang="en-US"/>
        </a:p>
      </dgm:t>
    </dgm:pt>
    <dgm:pt modelId="{C2C26390-7E0D-4B0B-9DAC-7D07C8EC5382}" type="sibTrans" cxnId="{3720996A-8655-4DFA-8D90-CFF0AEFE6228}">
      <dgm:prSet/>
      <dgm:spPr/>
      <dgm:t>
        <a:bodyPr/>
        <a:lstStyle/>
        <a:p>
          <a:endParaRPr lang="en-US"/>
        </a:p>
      </dgm:t>
    </dgm:pt>
    <dgm:pt modelId="{1D418B0D-D4EC-410D-97E7-B4EA352435D3}">
      <dgm:prSet phldrT="[Text]" custT="1">
        <dgm:style>
          <a:lnRef idx="2">
            <a:schemeClr val="accent6"/>
          </a:lnRef>
          <a:fillRef idx="1">
            <a:schemeClr val="lt1"/>
          </a:fillRef>
          <a:effectRef idx="0">
            <a:schemeClr val="accent6"/>
          </a:effectRef>
          <a:fontRef idx="minor">
            <a:schemeClr val="dk1"/>
          </a:fontRef>
        </dgm:style>
      </dgm:prSet>
      <dgm:spPr/>
      <dgm:t>
        <a:bodyPr/>
        <a:lstStyle/>
        <a:p>
          <a:r>
            <a:rPr lang="en-US" sz="1200">
              <a:latin typeface="Garamond" panose="02020404030301010803" pitchFamily="18" charset="0"/>
            </a:rPr>
            <a:t>Materials of Handling</a:t>
          </a:r>
        </a:p>
      </dgm:t>
    </dgm:pt>
    <dgm:pt modelId="{D569604F-CB9B-48D1-8016-79BCD2B67FF1}" type="parTrans" cxnId="{CE8BC026-F85A-4745-AC68-91258A1B4527}">
      <dgm:prSet/>
      <dgm:spPr/>
      <dgm:t>
        <a:bodyPr/>
        <a:lstStyle/>
        <a:p>
          <a:endParaRPr lang="en-US"/>
        </a:p>
      </dgm:t>
    </dgm:pt>
    <dgm:pt modelId="{434ACBF2-63E7-4326-AC82-1E856DC271DC}" type="sibTrans" cxnId="{CE8BC026-F85A-4745-AC68-91258A1B4527}">
      <dgm:prSet/>
      <dgm:spPr/>
      <dgm:t>
        <a:bodyPr/>
        <a:lstStyle/>
        <a:p>
          <a:endParaRPr lang="en-US"/>
        </a:p>
      </dgm:t>
    </dgm:pt>
    <dgm:pt modelId="{89DD4B53-4B13-4C61-ADD9-DA909E067318}" type="pres">
      <dgm:prSet presAssocID="{1179CD0C-3A78-434C-8037-47019198CF03}" presName="Name0" presStyleCnt="0">
        <dgm:presLayoutVars>
          <dgm:chMax val="1"/>
          <dgm:chPref val="1"/>
          <dgm:dir/>
          <dgm:animOne val="branch"/>
          <dgm:animLvl val="lvl"/>
        </dgm:presLayoutVars>
      </dgm:prSet>
      <dgm:spPr/>
    </dgm:pt>
    <dgm:pt modelId="{DDAC85CB-FEA9-4798-A8F5-F9F0F15987C3}" type="pres">
      <dgm:prSet presAssocID="{DC900A39-5D1A-4499-BC7E-C20D67D61521}" presName="Parent" presStyleLbl="node0" presStyleIdx="0" presStyleCnt="1">
        <dgm:presLayoutVars>
          <dgm:chMax val="6"/>
          <dgm:chPref val="6"/>
        </dgm:presLayoutVars>
      </dgm:prSet>
      <dgm:spPr/>
    </dgm:pt>
    <dgm:pt modelId="{61CE5B03-87EB-4E08-8D71-BF6E9E1A0B8E}" type="pres">
      <dgm:prSet presAssocID="{FE71A319-1236-44DC-A4EB-671E27FDD444}" presName="Accent1" presStyleCnt="0"/>
      <dgm:spPr/>
    </dgm:pt>
    <dgm:pt modelId="{04ADBBD8-1161-4CB7-951D-002E307D111D}" type="pres">
      <dgm:prSet presAssocID="{FE71A319-1236-44DC-A4EB-671E27FDD444}" presName="Accent" presStyleLbl="bgShp" presStyleIdx="0" presStyleCnt="6"/>
      <dgm:spPr/>
    </dgm:pt>
    <dgm:pt modelId="{83371674-1EE0-4C71-9FF5-E72019CE0D7A}" type="pres">
      <dgm:prSet presAssocID="{FE71A319-1236-44DC-A4EB-671E27FDD444}" presName="Child1" presStyleLbl="node1" presStyleIdx="0" presStyleCnt="6">
        <dgm:presLayoutVars>
          <dgm:chMax val="0"/>
          <dgm:chPref val="0"/>
          <dgm:bulletEnabled val="1"/>
        </dgm:presLayoutVars>
      </dgm:prSet>
      <dgm:spPr/>
    </dgm:pt>
    <dgm:pt modelId="{903A531A-ED2D-4F96-9253-5B3BBB906D09}" type="pres">
      <dgm:prSet presAssocID="{49E39A15-99CB-49CE-9EC2-CE841402052A}" presName="Accent2" presStyleCnt="0"/>
      <dgm:spPr/>
    </dgm:pt>
    <dgm:pt modelId="{99CB0F05-0A24-486C-93C9-2B54804BAB6F}" type="pres">
      <dgm:prSet presAssocID="{49E39A15-99CB-49CE-9EC2-CE841402052A}" presName="Accent" presStyleLbl="bgShp" presStyleIdx="1" presStyleCnt="6"/>
      <dgm:spPr>
        <a:solidFill>
          <a:srgbClr val="00B0F0"/>
        </a:solidFill>
      </dgm:spPr>
    </dgm:pt>
    <dgm:pt modelId="{D31228C4-81C5-44C1-9DD2-5DD46089778B}" type="pres">
      <dgm:prSet presAssocID="{49E39A15-99CB-49CE-9EC2-CE841402052A}" presName="Child2" presStyleLbl="node1" presStyleIdx="1" presStyleCnt="6">
        <dgm:presLayoutVars>
          <dgm:chMax val="0"/>
          <dgm:chPref val="0"/>
          <dgm:bulletEnabled val="1"/>
        </dgm:presLayoutVars>
      </dgm:prSet>
      <dgm:spPr/>
    </dgm:pt>
    <dgm:pt modelId="{5C0E86E2-0D62-416B-9E5C-D2630B6EE642}" type="pres">
      <dgm:prSet presAssocID="{6BE8BF68-ED0B-4C37-89D4-D189966D870F}" presName="Accent3" presStyleCnt="0"/>
      <dgm:spPr/>
    </dgm:pt>
    <dgm:pt modelId="{5D750418-59AC-4E59-A503-25534DDF0A4B}" type="pres">
      <dgm:prSet presAssocID="{6BE8BF68-ED0B-4C37-89D4-D189966D870F}" presName="Accent" presStyleLbl="bgShp" presStyleIdx="2" presStyleCnt="6"/>
      <dgm:spPr>
        <a:solidFill>
          <a:srgbClr val="00B0F0"/>
        </a:solidFill>
      </dgm:spPr>
    </dgm:pt>
    <dgm:pt modelId="{DD57ECF4-87D4-4CBD-83A4-2E7D15B12E06}" type="pres">
      <dgm:prSet presAssocID="{6BE8BF68-ED0B-4C37-89D4-D189966D870F}" presName="Child3" presStyleLbl="node1" presStyleIdx="2" presStyleCnt="6">
        <dgm:presLayoutVars>
          <dgm:chMax val="0"/>
          <dgm:chPref val="0"/>
          <dgm:bulletEnabled val="1"/>
        </dgm:presLayoutVars>
      </dgm:prSet>
      <dgm:spPr/>
    </dgm:pt>
    <dgm:pt modelId="{14AE80EE-5DB5-44AE-998A-83D24C0F6D4C}" type="pres">
      <dgm:prSet presAssocID="{93593EDE-3955-4827-83C4-BD3B37A128D7}" presName="Accent4" presStyleCnt="0"/>
      <dgm:spPr/>
    </dgm:pt>
    <dgm:pt modelId="{840FCE1A-9A43-4C50-A5DC-66D9418D43F4}" type="pres">
      <dgm:prSet presAssocID="{93593EDE-3955-4827-83C4-BD3B37A128D7}" presName="Accent" presStyleLbl="bgShp" presStyleIdx="3" presStyleCnt="6"/>
      <dgm:spPr>
        <a:solidFill>
          <a:srgbClr val="00B0F0"/>
        </a:solidFill>
      </dgm:spPr>
    </dgm:pt>
    <dgm:pt modelId="{69AE3B78-AF6F-4480-8D53-4D272BA4CEE9}" type="pres">
      <dgm:prSet presAssocID="{93593EDE-3955-4827-83C4-BD3B37A128D7}" presName="Child4" presStyleLbl="node1" presStyleIdx="3" presStyleCnt="6">
        <dgm:presLayoutVars>
          <dgm:chMax val="0"/>
          <dgm:chPref val="0"/>
          <dgm:bulletEnabled val="1"/>
        </dgm:presLayoutVars>
      </dgm:prSet>
      <dgm:spPr/>
    </dgm:pt>
    <dgm:pt modelId="{44D92EFC-B2A1-4F31-9C9C-47485E98C732}" type="pres">
      <dgm:prSet presAssocID="{1D418B0D-D4EC-410D-97E7-B4EA352435D3}" presName="Accent5" presStyleCnt="0"/>
      <dgm:spPr/>
    </dgm:pt>
    <dgm:pt modelId="{1E5DA777-032F-4A38-B4F6-4FFC91598CE8}" type="pres">
      <dgm:prSet presAssocID="{1D418B0D-D4EC-410D-97E7-B4EA352435D3}" presName="Accent" presStyleLbl="bgShp" presStyleIdx="4" presStyleCnt="6"/>
      <dgm:spPr>
        <a:solidFill>
          <a:srgbClr val="00B0F0"/>
        </a:solidFill>
      </dgm:spPr>
    </dgm:pt>
    <dgm:pt modelId="{5BF11652-48EF-40C9-AC90-B40F22BA76A1}" type="pres">
      <dgm:prSet presAssocID="{1D418B0D-D4EC-410D-97E7-B4EA352435D3}" presName="Child5" presStyleLbl="node1" presStyleIdx="4" presStyleCnt="6">
        <dgm:presLayoutVars>
          <dgm:chMax val="0"/>
          <dgm:chPref val="0"/>
          <dgm:bulletEnabled val="1"/>
        </dgm:presLayoutVars>
      </dgm:prSet>
      <dgm:spPr/>
    </dgm:pt>
    <dgm:pt modelId="{771257E2-C93C-46CF-9348-0987C999A5B1}" type="pres">
      <dgm:prSet presAssocID="{BBD1C910-1463-4521-8DA3-1DA3A8C89686}" presName="Accent6" presStyleCnt="0"/>
      <dgm:spPr/>
    </dgm:pt>
    <dgm:pt modelId="{3FC4EDDF-7170-46D9-9A88-2DF4B17EAEE9}" type="pres">
      <dgm:prSet presAssocID="{BBD1C910-1463-4521-8DA3-1DA3A8C89686}" presName="Accent" presStyleLbl="bgShp" presStyleIdx="5" presStyleCnt="6"/>
      <dgm:spPr>
        <a:solidFill>
          <a:srgbClr val="00B0F0"/>
        </a:solidFill>
      </dgm:spPr>
    </dgm:pt>
    <dgm:pt modelId="{89A471A5-2E63-418F-9CFE-3ED2BA360474}" type="pres">
      <dgm:prSet presAssocID="{BBD1C910-1463-4521-8DA3-1DA3A8C89686}" presName="Child6" presStyleLbl="node1" presStyleIdx="5" presStyleCnt="6">
        <dgm:presLayoutVars>
          <dgm:chMax val="0"/>
          <dgm:chPref val="0"/>
          <dgm:bulletEnabled val="1"/>
        </dgm:presLayoutVars>
      </dgm:prSet>
      <dgm:spPr/>
    </dgm:pt>
  </dgm:ptLst>
  <dgm:cxnLst>
    <dgm:cxn modelId="{8F1B0400-2F55-44E8-8A05-9DE6ACC4187A}" srcId="{1179CD0C-3A78-434C-8037-47019198CF03}" destId="{67E900D6-CFB6-40E8-A0EE-1BF894B7D282}" srcOrd="2" destOrd="0" parTransId="{9B58316C-FDC5-41B0-BF6B-AF09E16D829F}" sibTransId="{C49009D9-9B46-4DF2-A480-3BF2E1FAB6D0}"/>
    <dgm:cxn modelId="{651B0711-43B3-43CC-B4AA-380CF5229C8B}" type="presOf" srcId="{1D418B0D-D4EC-410D-97E7-B4EA352435D3}" destId="{5BF11652-48EF-40C9-AC90-B40F22BA76A1}" srcOrd="0" destOrd="0" presId="urn:microsoft.com/office/officeart/2011/layout/HexagonRadial"/>
    <dgm:cxn modelId="{CE8BC026-F85A-4745-AC68-91258A1B4527}" srcId="{DC900A39-5D1A-4499-BC7E-C20D67D61521}" destId="{1D418B0D-D4EC-410D-97E7-B4EA352435D3}" srcOrd="4" destOrd="0" parTransId="{D569604F-CB9B-48D1-8016-79BCD2B67FF1}" sibTransId="{434ACBF2-63E7-4326-AC82-1E856DC271DC}"/>
    <dgm:cxn modelId="{05682B2A-2C27-4649-9CB7-7A184D18275B}" srcId="{DC900A39-5D1A-4499-BC7E-C20D67D61521}" destId="{49E39A15-99CB-49CE-9EC2-CE841402052A}" srcOrd="1" destOrd="0" parTransId="{B0441B3E-1885-48D9-A23A-EB8A278E6711}" sibTransId="{D58AEBAE-9FA7-4E1E-B230-D77150971DE8}"/>
    <dgm:cxn modelId="{1BC82F44-31E6-4A16-94DE-6150F3C1481A}" srcId="{DC900A39-5D1A-4499-BC7E-C20D67D61521}" destId="{6BE8BF68-ED0B-4C37-89D4-D189966D870F}" srcOrd="2" destOrd="0" parTransId="{D5527E87-63FD-4978-9415-BD07D9AAF1D4}" sibTransId="{7CA4BC25-E4A0-4A4E-86B8-C3971C3938EC}"/>
    <dgm:cxn modelId="{3720996A-8655-4DFA-8D90-CFF0AEFE6228}" srcId="{1179CD0C-3A78-434C-8037-47019198CF03}" destId="{A37D45F0-DF0A-45AD-B46C-72E8C02038FB}" srcOrd="1" destOrd="0" parTransId="{C5831873-7DF2-4A0F-9077-2BEA2AB58495}" sibTransId="{C2C26390-7E0D-4B0B-9DAC-7D07C8EC5382}"/>
    <dgm:cxn modelId="{3960A874-23C1-425D-B853-FB3B433A9A2E}" srcId="{DC900A39-5D1A-4499-BC7E-C20D67D61521}" destId="{FE71A319-1236-44DC-A4EB-671E27FDD444}" srcOrd="0" destOrd="0" parTransId="{1D344EDF-B000-4BE9-B701-DDDCDB4E86A1}" sibTransId="{470F014D-AF86-4067-B3BF-8B23B3B439F2}"/>
    <dgm:cxn modelId="{E5E1BB7D-20C7-4D80-AB4C-EEB0D24123DB}" type="presOf" srcId="{1179CD0C-3A78-434C-8037-47019198CF03}" destId="{89DD4B53-4B13-4C61-ADD9-DA909E067318}" srcOrd="0" destOrd="0" presId="urn:microsoft.com/office/officeart/2011/layout/HexagonRadial"/>
    <dgm:cxn modelId="{4D05BE81-2A50-4B6F-94FF-4B103D339FAD}" type="presOf" srcId="{93593EDE-3955-4827-83C4-BD3B37A128D7}" destId="{69AE3B78-AF6F-4480-8D53-4D272BA4CEE9}" srcOrd="0" destOrd="0" presId="urn:microsoft.com/office/officeart/2011/layout/HexagonRadial"/>
    <dgm:cxn modelId="{78055E8B-96EE-47C3-A2AD-154D4D8B31B2}" srcId="{DC900A39-5D1A-4499-BC7E-C20D67D61521}" destId="{BBD1C910-1463-4521-8DA3-1DA3A8C89686}" srcOrd="5" destOrd="0" parTransId="{A8F30BD9-D2E1-4F29-A8CB-C5BFC5856DAA}" sibTransId="{D672A2A4-D683-4EA4-AAC0-8CC7F14E32E5}"/>
    <dgm:cxn modelId="{0A94179E-926B-4163-8EE5-AFAF2053E8C9}" type="presOf" srcId="{49E39A15-99CB-49CE-9EC2-CE841402052A}" destId="{D31228C4-81C5-44C1-9DD2-5DD46089778B}" srcOrd="0" destOrd="0" presId="urn:microsoft.com/office/officeart/2011/layout/HexagonRadial"/>
    <dgm:cxn modelId="{AB2CA3B7-32BA-4DDC-9B4D-551CA6917523}" srcId="{DC900A39-5D1A-4499-BC7E-C20D67D61521}" destId="{93593EDE-3955-4827-83C4-BD3B37A128D7}" srcOrd="3" destOrd="0" parTransId="{FBE63765-5B6B-4C64-A8D8-186423AE6EF2}" sibTransId="{2FE6E9EF-6333-42EF-9D0D-E49AFD6F0809}"/>
    <dgm:cxn modelId="{9347D8B8-A26B-4BAC-9746-EA4A0CB08718}" srcId="{1179CD0C-3A78-434C-8037-47019198CF03}" destId="{DC900A39-5D1A-4499-BC7E-C20D67D61521}" srcOrd="0" destOrd="0" parTransId="{A1680988-DC84-4BD6-8C41-E765456BA02B}" sibTransId="{80BCB070-9C1D-428E-B2DF-AD0351D409F8}"/>
    <dgm:cxn modelId="{C41D7BBF-C5BC-430A-B6B7-1FF5CA4F4041}" type="presOf" srcId="{BBD1C910-1463-4521-8DA3-1DA3A8C89686}" destId="{89A471A5-2E63-418F-9CFE-3ED2BA360474}" srcOrd="0" destOrd="0" presId="urn:microsoft.com/office/officeart/2011/layout/HexagonRadial"/>
    <dgm:cxn modelId="{CD0887D7-3954-430C-B38C-D18809A5006D}" type="presOf" srcId="{FE71A319-1236-44DC-A4EB-671E27FDD444}" destId="{83371674-1EE0-4C71-9FF5-E72019CE0D7A}" srcOrd="0" destOrd="0" presId="urn:microsoft.com/office/officeart/2011/layout/HexagonRadial"/>
    <dgm:cxn modelId="{53EDC9DB-D9B6-4512-935E-71B0740E3288}" type="presOf" srcId="{6BE8BF68-ED0B-4C37-89D4-D189966D870F}" destId="{DD57ECF4-87D4-4CBD-83A4-2E7D15B12E06}" srcOrd="0" destOrd="0" presId="urn:microsoft.com/office/officeart/2011/layout/HexagonRadial"/>
    <dgm:cxn modelId="{1FB3A6F5-D1B1-4143-B365-C5942CA0857A}" type="presOf" srcId="{DC900A39-5D1A-4499-BC7E-C20D67D61521}" destId="{DDAC85CB-FEA9-4798-A8F5-F9F0F15987C3}" srcOrd="0" destOrd="0" presId="urn:microsoft.com/office/officeart/2011/layout/HexagonRadial"/>
    <dgm:cxn modelId="{6736D8C4-B56F-4F0D-B007-FCC3EAA6FAB1}" type="presParOf" srcId="{89DD4B53-4B13-4C61-ADD9-DA909E067318}" destId="{DDAC85CB-FEA9-4798-A8F5-F9F0F15987C3}" srcOrd="0" destOrd="0" presId="urn:microsoft.com/office/officeart/2011/layout/HexagonRadial"/>
    <dgm:cxn modelId="{DE3294FC-A675-41D8-A1B0-3881A5F09267}" type="presParOf" srcId="{89DD4B53-4B13-4C61-ADD9-DA909E067318}" destId="{61CE5B03-87EB-4E08-8D71-BF6E9E1A0B8E}" srcOrd="1" destOrd="0" presId="urn:microsoft.com/office/officeart/2011/layout/HexagonRadial"/>
    <dgm:cxn modelId="{6FDA7E09-74F8-4C5B-B94D-B7784CFEC70E}" type="presParOf" srcId="{61CE5B03-87EB-4E08-8D71-BF6E9E1A0B8E}" destId="{04ADBBD8-1161-4CB7-951D-002E307D111D}" srcOrd="0" destOrd="0" presId="urn:microsoft.com/office/officeart/2011/layout/HexagonRadial"/>
    <dgm:cxn modelId="{4360002C-7FEC-43BD-97D6-E05F214E1444}" type="presParOf" srcId="{89DD4B53-4B13-4C61-ADD9-DA909E067318}" destId="{83371674-1EE0-4C71-9FF5-E72019CE0D7A}" srcOrd="2" destOrd="0" presId="urn:microsoft.com/office/officeart/2011/layout/HexagonRadial"/>
    <dgm:cxn modelId="{61478A7D-6ACC-430C-BD8F-95D9C8D2641E}" type="presParOf" srcId="{89DD4B53-4B13-4C61-ADD9-DA909E067318}" destId="{903A531A-ED2D-4F96-9253-5B3BBB906D09}" srcOrd="3" destOrd="0" presId="urn:microsoft.com/office/officeart/2011/layout/HexagonRadial"/>
    <dgm:cxn modelId="{7003A482-7C54-407E-8BDC-4E2222C9BCAA}" type="presParOf" srcId="{903A531A-ED2D-4F96-9253-5B3BBB906D09}" destId="{99CB0F05-0A24-486C-93C9-2B54804BAB6F}" srcOrd="0" destOrd="0" presId="urn:microsoft.com/office/officeart/2011/layout/HexagonRadial"/>
    <dgm:cxn modelId="{BA0E6009-9ACA-4814-97B3-0CB2D99AD90F}" type="presParOf" srcId="{89DD4B53-4B13-4C61-ADD9-DA909E067318}" destId="{D31228C4-81C5-44C1-9DD2-5DD46089778B}" srcOrd="4" destOrd="0" presId="urn:microsoft.com/office/officeart/2011/layout/HexagonRadial"/>
    <dgm:cxn modelId="{539B6711-A954-4AE0-A8E9-1420F703B5D5}" type="presParOf" srcId="{89DD4B53-4B13-4C61-ADD9-DA909E067318}" destId="{5C0E86E2-0D62-416B-9E5C-D2630B6EE642}" srcOrd="5" destOrd="0" presId="urn:microsoft.com/office/officeart/2011/layout/HexagonRadial"/>
    <dgm:cxn modelId="{0810BDC2-2E95-47B2-A098-0EAD4A95D06F}" type="presParOf" srcId="{5C0E86E2-0D62-416B-9E5C-D2630B6EE642}" destId="{5D750418-59AC-4E59-A503-25534DDF0A4B}" srcOrd="0" destOrd="0" presId="urn:microsoft.com/office/officeart/2011/layout/HexagonRadial"/>
    <dgm:cxn modelId="{D51E9525-9F6F-4E4E-99AC-3F1E482633EB}" type="presParOf" srcId="{89DD4B53-4B13-4C61-ADD9-DA909E067318}" destId="{DD57ECF4-87D4-4CBD-83A4-2E7D15B12E06}" srcOrd="6" destOrd="0" presId="urn:microsoft.com/office/officeart/2011/layout/HexagonRadial"/>
    <dgm:cxn modelId="{65174F86-0106-4D43-B9B5-1AE897C613D8}" type="presParOf" srcId="{89DD4B53-4B13-4C61-ADD9-DA909E067318}" destId="{14AE80EE-5DB5-44AE-998A-83D24C0F6D4C}" srcOrd="7" destOrd="0" presId="urn:microsoft.com/office/officeart/2011/layout/HexagonRadial"/>
    <dgm:cxn modelId="{878F8CA6-824B-44FC-82C7-937DD8E8AC7C}" type="presParOf" srcId="{14AE80EE-5DB5-44AE-998A-83D24C0F6D4C}" destId="{840FCE1A-9A43-4C50-A5DC-66D9418D43F4}" srcOrd="0" destOrd="0" presId="urn:microsoft.com/office/officeart/2011/layout/HexagonRadial"/>
    <dgm:cxn modelId="{6EDCAE14-DABD-4BF1-ADEE-CA03C0EBF52F}" type="presParOf" srcId="{89DD4B53-4B13-4C61-ADD9-DA909E067318}" destId="{69AE3B78-AF6F-4480-8D53-4D272BA4CEE9}" srcOrd="8" destOrd="0" presId="urn:microsoft.com/office/officeart/2011/layout/HexagonRadial"/>
    <dgm:cxn modelId="{DB65F1C6-A15F-4C6A-B83B-F4BC01DF1BCF}" type="presParOf" srcId="{89DD4B53-4B13-4C61-ADD9-DA909E067318}" destId="{44D92EFC-B2A1-4F31-9C9C-47485E98C732}" srcOrd="9" destOrd="0" presId="urn:microsoft.com/office/officeart/2011/layout/HexagonRadial"/>
    <dgm:cxn modelId="{8E58E77D-5585-480B-A7DF-4DCFA83F3514}" type="presParOf" srcId="{44D92EFC-B2A1-4F31-9C9C-47485E98C732}" destId="{1E5DA777-032F-4A38-B4F6-4FFC91598CE8}" srcOrd="0" destOrd="0" presId="urn:microsoft.com/office/officeart/2011/layout/HexagonRadial"/>
    <dgm:cxn modelId="{1F473670-435A-4BAB-BDF6-255DC5AA7D17}" type="presParOf" srcId="{89DD4B53-4B13-4C61-ADD9-DA909E067318}" destId="{5BF11652-48EF-40C9-AC90-B40F22BA76A1}" srcOrd="10" destOrd="0" presId="urn:microsoft.com/office/officeart/2011/layout/HexagonRadial"/>
    <dgm:cxn modelId="{D7A37146-1CA0-4DD7-B838-59E3836480A4}" type="presParOf" srcId="{89DD4B53-4B13-4C61-ADD9-DA909E067318}" destId="{771257E2-C93C-46CF-9348-0987C999A5B1}" srcOrd="11" destOrd="0" presId="urn:microsoft.com/office/officeart/2011/layout/HexagonRadial"/>
    <dgm:cxn modelId="{25D7126E-3366-46B1-86D8-BED72729344F}" type="presParOf" srcId="{771257E2-C93C-46CF-9348-0987C999A5B1}" destId="{3FC4EDDF-7170-46D9-9A88-2DF4B17EAEE9}" srcOrd="0" destOrd="0" presId="urn:microsoft.com/office/officeart/2011/layout/HexagonRadial"/>
    <dgm:cxn modelId="{79DABF82-9846-45E1-B62B-003AF37F7415}" type="presParOf" srcId="{89DD4B53-4B13-4C61-ADD9-DA909E067318}" destId="{89A471A5-2E63-418F-9CFE-3ED2BA360474}" srcOrd="12" destOrd="0" presId="urn:microsoft.com/office/officeart/2011/layout/HexagonRadial"/>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AC85CB-FEA9-4798-A8F5-F9F0F15987C3}">
      <dsp:nvSpPr>
        <dsp:cNvPr id="0" name=""/>
        <dsp:cNvSpPr/>
      </dsp:nvSpPr>
      <dsp:spPr>
        <a:xfrm>
          <a:off x="2104023" y="1155359"/>
          <a:ext cx="1468512" cy="1270322"/>
        </a:xfrm>
        <a:prstGeom prst="hexagon">
          <a:avLst>
            <a:gd name="adj" fmla="val 28570"/>
            <a:gd name="vf" fmla="val 1154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Materials Management practice</a:t>
          </a:r>
        </a:p>
      </dsp:txBody>
      <dsp:txXfrm>
        <a:off x="2347376" y="1365869"/>
        <a:ext cx="981806" cy="849302"/>
      </dsp:txXfrm>
    </dsp:sp>
    <dsp:sp modelId="{99CB0F05-0A24-486C-93C9-2B54804BAB6F}">
      <dsp:nvSpPr>
        <dsp:cNvPr id="0" name=""/>
        <dsp:cNvSpPr/>
      </dsp:nvSpPr>
      <dsp:spPr>
        <a:xfrm>
          <a:off x="3023593" y="547596"/>
          <a:ext cx="554065" cy="477400"/>
        </a:xfrm>
        <a:prstGeom prst="hexagon">
          <a:avLst>
            <a:gd name="adj" fmla="val 28900"/>
            <a:gd name="vf" fmla="val 115470"/>
          </a:avLst>
        </a:prstGeom>
        <a:solidFill>
          <a:srgbClr val="00B0F0"/>
        </a:solidFill>
        <a:ln>
          <a:noFill/>
        </a:ln>
        <a:effectLst/>
      </dsp:spPr>
      <dsp:style>
        <a:lnRef idx="0">
          <a:scrgbClr r="0" g="0" b="0"/>
        </a:lnRef>
        <a:fillRef idx="1">
          <a:scrgbClr r="0" g="0" b="0"/>
        </a:fillRef>
        <a:effectRef idx="0">
          <a:scrgbClr r="0" g="0" b="0"/>
        </a:effectRef>
        <a:fontRef idx="minor"/>
      </dsp:style>
    </dsp:sp>
    <dsp:sp modelId="{83371674-1EE0-4C71-9FF5-E72019CE0D7A}">
      <dsp:nvSpPr>
        <dsp:cNvPr id="0" name=""/>
        <dsp:cNvSpPr/>
      </dsp:nvSpPr>
      <dsp:spPr>
        <a:xfrm>
          <a:off x="2239294" y="0"/>
          <a:ext cx="1203435" cy="1041112"/>
        </a:xfrm>
        <a:prstGeom prst="hexagon">
          <a:avLst>
            <a:gd name="adj" fmla="val 28570"/>
            <a:gd name="vf" fmla="val 115470"/>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 purchasing of materials </a:t>
          </a:r>
        </a:p>
      </dsp:txBody>
      <dsp:txXfrm>
        <a:off x="2438729" y="172534"/>
        <a:ext cx="804565" cy="696044"/>
      </dsp:txXfrm>
    </dsp:sp>
    <dsp:sp modelId="{5D750418-59AC-4E59-A503-25534DDF0A4B}">
      <dsp:nvSpPr>
        <dsp:cNvPr id="0" name=""/>
        <dsp:cNvSpPr/>
      </dsp:nvSpPr>
      <dsp:spPr>
        <a:xfrm>
          <a:off x="3670231" y="1440080"/>
          <a:ext cx="554065" cy="477400"/>
        </a:xfrm>
        <a:prstGeom prst="hexagon">
          <a:avLst>
            <a:gd name="adj" fmla="val 28900"/>
            <a:gd name="vf" fmla="val 115470"/>
          </a:avLst>
        </a:prstGeom>
        <a:solidFill>
          <a:srgbClr val="00B0F0"/>
        </a:solidFill>
        <a:ln>
          <a:noFill/>
        </a:ln>
        <a:effectLst/>
      </dsp:spPr>
      <dsp:style>
        <a:lnRef idx="0">
          <a:scrgbClr r="0" g="0" b="0"/>
        </a:lnRef>
        <a:fillRef idx="1">
          <a:scrgbClr r="0" g="0" b="0"/>
        </a:fillRef>
        <a:effectRef idx="0">
          <a:scrgbClr r="0" g="0" b="0"/>
        </a:effectRef>
        <a:fontRef idx="minor"/>
      </dsp:style>
    </dsp:sp>
    <dsp:sp modelId="{D31228C4-81C5-44C1-9DD2-5DD46089778B}">
      <dsp:nvSpPr>
        <dsp:cNvPr id="0" name=""/>
        <dsp:cNvSpPr/>
      </dsp:nvSpPr>
      <dsp:spPr>
        <a:xfrm>
          <a:off x="3342984" y="640354"/>
          <a:ext cx="1203435" cy="1041112"/>
        </a:xfrm>
        <a:prstGeom prst="hexagon">
          <a:avLst>
            <a:gd name="adj" fmla="val 28570"/>
            <a:gd name="vf" fmla="val 115470"/>
          </a:avLst>
        </a:prstGeom>
        <a:solidFill>
          <a:schemeClr val="lt1"/>
        </a:solidFill>
        <a:ln w="12700" cap="flat" cmpd="sng" algn="ctr">
          <a:solidFill>
            <a:schemeClr val="accent3"/>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Warehousing</a:t>
          </a:r>
        </a:p>
      </dsp:txBody>
      <dsp:txXfrm>
        <a:off x="3542419" y="812888"/>
        <a:ext cx="804565" cy="696044"/>
      </dsp:txXfrm>
    </dsp:sp>
    <dsp:sp modelId="{840FCE1A-9A43-4C50-A5DC-66D9418D43F4}">
      <dsp:nvSpPr>
        <dsp:cNvPr id="0" name=""/>
        <dsp:cNvSpPr/>
      </dsp:nvSpPr>
      <dsp:spPr>
        <a:xfrm>
          <a:off x="3221035" y="2447528"/>
          <a:ext cx="554065" cy="477400"/>
        </a:xfrm>
        <a:prstGeom prst="hexagon">
          <a:avLst>
            <a:gd name="adj" fmla="val 28900"/>
            <a:gd name="vf" fmla="val 115470"/>
          </a:avLst>
        </a:prstGeom>
        <a:solidFill>
          <a:srgbClr val="00B0F0"/>
        </a:solidFill>
        <a:ln>
          <a:noFill/>
        </a:ln>
        <a:effectLst/>
      </dsp:spPr>
      <dsp:style>
        <a:lnRef idx="0">
          <a:scrgbClr r="0" g="0" b="0"/>
        </a:lnRef>
        <a:fillRef idx="1">
          <a:scrgbClr r="0" g="0" b="0"/>
        </a:fillRef>
        <a:effectRef idx="0">
          <a:scrgbClr r="0" g="0" b="0"/>
        </a:effectRef>
        <a:fontRef idx="minor"/>
      </dsp:style>
    </dsp:sp>
    <dsp:sp modelId="{DD57ECF4-87D4-4CBD-83A4-2E7D15B12E06}">
      <dsp:nvSpPr>
        <dsp:cNvPr id="0" name=""/>
        <dsp:cNvSpPr/>
      </dsp:nvSpPr>
      <dsp:spPr>
        <a:xfrm>
          <a:off x="3342984" y="1899216"/>
          <a:ext cx="1203435" cy="1041112"/>
        </a:xfrm>
        <a:prstGeom prst="hexagon">
          <a:avLst>
            <a:gd name="adj" fmla="val 28570"/>
            <a:gd name="vf" fmla="val 11547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materials management planning</a:t>
          </a:r>
        </a:p>
      </dsp:txBody>
      <dsp:txXfrm>
        <a:off x="3542419" y="2071750"/>
        <a:ext cx="804565" cy="696044"/>
      </dsp:txXfrm>
    </dsp:sp>
    <dsp:sp modelId="{1E5DA777-032F-4A38-B4F6-4FFC91598CE8}">
      <dsp:nvSpPr>
        <dsp:cNvPr id="0" name=""/>
        <dsp:cNvSpPr/>
      </dsp:nvSpPr>
      <dsp:spPr>
        <a:xfrm>
          <a:off x="2106755" y="2552105"/>
          <a:ext cx="554065" cy="477400"/>
        </a:xfrm>
        <a:prstGeom prst="hexagon">
          <a:avLst>
            <a:gd name="adj" fmla="val 28900"/>
            <a:gd name="vf" fmla="val 115470"/>
          </a:avLst>
        </a:prstGeom>
        <a:solidFill>
          <a:srgbClr val="00B0F0"/>
        </a:solidFill>
        <a:ln>
          <a:noFill/>
        </a:ln>
        <a:effectLst/>
      </dsp:spPr>
      <dsp:style>
        <a:lnRef idx="0">
          <a:scrgbClr r="0" g="0" b="0"/>
        </a:lnRef>
        <a:fillRef idx="1">
          <a:scrgbClr r="0" g="0" b="0"/>
        </a:fillRef>
        <a:effectRef idx="0">
          <a:scrgbClr r="0" g="0" b="0"/>
        </a:effectRef>
        <a:fontRef idx="minor"/>
      </dsp:style>
    </dsp:sp>
    <dsp:sp modelId="{69AE3B78-AF6F-4480-8D53-4D272BA4CEE9}">
      <dsp:nvSpPr>
        <dsp:cNvPr id="0" name=""/>
        <dsp:cNvSpPr/>
      </dsp:nvSpPr>
      <dsp:spPr>
        <a:xfrm>
          <a:off x="2239294" y="2540287"/>
          <a:ext cx="1203435" cy="1041112"/>
        </a:xfrm>
        <a:prstGeom prst="hexagon">
          <a:avLst>
            <a:gd name="adj" fmla="val 28570"/>
            <a:gd name="vf" fmla="val 11547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Distribution materials management</a:t>
          </a:r>
        </a:p>
      </dsp:txBody>
      <dsp:txXfrm>
        <a:off x="2438729" y="2712821"/>
        <a:ext cx="804565" cy="696044"/>
      </dsp:txXfrm>
    </dsp:sp>
    <dsp:sp modelId="{3FC4EDDF-7170-46D9-9A88-2DF4B17EAEE9}">
      <dsp:nvSpPr>
        <dsp:cNvPr id="0" name=""/>
        <dsp:cNvSpPr/>
      </dsp:nvSpPr>
      <dsp:spPr>
        <a:xfrm>
          <a:off x="1449529" y="1659978"/>
          <a:ext cx="554065" cy="477400"/>
        </a:xfrm>
        <a:prstGeom prst="hexagon">
          <a:avLst>
            <a:gd name="adj" fmla="val 28900"/>
            <a:gd name="vf" fmla="val 115470"/>
          </a:avLst>
        </a:prstGeom>
        <a:solidFill>
          <a:srgbClr val="00B0F0"/>
        </a:solidFill>
        <a:ln>
          <a:noFill/>
        </a:ln>
        <a:effectLst/>
      </dsp:spPr>
      <dsp:style>
        <a:lnRef idx="0">
          <a:scrgbClr r="0" g="0" b="0"/>
        </a:lnRef>
        <a:fillRef idx="1">
          <a:scrgbClr r="0" g="0" b="0"/>
        </a:fillRef>
        <a:effectRef idx="0">
          <a:scrgbClr r="0" g="0" b="0"/>
        </a:effectRef>
        <a:fontRef idx="minor"/>
      </dsp:style>
    </dsp:sp>
    <dsp:sp modelId="{5BF11652-48EF-40C9-AC90-B40F22BA76A1}">
      <dsp:nvSpPr>
        <dsp:cNvPr id="0" name=""/>
        <dsp:cNvSpPr/>
      </dsp:nvSpPr>
      <dsp:spPr>
        <a:xfrm>
          <a:off x="1130480" y="1899932"/>
          <a:ext cx="1203435" cy="1041112"/>
        </a:xfrm>
        <a:prstGeom prst="hexagon">
          <a:avLst>
            <a:gd name="adj" fmla="val 28570"/>
            <a:gd name="vf" fmla="val 11547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Materials of Handling</a:t>
          </a:r>
        </a:p>
      </dsp:txBody>
      <dsp:txXfrm>
        <a:off x="1329915" y="2072466"/>
        <a:ext cx="804565" cy="696044"/>
      </dsp:txXfrm>
    </dsp:sp>
    <dsp:sp modelId="{89A471A5-2E63-418F-9CFE-3ED2BA360474}">
      <dsp:nvSpPr>
        <dsp:cNvPr id="0" name=""/>
        <dsp:cNvSpPr/>
      </dsp:nvSpPr>
      <dsp:spPr>
        <a:xfrm>
          <a:off x="1130480" y="638921"/>
          <a:ext cx="1203435" cy="1041112"/>
        </a:xfrm>
        <a:prstGeom prst="hexagon">
          <a:avLst>
            <a:gd name="adj" fmla="val 28570"/>
            <a:gd name="vf" fmla="val 115470"/>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Garamond" panose="02020404030301010803" pitchFamily="18" charset="0"/>
            </a:rPr>
            <a:t>Materials inventory control</a:t>
          </a:r>
        </a:p>
      </dsp:txBody>
      <dsp:txXfrm>
        <a:off x="1329915" y="811455"/>
        <a:ext cx="804565" cy="696044"/>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FB61DFD-33B3-4F05-BA9D-54256DCF2219}">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793F9-11C2-4569-9A44-D9E55F11A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64</Pages>
  <Words>18432</Words>
  <Characters>105067</Characters>
  <Application>Microsoft Office Word</Application>
  <DocSecurity>0</DocSecurity>
  <Lines>875</Lines>
  <Paragraphs>246</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123253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Asefa</dc:creator>
  <cp:lastModifiedBy>Assefa Chala</cp:lastModifiedBy>
  <cp:revision>108</cp:revision>
  <cp:lastPrinted>2022-07-04T08:12:00Z</cp:lastPrinted>
  <dcterms:created xsi:type="dcterms:W3CDTF">2022-06-27T13:02:00Z</dcterms:created>
  <dcterms:modified xsi:type="dcterms:W3CDTF">2022-07-07T18:43:00Z</dcterms:modified>
</cp:coreProperties>
</file>